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A2905" w14:textId="77777777" w:rsidR="00CE046C" w:rsidRDefault="00AA76FA" w:rsidP="00AA76FA">
      <w:pPr>
        <w:pStyle w:val="Title"/>
      </w:pPr>
      <w:r>
        <w:t>Nõuded importfailidele</w:t>
      </w:r>
    </w:p>
    <w:p w14:paraId="1984635D" w14:textId="77777777" w:rsidR="00795DD7" w:rsidRDefault="00795DD7" w:rsidP="003B303D"/>
    <w:p w14:paraId="74647C1B" w14:textId="0EBCB8FB" w:rsidR="003B303D" w:rsidRDefault="003B303D" w:rsidP="003B303D">
      <w:r>
        <w:t>Käesolev dokument kirjeldab nõuded, mis kehtivad Planeeringute Andmekogusse esitatavatele kehtestatud kihtide importfailidele.</w:t>
      </w:r>
    </w:p>
    <w:p w14:paraId="791140EF" w14:textId="4F7278F4" w:rsidR="00795DD7" w:rsidRDefault="00795DD7" w:rsidP="003B303D"/>
    <w:p w14:paraId="7596F5D0" w14:textId="5F52CFBA" w:rsidR="00795DD7" w:rsidRPr="009705D1" w:rsidRDefault="009705D1" w:rsidP="003B303D">
      <w:pPr>
        <w:rPr>
          <w:b/>
          <w:sz w:val="32"/>
          <w:szCs w:val="32"/>
        </w:rPr>
      </w:pPr>
      <w:r w:rsidRPr="009705D1">
        <w:rPr>
          <w:b/>
          <w:sz w:val="32"/>
          <w:szCs w:val="32"/>
        </w:rPr>
        <w:t>Sisukord</w:t>
      </w:r>
    </w:p>
    <w:bookmarkStart w:id="0" w:name="_GoBack"/>
    <w:bookmarkEnd w:id="0"/>
    <w:p w14:paraId="03D46838" w14:textId="61C8CB87" w:rsidR="00461CED" w:rsidRDefault="00795DD7">
      <w:pPr>
        <w:pStyle w:val="TOC1"/>
        <w:tabs>
          <w:tab w:val="right" w:leader="dot" w:pos="9016"/>
        </w:tabs>
        <w:rPr>
          <w:rFonts w:eastAsiaTheme="minorEastAsia" w:cstheme="minorBidi"/>
          <w:b w:val="0"/>
          <w:bCs w:val="0"/>
          <w:noProof/>
          <w:sz w:val="22"/>
          <w:szCs w:val="22"/>
          <w:lang w:val="en-US"/>
        </w:rPr>
      </w:pPr>
      <w:r>
        <w:fldChar w:fldCharType="begin"/>
      </w:r>
      <w:r>
        <w:instrText xml:space="preserve"> TOC \o "1-3" \h \z \u </w:instrText>
      </w:r>
      <w:r>
        <w:fldChar w:fldCharType="separate"/>
      </w:r>
      <w:hyperlink w:anchor="_Toc95153599" w:history="1">
        <w:r w:rsidR="00461CED" w:rsidRPr="00F608DE">
          <w:rPr>
            <w:rStyle w:val="Hyperlink"/>
            <w:noProof/>
          </w:rPr>
          <w:t>Üldised nõuded</w:t>
        </w:r>
        <w:r w:rsidR="00461CED">
          <w:rPr>
            <w:noProof/>
            <w:webHidden/>
          </w:rPr>
          <w:tab/>
        </w:r>
        <w:r w:rsidR="00461CED">
          <w:rPr>
            <w:noProof/>
            <w:webHidden/>
          </w:rPr>
          <w:fldChar w:fldCharType="begin"/>
        </w:r>
        <w:r w:rsidR="00461CED">
          <w:rPr>
            <w:noProof/>
            <w:webHidden/>
          </w:rPr>
          <w:instrText xml:space="preserve"> PAGEREF _Toc95153599 \h </w:instrText>
        </w:r>
        <w:r w:rsidR="00461CED">
          <w:rPr>
            <w:noProof/>
            <w:webHidden/>
          </w:rPr>
        </w:r>
        <w:r w:rsidR="00461CED">
          <w:rPr>
            <w:noProof/>
            <w:webHidden/>
          </w:rPr>
          <w:fldChar w:fldCharType="separate"/>
        </w:r>
        <w:r w:rsidR="00461CED">
          <w:rPr>
            <w:noProof/>
            <w:webHidden/>
          </w:rPr>
          <w:t>2</w:t>
        </w:r>
        <w:r w:rsidR="00461CED">
          <w:rPr>
            <w:noProof/>
            <w:webHidden/>
          </w:rPr>
          <w:fldChar w:fldCharType="end"/>
        </w:r>
      </w:hyperlink>
    </w:p>
    <w:p w14:paraId="06AED5A2" w14:textId="37D06285" w:rsidR="00461CED" w:rsidRDefault="00461CED">
      <w:pPr>
        <w:pStyle w:val="TOC1"/>
        <w:tabs>
          <w:tab w:val="right" w:leader="dot" w:pos="9016"/>
        </w:tabs>
        <w:rPr>
          <w:rFonts w:eastAsiaTheme="minorEastAsia" w:cstheme="minorBidi"/>
          <w:b w:val="0"/>
          <w:bCs w:val="0"/>
          <w:noProof/>
          <w:sz w:val="22"/>
          <w:szCs w:val="22"/>
          <w:lang w:val="en-US"/>
        </w:rPr>
      </w:pPr>
      <w:hyperlink w:anchor="_Toc95153600" w:history="1">
        <w:r w:rsidRPr="00F608DE">
          <w:rPr>
            <w:rStyle w:val="Hyperlink"/>
            <w:noProof/>
          </w:rPr>
          <w:t>Formaadipõhised nõuded</w:t>
        </w:r>
        <w:r>
          <w:rPr>
            <w:noProof/>
            <w:webHidden/>
          </w:rPr>
          <w:tab/>
        </w:r>
        <w:r>
          <w:rPr>
            <w:noProof/>
            <w:webHidden/>
          </w:rPr>
          <w:fldChar w:fldCharType="begin"/>
        </w:r>
        <w:r>
          <w:rPr>
            <w:noProof/>
            <w:webHidden/>
          </w:rPr>
          <w:instrText xml:space="preserve"> PAGEREF _Toc95153600 \h </w:instrText>
        </w:r>
        <w:r>
          <w:rPr>
            <w:noProof/>
            <w:webHidden/>
          </w:rPr>
        </w:r>
        <w:r>
          <w:rPr>
            <w:noProof/>
            <w:webHidden/>
          </w:rPr>
          <w:fldChar w:fldCharType="separate"/>
        </w:r>
        <w:r>
          <w:rPr>
            <w:noProof/>
            <w:webHidden/>
          </w:rPr>
          <w:t>3</w:t>
        </w:r>
        <w:r>
          <w:rPr>
            <w:noProof/>
            <w:webHidden/>
          </w:rPr>
          <w:fldChar w:fldCharType="end"/>
        </w:r>
      </w:hyperlink>
    </w:p>
    <w:p w14:paraId="7C465E8C" w14:textId="6217C96D" w:rsidR="00461CED" w:rsidRDefault="00461CED">
      <w:pPr>
        <w:pStyle w:val="TOC2"/>
        <w:tabs>
          <w:tab w:val="right" w:leader="dot" w:pos="9016"/>
        </w:tabs>
        <w:rPr>
          <w:rFonts w:eastAsiaTheme="minorEastAsia" w:cstheme="minorBidi"/>
          <w:i w:val="0"/>
          <w:iCs w:val="0"/>
          <w:noProof/>
          <w:sz w:val="22"/>
          <w:szCs w:val="22"/>
          <w:lang w:val="en-US"/>
        </w:rPr>
      </w:pPr>
      <w:hyperlink w:anchor="_Toc95153601" w:history="1">
        <w:r w:rsidRPr="00F608DE">
          <w:rPr>
            <w:rStyle w:val="Hyperlink"/>
            <w:noProof/>
          </w:rPr>
          <w:t>AutoCAD dwg formaat</w:t>
        </w:r>
        <w:r>
          <w:rPr>
            <w:noProof/>
            <w:webHidden/>
          </w:rPr>
          <w:tab/>
        </w:r>
        <w:r>
          <w:rPr>
            <w:noProof/>
            <w:webHidden/>
          </w:rPr>
          <w:fldChar w:fldCharType="begin"/>
        </w:r>
        <w:r>
          <w:rPr>
            <w:noProof/>
            <w:webHidden/>
          </w:rPr>
          <w:instrText xml:space="preserve"> PAGEREF _Toc95153601 \h </w:instrText>
        </w:r>
        <w:r>
          <w:rPr>
            <w:noProof/>
            <w:webHidden/>
          </w:rPr>
        </w:r>
        <w:r>
          <w:rPr>
            <w:noProof/>
            <w:webHidden/>
          </w:rPr>
          <w:fldChar w:fldCharType="separate"/>
        </w:r>
        <w:r>
          <w:rPr>
            <w:noProof/>
            <w:webHidden/>
          </w:rPr>
          <w:t>3</w:t>
        </w:r>
        <w:r>
          <w:rPr>
            <w:noProof/>
            <w:webHidden/>
          </w:rPr>
          <w:fldChar w:fldCharType="end"/>
        </w:r>
      </w:hyperlink>
    </w:p>
    <w:p w14:paraId="32A611A1" w14:textId="234283A3" w:rsidR="00461CED" w:rsidRDefault="00461CED">
      <w:pPr>
        <w:pStyle w:val="TOC2"/>
        <w:tabs>
          <w:tab w:val="right" w:leader="dot" w:pos="9016"/>
        </w:tabs>
        <w:rPr>
          <w:rFonts w:eastAsiaTheme="minorEastAsia" w:cstheme="minorBidi"/>
          <w:i w:val="0"/>
          <w:iCs w:val="0"/>
          <w:noProof/>
          <w:sz w:val="22"/>
          <w:szCs w:val="22"/>
          <w:lang w:val="en-US"/>
        </w:rPr>
      </w:pPr>
      <w:hyperlink w:anchor="_Toc95153602" w:history="1">
        <w:r w:rsidRPr="00F608DE">
          <w:rPr>
            <w:rStyle w:val="Hyperlink"/>
            <w:noProof/>
          </w:rPr>
          <w:t>MicroStation dgn formaat</w:t>
        </w:r>
        <w:r>
          <w:rPr>
            <w:noProof/>
            <w:webHidden/>
          </w:rPr>
          <w:tab/>
        </w:r>
        <w:r>
          <w:rPr>
            <w:noProof/>
            <w:webHidden/>
          </w:rPr>
          <w:fldChar w:fldCharType="begin"/>
        </w:r>
        <w:r>
          <w:rPr>
            <w:noProof/>
            <w:webHidden/>
          </w:rPr>
          <w:instrText xml:space="preserve"> PAGEREF _Toc95153602 \h </w:instrText>
        </w:r>
        <w:r>
          <w:rPr>
            <w:noProof/>
            <w:webHidden/>
          </w:rPr>
        </w:r>
        <w:r>
          <w:rPr>
            <w:noProof/>
            <w:webHidden/>
          </w:rPr>
          <w:fldChar w:fldCharType="separate"/>
        </w:r>
        <w:r>
          <w:rPr>
            <w:noProof/>
            <w:webHidden/>
          </w:rPr>
          <w:t>5</w:t>
        </w:r>
        <w:r>
          <w:rPr>
            <w:noProof/>
            <w:webHidden/>
          </w:rPr>
          <w:fldChar w:fldCharType="end"/>
        </w:r>
      </w:hyperlink>
    </w:p>
    <w:p w14:paraId="27FF0F34" w14:textId="49D7419D" w:rsidR="00461CED" w:rsidRDefault="00461CED">
      <w:pPr>
        <w:pStyle w:val="TOC2"/>
        <w:tabs>
          <w:tab w:val="right" w:leader="dot" w:pos="9016"/>
        </w:tabs>
        <w:rPr>
          <w:rFonts w:eastAsiaTheme="minorEastAsia" w:cstheme="minorBidi"/>
          <w:i w:val="0"/>
          <w:iCs w:val="0"/>
          <w:noProof/>
          <w:sz w:val="22"/>
          <w:szCs w:val="22"/>
          <w:lang w:val="en-US"/>
        </w:rPr>
      </w:pPr>
      <w:hyperlink w:anchor="_Toc95153603" w:history="1">
        <w:r w:rsidRPr="00F608DE">
          <w:rPr>
            <w:rStyle w:val="Hyperlink"/>
            <w:noProof/>
          </w:rPr>
          <w:t>ESRI ArcGis shp formaat</w:t>
        </w:r>
        <w:r>
          <w:rPr>
            <w:noProof/>
            <w:webHidden/>
          </w:rPr>
          <w:tab/>
        </w:r>
        <w:r>
          <w:rPr>
            <w:noProof/>
            <w:webHidden/>
          </w:rPr>
          <w:fldChar w:fldCharType="begin"/>
        </w:r>
        <w:r>
          <w:rPr>
            <w:noProof/>
            <w:webHidden/>
          </w:rPr>
          <w:instrText xml:space="preserve"> PAGEREF _Toc95153603 \h </w:instrText>
        </w:r>
        <w:r>
          <w:rPr>
            <w:noProof/>
            <w:webHidden/>
          </w:rPr>
        </w:r>
        <w:r>
          <w:rPr>
            <w:noProof/>
            <w:webHidden/>
          </w:rPr>
          <w:fldChar w:fldCharType="separate"/>
        </w:r>
        <w:r>
          <w:rPr>
            <w:noProof/>
            <w:webHidden/>
          </w:rPr>
          <w:t>7</w:t>
        </w:r>
        <w:r>
          <w:rPr>
            <w:noProof/>
            <w:webHidden/>
          </w:rPr>
          <w:fldChar w:fldCharType="end"/>
        </w:r>
      </w:hyperlink>
    </w:p>
    <w:p w14:paraId="7EF6FCD4" w14:textId="6F6E138B" w:rsidR="00461CED" w:rsidRDefault="00461CED">
      <w:pPr>
        <w:pStyle w:val="TOC2"/>
        <w:tabs>
          <w:tab w:val="right" w:leader="dot" w:pos="9016"/>
        </w:tabs>
        <w:rPr>
          <w:rFonts w:eastAsiaTheme="minorEastAsia" w:cstheme="minorBidi"/>
          <w:i w:val="0"/>
          <w:iCs w:val="0"/>
          <w:noProof/>
          <w:sz w:val="22"/>
          <w:szCs w:val="22"/>
          <w:lang w:val="en-US"/>
        </w:rPr>
      </w:pPr>
      <w:hyperlink w:anchor="_Toc95153604" w:history="1">
        <w:r w:rsidRPr="00F608DE">
          <w:rPr>
            <w:rStyle w:val="Hyperlink"/>
            <w:noProof/>
          </w:rPr>
          <w:t>MapInfo tab-formaat</w:t>
        </w:r>
        <w:r>
          <w:rPr>
            <w:noProof/>
            <w:webHidden/>
          </w:rPr>
          <w:tab/>
        </w:r>
        <w:r>
          <w:rPr>
            <w:noProof/>
            <w:webHidden/>
          </w:rPr>
          <w:fldChar w:fldCharType="begin"/>
        </w:r>
        <w:r>
          <w:rPr>
            <w:noProof/>
            <w:webHidden/>
          </w:rPr>
          <w:instrText xml:space="preserve"> PAGEREF _Toc95153604 \h </w:instrText>
        </w:r>
        <w:r>
          <w:rPr>
            <w:noProof/>
            <w:webHidden/>
          </w:rPr>
        </w:r>
        <w:r>
          <w:rPr>
            <w:noProof/>
            <w:webHidden/>
          </w:rPr>
          <w:fldChar w:fldCharType="separate"/>
        </w:r>
        <w:r>
          <w:rPr>
            <w:noProof/>
            <w:webHidden/>
          </w:rPr>
          <w:t>9</w:t>
        </w:r>
        <w:r>
          <w:rPr>
            <w:noProof/>
            <w:webHidden/>
          </w:rPr>
          <w:fldChar w:fldCharType="end"/>
        </w:r>
      </w:hyperlink>
    </w:p>
    <w:p w14:paraId="644E4108" w14:textId="1F86661D" w:rsidR="00461CED" w:rsidRDefault="00461CED">
      <w:pPr>
        <w:pStyle w:val="TOC2"/>
        <w:tabs>
          <w:tab w:val="right" w:leader="dot" w:pos="9016"/>
        </w:tabs>
        <w:rPr>
          <w:rFonts w:eastAsiaTheme="minorEastAsia" w:cstheme="minorBidi"/>
          <w:i w:val="0"/>
          <w:iCs w:val="0"/>
          <w:noProof/>
          <w:sz w:val="22"/>
          <w:szCs w:val="22"/>
          <w:lang w:val="en-US"/>
        </w:rPr>
      </w:pPr>
      <w:hyperlink w:anchor="_Toc95153605" w:history="1">
        <w:r w:rsidRPr="00F608DE">
          <w:rPr>
            <w:rStyle w:val="Hyperlink"/>
            <w:noProof/>
          </w:rPr>
          <w:t>GeoPackage gpkg-formaat</w:t>
        </w:r>
        <w:r>
          <w:rPr>
            <w:noProof/>
            <w:webHidden/>
          </w:rPr>
          <w:tab/>
        </w:r>
        <w:r>
          <w:rPr>
            <w:noProof/>
            <w:webHidden/>
          </w:rPr>
          <w:fldChar w:fldCharType="begin"/>
        </w:r>
        <w:r>
          <w:rPr>
            <w:noProof/>
            <w:webHidden/>
          </w:rPr>
          <w:instrText xml:space="preserve"> PAGEREF _Toc95153605 \h </w:instrText>
        </w:r>
        <w:r>
          <w:rPr>
            <w:noProof/>
            <w:webHidden/>
          </w:rPr>
        </w:r>
        <w:r>
          <w:rPr>
            <w:noProof/>
            <w:webHidden/>
          </w:rPr>
          <w:fldChar w:fldCharType="separate"/>
        </w:r>
        <w:r>
          <w:rPr>
            <w:noProof/>
            <w:webHidden/>
          </w:rPr>
          <w:t>11</w:t>
        </w:r>
        <w:r>
          <w:rPr>
            <w:noProof/>
            <w:webHidden/>
          </w:rPr>
          <w:fldChar w:fldCharType="end"/>
        </w:r>
      </w:hyperlink>
    </w:p>
    <w:p w14:paraId="2921BF07" w14:textId="4D751D2A" w:rsidR="00461CED" w:rsidRDefault="00461CED">
      <w:pPr>
        <w:pStyle w:val="TOC2"/>
        <w:tabs>
          <w:tab w:val="right" w:leader="dot" w:pos="9016"/>
        </w:tabs>
        <w:rPr>
          <w:rFonts w:eastAsiaTheme="minorEastAsia" w:cstheme="minorBidi"/>
          <w:i w:val="0"/>
          <w:iCs w:val="0"/>
          <w:noProof/>
          <w:sz w:val="22"/>
          <w:szCs w:val="22"/>
          <w:lang w:val="en-US"/>
        </w:rPr>
      </w:pPr>
      <w:hyperlink w:anchor="_Toc95153606" w:history="1">
        <w:r w:rsidRPr="00F608DE">
          <w:rPr>
            <w:rStyle w:val="Hyperlink"/>
            <w:noProof/>
          </w:rPr>
          <w:t>ESRI File geodatabase formaat</w:t>
        </w:r>
        <w:r>
          <w:rPr>
            <w:noProof/>
            <w:webHidden/>
          </w:rPr>
          <w:tab/>
        </w:r>
        <w:r>
          <w:rPr>
            <w:noProof/>
            <w:webHidden/>
          </w:rPr>
          <w:fldChar w:fldCharType="begin"/>
        </w:r>
        <w:r>
          <w:rPr>
            <w:noProof/>
            <w:webHidden/>
          </w:rPr>
          <w:instrText xml:space="preserve"> PAGEREF _Toc95153606 \h </w:instrText>
        </w:r>
        <w:r>
          <w:rPr>
            <w:noProof/>
            <w:webHidden/>
          </w:rPr>
        </w:r>
        <w:r>
          <w:rPr>
            <w:noProof/>
            <w:webHidden/>
          </w:rPr>
          <w:fldChar w:fldCharType="separate"/>
        </w:r>
        <w:r>
          <w:rPr>
            <w:noProof/>
            <w:webHidden/>
          </w:rPr>
          <w:t>12</w:t>
        </w:r>
        <w:r>
          <w:rPr>
            <w:noProof/>
            <w:webHidden/>
          </w:rPr>
          <w:fldChar w:fldCharType="end"/>
        </w:r>
      </w:hyperlink>
    </w:p>
    <w:p w14:paraId="0EAA3155" w14:textId="38F4A494" w:rsidR="00461CED" w:rsidRDefault="00461CED">
      <w:pPr>
        <w:pStyle w:val="TOC2"/>
        <w:tabs>
          <w:tab w:val="right" w:leader="dot" w:pos="9016"/>
        </w:tabs>
        <w:rPr>
          <w:rFonts w:eastAsiaTheme="minorEastAsia" w:cstheme="minorBidi"/>
          <w:i w:val="0"/>
          <w:iCs w:val="0"/>
          <w:noProof/>
          <w:sz w:val="22"/>
          <w:szCs w:val="22"/>
          <w:lang w:val="en-US"/>
        </w:rPr>
      </w:pPr>
      <w:hyperlink w:anchor="_Toc95153607" w:history="1">
        <w:r w:rsidRPr="00F608DE">
          <w:rPr>
            <w:rStyle w:val="Hyperlink"/>
            <w:noProof/>
          </w:rPr>
          <w:t>Tärkandmete xlsx formaat</w:t>
        </w:r>
        <w:r>
          <w:rPr>
            <w:noProof/>
            <w:webHidden/>
          </w:rPr>
          <w:tab/>
        </w:r>
        <w:r>
          <w:rPr>
            <w:noProof/>
            <w:webHidden/>
          </w:rPr>
          <w:fldChar w:fldCharType="begin"/>
        </w:r>
        <w:r>
          <w:rPr>
            <w:noProof/>
            <w:webHidden/>
          </w:rPr>
          <w:instrText xml:space="preserve"> PAGEREF _Toc95153607 \h </w:instrText>
        </w:r>
        <w:r>
          <w:rPr>
            <w:noProof/>
            <w:webHidden/>
          </w:rPr>
        </w:r>
        <w:r>
          <w:rPr>
            <w:noProof/>
            <w:webHidden/>
          </w:rPr>
          <w:fldChar w:fldCharType="separate"/>
        </w:r>
        <w:r>
          <w:rPr>
            <w:noProof/>
            <w:webHidden/>
          </w:rPr>
          <w:t>14</w:t>
        </w:r>
        <w:r>
          <w:rPr>
            <w:noProof/>
            <w:webHidden/>
          </w:rPr>
          <w:fldChar w:fldCharType="end"/>
        </w:r>
      </w:hyperlink>
    </w:p>
    <w:p w14:paraId="32334FCA" w14:textId="694557C3" w:rsidR="00461CED" w:rsidRDefault="00461CED">
      <w:pPr>
        <w:pStyle w:val="TOC2"/>
        <w:tabs>
          <w:tab w:val="right" w:leader="dot" w:pos="9016"/>
        </w:tabs>
        <w:rPr>
          <w:rFonts w:eastAsiaTheme="minorEastAsia" w:cstheme="minorBidi"/>
          <w:i w:val="0"/>
          <w:iCs w:val="0"/>
          <w:noProof/>
          <w:sz w:val="22"/>
          <w:szCs w:val="22"/>
          <w:lang w:val="en-US"/>
        </w:rPr>
      </w:pPr>
      <w:hyperlink w:anchor="_Toc95153608" w:history="1">
        <w:r w:rsidRPr="00F608DE">
          <w:rPr>
            <w:rStyle w:val="Hyperlink"/>
            <w:noProof/>
          </w:rPr>
          <w:t>Metaandmete xlsx formaat</w:t>
        </w:r>
        <w:r>
          <w:rPr>
            <w:noProof/>
            <w:webHidden/>
          </w:rPr>
          <w:tab/>
        </w:r>
        <w:r>
          <w:rPr>
            <w:noProof/>
            <w:webHidden/>
          </w:rPr>
          <w:fldChar w:fldCharType="begin"/>
        </w:r>
        <w:r>
          <w:rPr>
            <w:noProof/>
            <w:webHidden/>
          </w:rPr>
          <w:instrText xml:space="preserve"> PAGEREF _Toc95153608 \h </w:instrText>
        </w:r>
        <w:r>
          <w:rPr>
            <w:noProof/>
            <w:webHidden/>
          </w:rPr>
        </w:r>
        <w:r>
          <w:rPr>
            <w:noProof/>
            <w:webHidden/>
          </w:rPr>
          <w:fldChar w:fldCharType="separate"/>
        </w:r>
        <w:r>
          <w:rPr>
            <w:noProof/>
            <w:webHidden/>
          </w:rPr>
          <w:t>15</w:t>
        </w:r>
        <w:r>
          <w:rPr>
            <w:noProof/>
            <w:webHidden/>
          </w:rPr>
          <w:fldChar w:fldCharType="end"/>
        </w:r>
      </w:hyperlink>
    </w:p>
    <w:p w14:paraId="7588BDEA" w14:textId="2A3A2576" w:rsidR="00461CED" w:rsidRDefault="00461CED">
      <w:pPr>
        <w:pStyle w:val="TOC1"/>
        <w:tabs>
          <w:tab w:val="right" w:leader="dot" w:pos="9016"/>
        </w:tabs>
        <w:rPr>
          <w:rFonts w:eastAsiaTheme="minorEastAsia" w:cstheme="minorBidi"/>
          <w:b w:val="0"/>
          <w:bCs w:val="0"/>
          <w:noProof/>
          <w:sz w:val="22"/>
          <w:szCs w:val="22"/>
          <w:lang w:val="en-US"/>
        </w:rPr>
      </w:pPr>
      <w:hyperlink w:anchor="_Toc95153609" w:history="1">
        <w:r w:rsidRPr="00F608DE">
          <w:rPr>
            <w:rStyle w:val="Hyperlink"/>
            <w:noProof/>
          </w:rPr>
          <w:t>Ruumiobjektide atribuudid</w:t>
        </w:r>
        <w:r>
          <w:rPr>
            <w:noProof/>
            <w:webHidden/>
          </w:rPr>
          <w:tab/>
        </w:r>
        <w:r>
          <w:rPr>
            <w:noProof/>
            <w:webHidden/>
          </w:rPr>
          <w:fldChar w:fldCharType="begin"/>
        </w:r>
        <w:r>
          <w:rPr>
            <w:noProof/>
            <w:webHidden/>
          </w:rPr>
          <w:instrText xml:space="preserve"> PAGEREF _Toc95153609 \h </w:instrText>
        </w:r>
        <w:r>
          <w:rPr>
            <w:noProof/>
            <w:webHidden/>
          </w:rPr>
        </w:r>
        <w:r>
          <w:rPr>
            <w:noProof/>
            <w:webHidden/>
          </w:rPr>
          <w:fldChar w:fldCharType="separate"/>
        </w:r>
        <w:r>
          <w:rPr>
            <w:noProof/>
            <w:webHidden/>
          </w:rPr>
          <w:t>16</w:t>
        </w:r>
        <w:r>
          <w:rPr>
            <w:noProof/>
            <w:webHidden/>
          </w:rPr>
          <w:fldChar w:fldCharType="end"/>
        </w:r>
      </w:hyperlink>
    </w:p>
    <w:p w14:paraId="19EAA96E" w14:textId="14C3563B" w:rsidR="00461CED" w:rsidRDefault="00461CED">
      <w:pPr>
        <w:pStyle w:val="TOC2"/>
        <w:tabs>
          <w:tab w:val="right" w:leader="dot" w:pos="9016"/>
        </w:tabs>
        <w:rPr>
          <w:rFonts w:eastAsiaTheme="minorEastAsia" w:cstheme="minorBidi"/>
          <w:i w:val="0"/>
          <w:iCs w:val="0"/>
          <w:noProof/>
          <w:sz w:val="22"/>
          <w:szCs w:val="22"/>
          <w:lang w:val="en-US"/>
        </w:rPr>
      </w:pPr>
      <w:hyperlink w:anchor="_Toc95153610" w:history="1">
        <w:r w:rsidRPr="00F608DE">
          <w:rPr>
            <w:rStyle w:val="Hyperlink"/>
            <w:noProof/>
          </w:rPr>
          <w:t>Andmetüübid</w:t>
        </w:r>
        <w:r>
          <w:rPr>
            <w:noProof/>
            <w:webHidden/>
          </w:rPr>
          <w:tab/>
        </w:r>
        <w:r>
          <w:rPr>
            <w:noProof/>
            <w:webHidden/>
          </w:rPr>
          <w:fldChar w:fldCharType="begin"/>
        </w:r>
        <w:r>
          <w:rPr>
            <w:noProof/>
            <w:webHidden/>
          </w:rPr>
          <w:instrText xml:space="preserve"> PAGEREF _Toc95153610 \h </w:instrText>
        </w:r>
        <w:r>
          <w:rPr>
            <w:noProof/>
            <w:webHidden/>
          </w:rPr>
        </w:r>
        <w:r>
          <w:rPr>
            <w:noProof/>
            <w:webHidden/>
          </w:rPr>
          <w:fldChar w:fldCharType="separate"/>
        </w:r>
        <w:r>
          <w:rPr>
            <w:noProof/>
            <w:webHidden/>
          </w:rPr>
          <w:t>16</w:t>
        </w:r>
        <w:r>
          <w:rPr>
            <w:noProof/>
            <w:webHidden/>
          </w:rPr>
          <w:fldChar w:fldCharType="end"/>
        </w:r>
      </w:hyperlink>
    </w:p>
    <w:p w14:paraId="5A729855" w14:textId="366EB2B4" w:rsidR="00461CED" w:rsidRDefault="00461CED">
      <w:pPr>
        <w:pStyle w:val="TOC2"/>
        <w:tabs>
          <w:tab w:val="right" w:leader="dot" w:pos="9016"/>
        </w:tabs>
        <w:rPr>
          <w:rFonts w:eastAsiaTheme="minorEastAsia" w:cstheme="minorBidi"/>
          <w:i w:val="0"/>
          <w:iCs w:val="0"/>
          <w:noProof/>
          <w:sz w:val="22"/>
          <w:szCs w:val="22"/>
          <w:lang w:val="en-US"/>
        </w:rPr>
      </w:pPr>
      <w:hyperlink w:anchor="_Toc95153611" w:history="1">
        <w:r w:rsidRPr="00F608DE">
          <w:rPr>
            <w:rStyle w:val="Hyperlink"/>
            <w:noProof/>
          </w:rPr>
          <w:t>Plan_ala atribuudid</w:t>
        </w:r>
        <w:r>
          <w:rPr>
            <w:noProof/>
            <w:webHidden/>
          </w:rPr>
          <w:tab/>
        </w:r>
        <w:r>
          <w:rPr>
            <w:noProof/>
            <w:webHidden/>
          </w:rPr>
          <w:fldChar w:fldCharType="begin"/>
        </w:r>
        <w:r>
          <w:rPr>
            <w:noProof/>
            <w:webHidden/>
          </w:rPr>
          <w:instrText xml:space="preserve"> PAGEREF _Toc95153611 \h </w:instrText>
        </w:r>
        <w:r>
          <w:rPr>
            <w:noProof/>
            <w:webHidden/>
          </w:rPr>
        </w:r>
        <w:r>
          <w:rPr>
            <w:noProof/>
            <w:webHidden/>
          </w:rPr>
          <w:fldChar w:fldCharType="separate"/>
        </w:r>
        <w:r>
          <w:rPr>
            <w:noProof/>
            <w:webHidden/>
          </w:rPr>
          <w:t>17</w:t>
        </w:r>
        <w:r>
          <w:rPr>
            <w:noProof/>
            <w:webHidden/>
          </w:rPr>
          <w:fldChar w:fldCharType="end"/>
        </w:r>
      </w:hyperlink>
    </w:p>
    <w:p w14:paraId="794AD7A2" w14:textId="25991387" w:rsidR="00461CED" w:rsidRDefault="00461CED">
      <w:pPr>
        <w:pStyle w:val="TOC2"/>
        <w:tabs>
          <w:tab w:val="right" w:leader="dot" w:pos="9016"/>
        </w:tabs>
        <w:rPr>
          <w:rFonts w:eastAsiaTheme="minorEastAsia" w:cstheme="minorBidi"/>
          <w:i w:val="0"/>
          <w:iCs w:val="0"/>
          <w:noProof/>
          <w:sz w:val="22"/>
          <w:szCs w:val="22"/>
          <w:lang w:val="en-US"/>
        </w:rPr>
      </w:pPr>
      <w:hyperlink w:anchor="_Toc95153612" w:history="1">
        <w:r w:rsidRPr="00F608DE">
          <w:rPr>
            <w:rStyle w:val="Hyperlink"/>
            <w:noProof/>
          </w:rPr>
          <w:t>DP objektide atribuudid</w:t>
        </w:r>
        <w:r>
          <w:rPr>
            <w:noProof/>
            <w:webHidden/>
          </w:rPr>
          <w:tab/>
        </w:r>
        <w:r>
          <w:rPr>
            <w:noProof/>
            <w:webHidden/>
          </w:rPr>
          <w:fldChar w:fldCharType="begin"/>
        </w:r>
        <w:r>
          <w:rPr>
            <w:noProof/>
            <w:webHidden/>
          </w:rPr>
          <w:instrText xml:space="preserve"> PAGEREF _Toc95153612 \h </w:instrText>
        </w:r>
        <w:r>
          <w:rPr>
            <w:noProof/>
            <w:webHidden/>
          </w:rPr>
        </w:r>
        <w:r>
          <w:rPr>
            <w:noProof/>
            <w:webHidden/>
          </w:rPr>
          <w:fldChar w:fldCharType="separate"/>
        </w:r>
        <w:r>
          <w:rPr>
            <w:noProof/>
            <w:webHidden/>
          </w:rPr>
          <w:t>18</w:t>
        </w:r>
        <w:r>
          <w:rPr>
            <w:noProof/>
            <w:webHidden/>
          </w:rPr>
          <w:fldChar w:fldCharType="end"/>
        </w:r>
      </w:hyperlink>
    </w:p>
    <w:p w14:paraId="473F4B20" w14:textId="5234B3FC" w:rsidR="00461CED" w:rsidRDefault="00461CED">
      <w:pPr>
        <w:pStyle w:val="TOC2"/>
        <w:tabs>
          <w:tab w:val="right" w:leader="dot" w:pos="9016"/>
        </w:tabs>
        <w:rPr>
          <w:rFonts w:eastAsiaTheme="minorEastAsia" w:cstheme="minorBidi"/>
          <w:i w:val="0"/>
          <w:iCs w:val="0"/>
          <w:noProof/>
          <w:sz w:val="22"/>
          <w:szCs w:val="22"/>
          <w:lang w:val="en-US"/>
        </w:rPr>
      </w:pPr>
      <w:hyperlink w:anchor="_Toc95153613" w:history="1">
        <w:r w:rsidRPr="00F608DE">
          <w:rPr>
            <w:rStyle w:val="Hyperlink"/>
            <w:noProof/>
          </w:rPr>
          <w:t>KEP objektide atribuudid</w:t>
        </w:r>
        <w:r>
          <w:rPr>
            <w:noProof/>
            <w:webHidden/>
          </w:rPr>
          <w:tab/>
        </w:r>
        <w:r>
          <w:rPr>
            <w:noProof/>
            <w:webHidden/>
          </w:rPr>
          <w:fldChar w:fldCharType="begin"/>
        </w:r>
        <w:r>
          <w:rPr>
            <w:noProof/>
            <w:webHidden/>
          </w:rPr>
          <w:instrText xml:space="preserve"> PAGEREF _Toc95153613 \h </w:instrText>
        </w:r>
        <w:r>
          <w:rPr>
            <w:noProof/>
            <w:webHidden/>
          </w:rPr>
        </w:r>
        <w:r>
          <w:rPr>
            <w:noProof/>
            <w:webHidden/>
          </w:rPr>
          <w:fldChar w:fldCharType="separate"/>
        </w:r>
        <w:r>
          <w:rPr>
            <w:noProof/>
            <w:webHidden/>
          </w:rPr>
          <w:t>23</w:t>
        </w:r>
        <w:r>
          <w:rPr>
            <w:noProof/>
            <w:webHidden/>
          </w:rPr>
          <w:fldChar w:fldCharType="end"/>
        </w:r>
      </w:hyperlink>
    </w:p>
    <w:p w14:paraId="6231EC68" w14:textId="09D2DBE1" w:rsidR="00461CED" w:rsidRDefault="00461CED">
      <w:pPr>
        <w:pStyle w:val="TOC2"/>
        <w:tabs>
          <w:tab w:val="right" w:leader="dot" w:pos="9016"/>
        </w:tabs>
        <w:rPr>
          <w:rFonts w:eastAsiaTheme="minorEastAsia" w:cstheme="minorBidi"/>
          <w:i w:val="0"/>
          <w:iCs w:val="0"/>
          <w:noProof/>
          <w:sz w:val="22"/>
          <w:szCs w:val="22"/>
          <w:lang w:val="en-US"/>
        </w:rPr>
      </w:pPr>
      <w:hyperlink w:anchor="_Toc95153614" w:history="1">
        <w:r w:rsidRPr="00F608DE">
          <w:rPr>
            <w:rStyle w:val="Hyperlink"/>
            <w:noProof/>
          </w:rPr>
          <w:t>YP objektide atribuudid</w:t>
        </w:r>
        <w:r>
          <w:rPr>
            <w:noProof/>
            <w:webHidden/>
          </w:rPr>
          <w:tab/>
        </w:r>
        <w:r>
          <w:rPr>
            <w:noProof/>
            <w:webHidden/>
          </w:rPr>
          <w:fldChar w:fldCharType="begin"/>
        </w:r>
        <w:r>
          <w:rPr>
            <w:noProof/>
            <w:webHidden/>
          </w:rPr>
          <w:instrText xml:space="preserve"> PAGEREF _Toc95153614 \h </w:instrText>
        </w:r>
        <w:r>
          <w:rPr>
            <w:noProof/>
            <w:webHidden/>
          </w:rPr>
        </w:r>
        <w:r>
          <w:rPr>
            <w:noProof/>
            <w:webHidden/>
          </w:rPr>
          <w:fldChar w:fldCharType="separate"/>
        </w:r>
        <w:r>
          <w:rPr>
            <w:noProof/>
            <w:webHidden/>
          </w:rPr>
          <w:t>28</w:t>
        </w:r>
        <w:r>
          <w:rPr>
            <w:noProof/>
            <w:webHidden/>
          </w:rPr>
          <w:fldChar w:fldCharType="end"/>
        </w:r>
      </w:hyperlink>
    </w:p>
    <w:p w14:paraId="30472D32" w14:textId="72346128" w:rsidR="00461CED" w:rsidRDefault="00461CED">
      <w:pPr>
        <w:pStyle w:val="TOC2"/>
        <w:tabs>
          <w:tab w:val="right" w:leader="dot" w:pos="9016"/>
        </w:tabs>
        <w:rPr>
          <w:rFonts w:eastAsiaTheme="minorEastAsia" w:cstheme="minorBidi"/>
          <w:i w:val="0"/>
          <w:iCs w:val="0"/>
          <w:noProof/>
          <w:sz w:val="22"/>
          <w:szCs w:val="22"/>
          <w:lang w:val="en-US"/>
        </w:rPr>
      </w:pPr>
      <w:hyperlink w:anchor="_Toc95153615" w:history="1">
        <w:r w:rsidRPr="00F608DE">
          <w:rPr>
            <w:rStyle w:val="Hyperlink"/>
            <w:noProof/>
          </w:rPr>
          <w:t>MP objektide atribuudid</w:t>
        </w:r>
        <w:r>
          <w:rPr>
            <w:noProof/>
            <w:webHidden/>
          </w:rPr>
          <w:tab/>
        </w:r>
        <w:r>
          <w:rPr>
            <w:noProof/>
            <w:webHidden/>
          </w:rPr>
          <w:fldChar w:fldCharType="begin"/>
        </w:r>
        <w:r>
          <w:rPr>
            <w:noProof/>
            <w:webHidden/>
          </w:rPr>
          <w:instrText xml:space="preserve"> PAGEREF _Toc95153615 \h </w:instrText>
        </w:r>
        <w:r>
          <w:rPr>
            <w:noProof/>
            <w:webHidden/>
          </w:rPr>
        </w:r>
        <w:r>
          <w:rPr>
            <w:noProof/>
            <w:webHidden/>
          </w:rPr>
          <w:fldChar w:fldCharType="separate"/>
        </w:r>
        <w:r>
          <w:rPr>
            <w:noProof/>
            <w:webHidden/>
          </w:rPr>
          <w:t>31</w:t>
        </w:r>
        <w:r>
          <w:rPr>
            <w:noProof/>
            <w:webHidden/>
          </w:rPr>
          <w:fldChar w:fldCharType="end"/>
        </w:r>
      </w:hyperlink>
    </w:p>
    <w:p w14:paraId="359DA1B8" w14:textId="548B3FF6" w:rsidR="00461CED" w:rsidRDefault="00461CED">
      <w:pPr>
        <w:pStyle w:val="TOC2"/>
        <w:tabs>
          <w:tab w:val="right" w:leader="dot" w:pos="9016"/>
        </w:tabs>
        <w:rPr>
          <w:rFonts w:eastAsiaTheme="minorEastAsia" w:cstheme="minorBidi"/>
          <w:i w:val="0"/>
          <w:iCs w:val="0"/>
          <w:noProof/>
          <w:sz w:val="22"/>
          <w:szCs w:val="22"/>
          <w:lang w:val="en-US"/>
        </w:rPr>
      </w:pPr>
      <w:hyperlink w:anchor="_Toc95153616" w:history="1">
        <w:r w:rsidRPr="00F608DE">
          <w:rPr>
            <w:rStyle w:val="Hyperlink"/>
            <w:noProof/>
          </w:rPr>
          <w:t>REP objektide atribuudid</w:t>
        </w:r>
        <w:r>
          <w:rPr>
            <w:noProof/>
            <w:webHidden/>
          </w:rPr>
          <w:tab/>
        </w:r>
        <w:r>
          <w:rPr>
            <w:noProof/>
            <w:webHidden/>
          </w:rPr>
          <w:fldChar w:fldCharType="begin"/>
        </w:r>
        <w:r>
          <w:rPr>
            <w:noProof/>
            <w:webHidden/>
          </w:rPr>
          <w:instrText xml:space="preserve"> PAGEREF _Toc95153616 \h </w:instrText>
        </w:r>
        <w:r>
          <w:rPr>
            <w:noProof/>
            <w:webHidden/>
          </w:rPr>
        </w:r>
        <w:r>
          <w:rPr>
            <w:noProof/>
            <w:webHidden/>
          </w:rPr>
          <w:fldChar w:fldCharType="separate"/>
        </w:r>
        <w:r>
          <w:rPr>
            <w:noProof/>
            <w:webHidden/>
          </w:rPr>
          <w:t>33</w:t>
        </w:r>
        <w:r>
          <w:rPr>
            <w:noProof/>
            <w:webHidden/>
          </w:rPr>
          <w:fldChar w:fldCharType="end"/>
        </w:r>
      </w:hyperlink>
    </w:p>
    <w:p w14:paraId="7B51DF6A" w14:textId="334E9EE7" w:rsidR="00461CED" w:rsidRDefault="00461CED">
      <w:pPr>
        <w:pStyle w:val="TOC2"/>
        <w:tabs>
          <w:tab w:val="right" w:leader="dot" w:pos="9016"/>
        </w:tabs>
        <w:rPr>
          <w:rFonts w:eastAsiaTheme="minorEastAsia" w:cstheme="minorBidi"/>
          <w:i w:val="0"/>
          <w:iCs w:val="0"/>
          <w:noProof/>
          <w:sz w:val="22"/>
          <w:szCs w:val="22"/>
          <w:lang w:val="en-US"/>
        </w:rPr>
      </w:pPr>
      <w:hyperlink w:anchor="_Toc95153617" w:history="1">
        <w:r w:rsidRPr="00F608DE">
          <w:rPr>
            <w:rStyle w:val="Hyperlink"/>
            <w:noProof/>
          </w:rPr>
          <w:t>YRPMSP objektide atribuudid</w:t>
        </w:r>
        <w:r>
          <w:rPr>
            <w:noProof/>
            <w:webHidden/>
          </w:rPr>
          <w:tab/>
        </w:r>
        <w:r>
          <w:rPr>
            <w:noProof/>
            <w:webHidden/>
          </w:rPr>
          <w:fldChar w:fldCharType="begin"/>
        </w:r>
        <w:r>
          <w:rPr>
            <w:noProof/>
            <w:webHidden/>
          </w:rPr>
          <w:instrText xml:space="preserve"> PAGEREF _Toc95153617 \h </w:instrText>
        </w:r>
        <w:r>
          <w:rPr>
            <w:noProof/>
            <w:webHidden/>
          </w:rPr>
        </w:r>
        <w:r>
          <w:rPr>
            <w:noProof/>
            <w:webHidden/>
          </w:rPr>
          <w:fldChar w:fldCharType="separate"/>
        </w:r>
        <w:r>
          <w:rPr>
            <w:noProof/>
            <w:webHidden/>
          </w:rPr>
          <w:t>39</w:t>
        </w:r>
        <w:r>
          <w:rPr>
            <w:noProof/>
            <w:webHidden/>
          </w:rPr>
          <w:fldChar w:fldCharType="end"/>
        </w:r>
      </w:hyperlink>
    </w:p>
    <w:p w14:paraId="0EF4E1F8" w14:textId="583C0A5B" w:rsidR="00461CED" w:rsidRDefault="00461CED">
      <w:pPr>
        <w:pStyle w:val="TOC2"/>
        <w:tabs>
          <w:tab w:val="right" w:leader="dot" w:pos="9016"/>
        </w:tabs>
        <w:rPr>
          <w:rFonts w:eastAsiaTheme="minorEastAsia" w:cstheme="minorBidi"/>
          <w:i w:val="0"/>
          <w:iCs w:val="0"/>
          <w:noProof/>
          <w:sz w:val="22"/>
          <w:szCs w:val="22"/>
          <w:lang w:val="en-US"/>
        </w:rPr>
      </w:pPr>
      <w:hyperlink w:anchor="_Toc95153618" w:history="1">
        <w:r w:rsidRPr="00F608DE">
          <w:rPr>
            <w:rStyle w:val="Hyperlink"/>
            <w:noProof/>
          </w:rPr>
          <w:t>Estonian_MSP objektide atribuudid</w:t>
        </w:r>
        <w:r>
          <w:rPr>
            <w:noProof/>
            <w:webHidden/>
          </w:rPr>
          <w:tab/>
        </w:r>
        <w:r>
          <w:rPr>
            <w:noProof/>
            <w:webHidden/>
          </w:rPr>
          <w:fldChar w:fldCharType="begin"/>
        </w:r>
        <w:r>
          <w:rPr>
            <w:noProof/>
            <w:webHidden/>
          </w:rPr>
          <w:instrText xml:space="preserve"> PAGEREF _Toc95153618 \h </w:instrText>
        </w:r>
        <w:r>
          <w:rPr>
            <w:noProof/>
            <w:webHidden/>
          </w:rPr>
        </w:r>
        <w:r>
          <w:rPr>
            <w:noProof/>
            <w:webHidden/>
          </w:rPr>
          <w:fldChar w:fldCharType="separate"/>
        </w:r>
        <w:r>
          <w:rPr>
            <w:noProof/>
            <w:webHidden/>
          </w:rPr>
          <w:t>40</w:t>
        </w:r>
        <w:r>
          <w:rPr>
            <w:noProof/>
            <w:webHidden/>
          </w:rPr>
          <w:fldChar w:fldCharType="end"/>
        </w:r>
      </w:hyperlink>
    </w:p>
    <w:p w14:paraId="1CF8B350" w14:textId="76ADC7BC" w:rsidR="003B303D" w:rsidRDefault="00795DD7" w:rsidP="003B303D">
      <w:r>
        <w:fldChar w:fldCharType="end"/>
      </w:r>
    </w:p>
    <w:p w14:paraId="0C03B3CC" w14:textId="5592F148" w:rsidR="003B303D" w:rsidRDefault="003B303D" w:rsidP="003B303D"/>
    <w:p w14:paraId="013F4AC6" w14:textId="2FBBF3DC" w:rsidR="00DE2A54" w:rsidRDefault="00DE2A54" w:rsidP="00DE2A54">
      <w:pPr>
        <w:pStyle w:val="Heading1"/>
        <w:pageBreakBefore/>
      </w:pPr>
      <w:bookmarkStart w:id="1" w:name="_Toc95153599"/>
      <w:r>
        <w:lastRenderedPageBreak/>
        <w:t>Üldised nõuded</w:t>
      </w:r>
      <w:bookmarkEnd w:id="1"/>
    </w:p>
    <w:p w14:paraId="5886FACA" w14:textId="1700772A" w:rsidR="00DE2A54" w:rsidRDefault="00DE2A54" w:rsidP="003B303D">
      <w:r>
        <w:t>Kehtestatud kihtide andmed peavad olema vormistatud ühel viisil alljärgnevatest valikutest:</w:t>
      </w:r>
    </w:p>
    <w:p w14:paraId="2EDED1D4" w14:textId="07BC10D8" w:rsidR="00DE2A54" w:rsidRDefault="00DE2A54" w:rsidP="00165E23">
      <w:pPr>
        <w:pStyle w:val="ListParagraph"/>
        <w:numPr>
          <w:ilvl w:val="0"/>
          <w:numId w:val="9"/>
        </w:numPr>
      </w:pPr>
      <w:r>
        <w:t xml:space="preserve">ruumikujude </w:t>
      </w:r>
      <w:hyperlink w:anchor="_AutoCAD_dwg_formaat" w:history="1">
        <w:r w:rsidRPr="009705D1">
          <w:rPr>
            <w:rStyle w:val="Hyperlink"/>
          </w:rPr>
          <w:t>AutoCAD dwg</w:t>
        </w:r>
      </w:hyperlink>
      <w:r>
        <w:t xml:space="preserve">-fail + </w:t>
      </w:r>
      <w:hyperlink w:anchor="_Tärkandmete_xlsx_formaat" w:history="1">
        <w:r w:rsidRPr="009705D1">
          <w:rPr>
            <w:rStyle w:val="Hyperlink"/>
          </w:rPr>
          <w:t>tärkatribuutide</w:t>
        </w:r>
      </w:hyperlink>
      <w:r>
        <w:t xml:space="preserve"> xlsx-fail + </w:t>
      </w:r>
      <w:hyperlink w:anchor="_Metaandmete_xlsx_formaat" w:history="1">
        <w:r w:rsidRPr="009705D1">
          <w:rPr>
            <w:rStyle w:val="Hyperlink"/>
          </w:rPr>
          <w:t>metaandmete</w:t>
        </w:r>
      </w:hyperlink>
      <w:r>
        <w:t xml:space="preserve"> xlsx-fail</w:t>
      </w:r>
    </w:p>
    <w:p w14:paraId="56899447" w14:textId="1E08137C" w:rsidR="00DE2A54" w:rsidRDefault="00DE2A54" w:rsidP="00165E23">
      <w:pPr>
        <w:pStyle w:val="ListParagraph"/>
        <w:numPr>
          <w:ilvl w:val="0"/>
          <w:numId w:val="9"/>
        </w:numPr>
      </w:pPr>
      <w:r>
        <w:t xml:space="preserve">ruumikujude </w:t>
      </w:r>
      <w:hyperlink w:anchor="_MicroStation_dgn_formaat" w:history="1">
        <w:r w:rsidRPr="009705D1">
          <w:rPr>
            <w:rStyle w:val="Hyperlink"/>
          </w:rPr>
          <w:t>MicroStation dgn</w:t>
        </w:r>
      </w:hyperlink>
      <w:r>
        <w:t xml:space="preserve">-fail </w:t>
      </w:r>
      <w:r w:rsidR="009705D1">
        <w:t xml:space="preserve">+ </w:t>
      </w:r>
      <w:hyperlink w:anchor="_Tärkandmete_xlsx_formaat" w:history="1">
        <w:r w:rsidR="009705D1" w:rsidRPr="009705D1">
          <w:rPr>
            <w:rStyle w:val="Hyperlink"/>
          </w:rPr>
          <w:t>tärkatribuutide</w:t>
        </w:r>
      </w:hyperlink>
      <w:r w:rsidR="009705D1">
        <w:t xml:space="preserve"> xlsx-fail + </w:t>
      </w:r>
      <w:hyperlink w:anchor="_Metaandmete_xlsx_formaat" w:history="1">
        <w:r w:rsidR="009705D1" w:rsidRPr="009705D1">
          <w:rPr>
            <w:rStyle w:val="Hyperlink"/>
          </w:rPr>
          <w:t>metaandmete</w:t>
        </w:r>
      </w:hyperlink>
      <w:r w:rsidR="009705D1">
        <w:t xml:space="preserve"> xlsx-fail</w:t>
      </w:r>
    </w:p>
    <w:p w14:paraId="53C0ACBB" w14:textId="6BD7D196" w:rsidR="00DE2A54" w:rsidRPr="003B303D" w:rsidRDefault="00DE2A54" w:rsidP="00165E23">
      <w:pPr>
        <w:pStyle w:val="ListParagraph"/>
        <w:numPr>
          <w:ilvl w:val="0"/>
          <w:numId w:val="9"/>
        </w:numPr>
      </w:pPr>
      <w:r>
        <w:t xml:space="preserve">ruumikujude ja tärkatribuutide </w:t>
      </w:r>
      <w:hyperlink w:anchor="_ESRI_ArcGis_shp" w:history="1">
        <w:r w:rsidRPr="00FB4BEA">
          <w:rPr>
            <w:rStyle w:val="Hyperlink"/>
          </w:rPr>
          <w:t>ArcGis shp-failikomplekt</w:t>
        </w:r>
      </w:hyperlink>
      <w:r>
        <w:t xml:space="preserve">  + </w:t>
      </w:r>
      <w:hyperlink w:anchor="_Metaandmete_xlsx_formaat" w:history="1">
        <w:r w:rsidRPr="00FB4BEA">
          <w:rPr>
            <w:rStyle w:val="Hyperlink"/>
          </w:rPr>
          <w:t>metaandmete</w:t>
        </w:r>
      </w:hyperlink>
      <w:r>
        <w:t xml:space="preserve"> xlsx-fail</w:t>
      </w:r>
    </w:p>
    <w:p w14:paraId="2236CDB9" w14:textId="111F01B3" w:rsidR="00DE2A54" w:rsidRDefault="00DE2A54" w:rsidP="00165E23">
      <w:pPr>
        <w:pStyle w:val="ListParagraph"/>
        <w:numPr>
          <w:ilvl w:val="0"/>
          <w:numId w:val="9"/>
        </w:numPr>
      </w:pPr>
      <w:r>
        <w:t xml:space="preserve">ruumikujude ja tärkatribuutide </w:t>
      </w:r>
      <w:hyperlink w:anchor="_MapInfo_tab-formaat" w:history="1">
        <w:r w:rsidRPr="00FB4BEA">
          <w:rPr>
            <w:rStyle w:val="Hyperlink"/>
          </w:rPr>
          <w:t>MapInfo tab-failikomplekt</w:t>
        </w:r>
      </w:hyperlink>
      <w:r>
        <w:t xml:space="preserve">  + </w:t>
      </w:r>
      <w:hyperlink w:anchor="_Metaandmete_xlsx_formaat" w:history="1">
        <w:r w:rsidRPr="00FB4BEA">
          <w:rPr>
            <w:rStyle w:val="Hyperlink"/>
          </w:rPr>
          <w:t>metaandmete</w:t>
        </w:r>
      </w:hyperlink>
      <w:r>
        <w:t xml:space="preserve"> xlsx-fail</w:t>
      </w:r>
    </w:p>
    <w:p w14:paraId="704D9ADA" w14:textId="12A9BB2C" w:rsidR="00DE2A54" w:rsidRPr="003B303D" w:rsidRDefault="00DE2A54" w:rsidP="00165E23">
      <w:pPr>
        <w:pStyle w:val="ListParagraph"/>
        <w:numPr>
          <w:ilvl w:val="0"/>
          <w:numId w:val="9"/>
        </w:numPr>
      </w:pPr>
      <w:r>
        <w:t xml:space="preserve">ruumikujude ja tärkatribuutide </w:t>
      </w:r>
      <w:r w:rsidR="00FB4BEA">
        <w:t xml:space="preserve">Geopackage </w:t>
      </w:r>
      <w:r w:rsidR="00165E23">
        <w:t>gpkg-fail</w:t>
      </w:r>
      <w:r>
        <w:t xml:space="preserve"> + metaandmete xlsx-fail</w:t>
      </w:r>
    </w:p>
    <w:p w14:paraId="16DE056B" w14:textId="5F2A53FF" w:rsidR="00DE2A54" w:rsidRDefault="00165E23" w:rsidP="003B303D">
      <w:r>
        <w:t>Formaadipõhised nõuded on allpool eraldi välja toodud.</w:t>
      </w:r>
    </w:p>
    <w:p w14:paraId="15DA6801" w14:textId="1A05B923" w:rsidR="006C5852" w:rsidRDefault="00165E23" w:rsidP="003B303D">
      <w:r>
        <w:t>Mistahes formaadis ruumiandmete puhul on kohustuslik kasutada L-Est97 koordinaatsüsteemi</w:t>
      </w:r>
      <w:r w:rsidR="006C5852">
        <w:t xml:space="preserve"> (EPSG:3301)</w:t>
      </w:r>
      <w:r>
        <w:t xml:space="preserve">. Erandiks on ainult </w:t>
      </w:r>
      <w:hyperlink w:anchor="_Estonian_MSP_objektide_atribuudid" w:history="1">
        <w:r w:rsidRPr="00FB4BEA">
          <w:rPr>
            <w:rStyle w:val="Hyperlink"/>
          </w:rPr>
          <w:t>ÜRP MSP rahvusvaheline kiht</w:t>
        </w:r>
      </w:hyperlink>
      <w:r>
        <w:t xml:space="preserve">, mille koordinaatsüsteemiks on </w:t>
      </w:r>
      <w:r w:rsidR="006C5852">
        <w:t xml:space="preserve">ETRS89. </w:t>
      </w:r>
    </w:p>
    <w:p w14:paraId="1257CB3A" w14:textId="351B8077" w:rsidR="006C5852" w:rsidRDefault="006C5852" w:rsidP="003B303D">
      <w:r>
        <w:t xml:space="preserve">Ruumiobjektide tärkatribuutide struktuur ning nõuded nende täitmisele on ühesugused esitamise formaadist sõltumata. Täpsemalt on neid kirjeldatud siin: </w:t>
      </w:r>
      <w:hyperlink w:anchor="_Ruumiobjektide_atribuudid" w:history="1">
        <w:r w:rsidR="00FB4BEA" w:rsidRPr="00FB4BEA">
          <w:rPr>
            <w:rStyle w:val="Hyperlink"/>
          </w:rPr>
          <w:t>Ruumiobjektide atribuudid</w:t>
        </w:r>
      </w:hyperlink>
    </w:p>
    <w:p w14:paraId="321A5BEE" w14:textId="77777777" w:rsidR="00165E23" w:rsidRPr="003B303D" w:rsidRDefault="00165E23" w:rsidP="003B303D"/>
    <w:p w14:paraId="0298043B" w14:textId="28FC05D4" w:rsidR="006C5852" w:rsidRDefault="006C5852" w:rsidP="00795DD7">
      <w:pPr>
        <w:pStyle w:val="Heading1"/>
        <w:pageBreakBefore/>
      </w:pPr>
      <w:bookmarkStart w:id="2" w:name="_Toc65512536"/>
      <w:bookmarkStart w:id="3" w:name="_Toc95153600"/>
      <w:r>
        <w:lastRenderedPageBreak/>
        <w:t>Formaadipõhised nõuded</w:t>
      </w:r>
      <w:bookmarkEnd w:id="3"/>
    </w:p>
    <w:p w14:paraId="05154146" w14:textId="346E329A" w:rsidR="00AA76FA" w:rsidRDefault="00AA76FA" w:rsidP="006C5852">
      <w:pPr>
        <w:pStyle w:val="Heading2"/>
      </w:pPr>
      <w:bookmarkStart w:id="4" w:name="_AutoCAD_dwg_formaat"/>
      <w:bookmarkStart w:id="5" w:name="_Toc95153601"/>
      <w:bookmarkEnd w:id="4"/>
      <w:r>
        <w:t>AutoCAD dwg formaat</w:t>
      </w:r>
      <w:bookmarkEnd w:id="2"/>
      <w:bookmarkEnd w:id="5"/>
    </w:p>
    <w:p w14:paraId="1B75DBB2" w14:textId="77777777" w:rsidR="003B303D" w:rsidRDefault="003B303D">
      <w:r>
        <w:t xml:space="preserve">Dwg-formaadis joonisfailis sisalduvad </w:t>
      </w:r>
      <w:r w:rsidR="005C7EAF">
        <w:t xml:space="preserve">kehtestatud kihtidel asuvate </w:t>
      </w:r>
      <w:r>
        <w:t xml:space="preserve">ruumiobjektide kujud. Tärkatribuudid esitatakse täiendavalt </w:t>
      </w:r>
      <w:hyperlink w:anchor="_Tärkandmete_xlsx_formaat" w:history="1">
        <w:r w:rsidRPr="003F075B">
          <w:rPr>
            <w:rStyle w:val="Hyperlink"/>
          </w:rPr>
          <w:t>xlsx-formaadis</w:t>
        </w:r>
      </w:hyperlink>
      <w:r>
        <w:t xml:space="preserve"> tabelina.</w:t>
      </w:r>
    </w:p>
    <w:p w14:paraId="1379F729" w14:textId="77777777" w:rsidR="00AA76FA" w:rsidRDefault="00AA76FA">
      <w:r>
        <w:t>Imporditava cad-faili laiend peab olema dwg.</w:t>
      </w:r>
    </w:p>
    <w:p w14:paraId="490B9BE9" w14:textId="77777777" w:rsidR="00AA76FA" w:rsidRDefault="00AA76FA">
      <w:r>
        <w:t>Süsteem toetab järgmisi dwg-versioone</w:t>
      </w:r>
    </w:p>
    <w:tbl>
      <w:tblPr>
        <w:tblStyle w:val="TableGrid"/>
        <w:tblW w:w="0" w:type="auto"/>
        <w:tblLook w:val="0620" w:firstRow="1" w:lastRow="0" w:firstColumn="0" w:lastColumn="0" w:noHBand="1" w:noVBand="1"/>
      </w:tblPr>
      <w:tblGrid>
        <w:gridCol w:w="1838"/>
        <w:gridCol w:w="2126"/>
        <w:gridCol w:w="5052"/>
      </w:tblGrid>
      <w:tr w:rsidR="00AA76FA" w14:paraId="6212C052" w14:textId="77777777" w:rsidTr="00AA76FA">
        <w:tc>
          <w:tcPr>
            <w:tcW w:w="1838" w:type="dxa"/>
            <w:shd w:val="clear" w:color="auto" w:fill="E7E6E6" w:themeFill="background2"/>
          </w:tcPr>
          <w:p w14:paraId="5D692670" w14:textId="77777777" w:rsidR="00AA76FA" w:rsidRPr="00AA76FA" w:rsidRDefault="00AA76FA">
            <w:pPr>
              <w:rPr>
                <w:b/>
              </w:rPr>
            </w:pPr>
            <w:r w:rsidRPr="00AA76FA">
              <w:rPr>
                <w:b/>
              </w:rPr>
              <w:t>Version</w:t>
            </w:r>
          </w:p>
        </w:tc>
        <w:tc>
          <w:tcPr>
            <w:tcW w:w="2126" w:type="dxa"/>
            <w:shd w:val="clear" w:color="auto" w:fill="E7E6E6" w:themeFill="background2"/>
          </w:tcPr>
          <w:p w14:paraId="25F48D00" w14:textId="77777777" w:rsidR="00AA76FA" w:rsidRPr="00AA76FA" w:rsidRDefault="00AA76FA">
            <w:pPr>
              <w:rPr>
                <w:b/>
              </w:rPr>
            </w:pPr>
            <w:r w:rsidRPr="00AA76FA">
              <w:rPr>
                <w:b/>
              </w:rPr>
              <w:t>Internal version</w:t>
            </w:r>
          </w:p>
        </w:tc>
        <w:tc>
          <w:tcPr>
            <w:tcW w:w="5052" w:type="dxa"/>
            <w:shd w:val="clear" w:color="auto" w:fill="E7E6E6" w:themeFill="background2"/>
          </w:tcPr>
          <w:p w14:paraId="31D20B92" w14:textId="77777777" w:rsidR="00AA76FA" w:rsidRPr="00AA76FA" w:rsidRDefault="00AA76FA">
            <w:pPr>
              <w:rPr>
                <w:b/>
              </w:rPr>
            </w:pPr>
            <w:r w:rsidRPr="00AA76FA">
              <w:rPr>
                <w:b/>
              </w:rPr>
              <w:t>AutoCAD versions</w:t>
            </w:r>
          </w:p>
        </w:tc>
      </w:tr>
      <w:tr w:rsidR="00AA76FA" w14:paraId="390FF020" w14:textId="77777777" w:rsidTr="00AA76FA">
        <w:tc>
          <w:tcPr>
            <w:tcW w:w="1838" w:type="dxa"/>
            <w:vAlign w:val="center"/>
          </w:tcPr>
          <w:p w14:paraId="0468F34B" w14:textId="77777777" w:rsidR="00AA76FA" w:rsidRPr="00AA76FA" w:rsidRDefault="00D4689D" w:rsidP="00AA76FA">
            <w:pPr>
              <w:rPr>
                <w:rFonts w:cstheme="minorHAnsi"/>
                <w:color w:val="202122"/>
              </w:rPr>
            </w:pPr>
            <w:r w:rsidRPr="00D4689D">
              <w:rPr>
                <w:rFonts w:cstheme="minorHAnsi"/>
                <w:color w:val="202122"/>
              </w:rPr>
              <w:t>DWG R12</w:t>
            </w:r>
          </w:p>
        </w:tc>
        <w:tc>
          <w:tcPr>
            <w:tcW w:w="2126" w:type="dxa"/>
            <w:vAlign w:val="center"/>
          </w:tcPr>
          <w:p w14:paraId="494A2E21" w14:textId="77777777" w:rsidR="00AA76FA" w:rsidRPr="00AA76FA" w:rsidRDefault="00D4689D" w:rsidP="00AA76FA">
            <w:pPr>
              <w:rPr>
                <w:rFonts w:cstheme="minorHAnsi"/>
                <w:color w:val="202122"/>
              </w:rPr>
            </w:pPr>
            <w:r>
              <w:rPr>
                <w:rFonts w:cstheme="minorHAnsi"/>
                <w:color w:val="202122"/>
              </w:rPr>
              <w:t>AC1009</w:t>
            </w:r>
          </w:p>
        </w:tc>
        <w:tc>
          <w:tcPr>
            <w:tcW w:w="5052" w:type="dxa"/>
            <w:vAlign w:val="center"/>
          </w:tcPr>
          <w:p w14:paraId="3DD8966F" w14:textId="77777777" w:rsidR="00AA76FA" w:rsidRPr="00AA76FA" w:rsidRDefault="00D4689D" w:rsidP="00AA76FA">
            <w:pPr>
              <w:rPr>
                <w:rFonts w:cstheme="minorHAnsi"/>
                <w:color w:val="202122"/>
              </w:rPr>
            </w:pPr>
            <w:r w:rsidRPr="00D4689D">
              <w:rPr>
                <w:rFonts w:cstheme="minorHAnsi"/>
                <w:color w:val="202122"/>
              </w:rPr>
              <w:t>AutoCAD Release 12</w:t>
            </w:r>
          </w:p>
        </w:tc>
      </w:tr>
      <w:tr w:rsidR="00D4689D" w14:paraId="7615B58A" w14:textId="77777777" w:rsidTr="00AA76FA">
        <w:tc>
          <w:tcPr>
            <w:tcW w:w="1838" w:type="dxa"/>
            <w:vAlign w:val="center"/>
          </w:tcPr>
          <w:p w14:paraId="337BC043" w14:textId="77777777" w:rsidR="00D4689D" w:rsidRPr="00AA76FA" w:rsidRDefault="00D4689D" w:rsidP="00D4689D">
            <w:pPr>
              <w:rPr>
                <w:rFonts w:cstheme="minorHAnsi"/>
                <w:color w:val="202122"/>
              </w:rPr>
            </w:pPr>
            <w:r w:rsidRPr="00D4689D">
              <w:rPr>
                <w:rFonts w:cstheme="minorHAnsi"/>
                <w:color w:val="202122"/>
              </w:rPr>
              <w:t>DWG R1</w:t>
            </w:r>
            <w:r>
              <w:rPr>
                <w:rFonts w:cstheme="minorHAnsi"/>
                <w:color w:val="202122"/>
              </w:rPr>
              <w:t>3</w:t>
            </w:r>
          </w:p>
        </w:tc>
        <w:tc>
          <w:tcPr>
            <w:tcW w:w="2126" w:type="dxa"/>
            <w:vAlign w:val="center"/>
          </w:tcPr>
          <w:p w14:paraId="2D8B8C81" w14:textId="77777777" w:rsidR="00D4689D" w:rsidRPr="00AA76FA" w:rsidRDefault="00D4689D" w:rsidP="00D4689D">
            <w:pPr>
              <w:rPr>
                <w:rFonts w:cstheme="minorHAnsi"/>
                <w:color w:val="202122"/>
              </w:rPr>
            </w:pPr>
            <w:r>
              <w:rPr>
                <w:rFonts w:cstheme="minorHAnsi"/>
                <w:color w:val="202122"/>
              </w:rPr>
              <w:t>AC1012</w:t>
            </w:r>
          </w:p>
        </w:tc>
        <w:tc>
          <w:tcPr>
            <w:tcW w:w="5052" w:type="dxa"/>
            <w:vAlign w:val="center"/>
          </w:tcPr>
          <w:p w14:paraId="5D99F340" w14:textId="77777777" w:rsidR="00D4689D" w:rsidRPr="00AA76FA" w:rsidRDefault="00D4689D" w:rsidP="00D4689D">
            <w:pPr>
              <w:rPr>
                <w:rFonts w:cstheme="minorHAnsi"/>
                <w:color w:val="202122"/>
              </w:rPr>
            </w:pPr>
            <w:r>
              <w:rPr>
                <w:rFonts w:cstheme="minorHAnsi"/>
                <w:color w:val="202122"/>
              </w:rPr>
              <w:t>AutoCAD Release 13</w:t>
            </w:r>
          </w:p>
        </w:tc>
      </w:tr>
      <w:tr w:rsidR="00D4689D" w14:paraId="1A243FEF" w14:textId="77777777" w:rsidTr="00AA76FA">
        <w:tc>
          <w:tcPr>
            <w:tcW w:w="1838" w:type="dxa"/>
            <w:vAlign w:val="center"/>
          </w:tcPr>
          <w:p w14:paraId="39E2606D" w14:textId="77777777" w:rsidR="00D4689D" w:rsidRPr="00AA76FA" w:rsidRDefault="00D4689D" w:rsidP="00D4689D">
            <w:pPr>
              <w:rPr>
                <w:rFonts w:cstheme="minorHAnsi"/>
                <w:color w:val="202122"/>
              </w:rPr>
            </w:pPr>
            <w:r w:rsidRPr="00D4689D">
              <w:rPr>
                <w:rFonts w:cstheme="minorHAnsi"/>
                <w:color w:val="202122"/>
              </w:rPr>
              <w:t>DWG R1</w:t>
            </w:r>
            <w:r>
              <w:rPr>
                <w:rFonts w:cstheme="minorHAnsi"/>
                <w:color w:val="202122"/>
              </w:rPr>
              <w:t>4</w:t>
            </w:r>
          </w:p>
        </w:tc>
        <w:tc>
          <w:tcPr>
            <w:tcW w:w="2126" w:type="dxa"/>
            <w:vAlign w:val="center"/>
          </w:tcPr>
          <w:p w14:paraId="3C9A01A7" w14:textId="77777777" w:rsidR="00D4689D" w:rsidRPr="00AA76FA" w:rsidRDefault="00D4689D" w:rsidP="00D4689D">
            <w:pPr>
              <w:rPr>
                <w:rFonts w:cstheme="minorHAnsi"/>
                <w:color w:val="202122"/>
              </w:rPr>
            </w:pPr>
            <w:r>
              <w:rPr>
                <w:rFonts w:cstheme="minorHAnsi"/>
                <w:color w:val="202122"/>
              </w:rPr>
              <w:t>AC1014</w:t>
            </w:r>
          </w:p>
        </w:tc>
        <w:tc>
          <w:tcPr>
            <w:tcW w:w="5052" w:type="dxa"/>
            <w:vAlign w:val="center"/>
          </w:tcPr>
          <w:p w14:paraId="7B3E2527" w14:textId="77777777" w:rsidR="00D4689D" w:rsidRPr="00AA76FA" w:rsidRDefault="00D4689D" w:rsidP="00D4689D">
            <w:pPr>
              <w:rPr>
                <w:rFonts w:cstheme="minorHAnsi"/>
                <w:color w:val="202122"/>
              </w:rPr>
            </w:pPr>
            <w:r>
              <w:rPr>
                <w:rFonts w:cstheme="minorHAnsi"/>
                <w:color w:val="202122"/>
              </w:rPr>
              <w:t>AutoCAD Release 14</w:t>
            </w:r>
          </w:p>
        </w:tc>
      </w:tr>
      <w:tr w:rsidR="00D4689D" w14:paraId="14FBBE0B" w14:textId="77777777" w:rsidTr="00AA76FA">
        <w:tc>
          <w:tcPr>
            <w:tcW w:w="1838" w:type="dxa"/>
            <w:vAlign w:val="center"/>
          </w:tcPr>
          <w:p w14:paraId="7BB5638D" w14:textId="77777777" w:rsidR="00D4689D" w:rsidRPr="00AA76FA" w:rsidRDefault="00D4689D" w:rsidP="00D4689D">
            <w:pPr>
              <w:rPr>
                <w:rFonts w:cstheme="minorHAnsi"/>
                <w:color w:val="202122"/>
              </w:rPr>
            </w:pPr>
            <w:r w:rsidRPr="00AA76FA">
              <w:rPr>
                <w:rFonts w:cstheme="minorHAnsi"/>
                <w:color w:val="202122"/>
              </w:rPr>
              <w:t>DWG 2000</w:t>
            </w:r>
          </w:p>
        </w:tc>
        <w:tc>
          <w:tcPr>
            <w:tcW w:w="2126" w:type="dxa"/>
            <w:vAlign w:val="center"/>
          </w:tcPr>
          <w:p w14:paraId="78B90D1C" w14:textId="77777777" w:rsidR="00D4689D" w:rsidRPr="00AA76FA" w:rsidRDefault="00D4689D" w:rsidP="00D4689D">
            <w:pPr>
              <w:rPr>
                <w:rFonts w:cstheme="minorHAnsi"/>
                <w:color w:val="202122"/>
              </w:rPr>
            </w:pPr>
            <w:r w:rsidRPr="00AA76FA">
              <w:rPr>
                <w:rFonts w:cstheme="minorHAnsi"/>
                <w:color w:val="202122"/>
              </w:rPr>
              <w:t>AC1015</w:t>
            </w:r>
          </w:p>
        </w:tc>
        <w:tc>
          <w:tcPr>
            <w:tcW w:w="5052" w:type="dxa"/>
            <w:vAlign w:val="center"/>
          </w:tcPr>
          <w:p w14:paraId="6E38D2CC" w14:textId="77777777" w:rsidR="00D4689D" w:rsidRPr="00AA76FA" w:rsidRDefault="00D4689D" w:rsidP="00D4689D">
            <w:pPr>
              <w:rPr>
                <w:rFonts w:cstheme="minorHAnsi"/>
                <w:color w:val="202122"/>
              </w:rPr>
            </w:pPr>
            <w:r w:rsidRPr="00AA76FA">
              <w:rPr>
                <w:rFonts w:cstheme="minorHAnsi"/>
                <w:color w:val="202122"/>
              </w:rPr>
              <w:t>AutoCAD 2000, AutoCAD 2000i, AutoCAD 2002</w:t>
            </w:r>
          </w:p>
        </w:tc>
      </w:tr>
      <w:tr w:rsidR="00D4689D" w14:paraId="570FCB23" w14:textId="77777777" w:rsidTr="00AA76FA">
        <w:tc>
          <w:tcPr>
            <w:tcW w:w="1838" w:type="dxa"/>
            <w:vAlign w:val="center"/>
          </w:tcPr>
          <w:p w14:paraId="18B66F0F" w14:textId="77777777" w:rsidR="00D4689D" w:rsidRPr="00AA76FA" w:rsidRDefault="00D4689D" w:rsidP="00D4689D">
            <w:pPr>
              <w:rPr>
                <w:rFonts w:cstheme="minorHAnsi"/>
                <w:color w:val="202122"/>
              </w:rPr>
            </w:pPr>
            <w:r w:rsidRPr="00AA76FA">
              <w:rPr>
                <w:rFonts w:cstheme="minorHAnsi"/>
                <w:color w:val="202122"/>
              </w:rPr>
              <w:t>DWG 2004</w:t>
            </w:r>
          </w:p>
        </w:tc>
        <w:tc>
          <w:tcPr>
            <w:tcW w:w="2126" w:type="dxa"/>
            <w:vAlign w:val="center"/>
          </w:tcPr>
          <w:p w14:paraId="29CF5BBB" w14:textId="77777777" w:rsidR="00D4689D" w:rsidRPr="00AA76FA" w:rsidRDefault="00D4689D" w:rsidP="00D4689D">
            <w:pPr>
              <w:rPr>
                <w:rFonts w:cstheme="minorHAnsi"/>
                <w:color w:val="202122"/>
              </w:rPr>
            </w:pPr>
            <w:r w:rsidRPr="00AA76FA">
              <w:rPr>
                <w:rFonts w:cstheme="minorHAnsi"/>
                <w:color w:val="202122"/>
              </w:rPr>
              <w:t>AC1018</w:t>
            </w:r>
          </w:p>
        </w:tc>
        <w:tc>
          <w:tcPr>
            <w:tcW w:w="5052" w:type="dxa"/>
            <w:vAlign w:val="center"/>
          </w:tcPr>
          <w:p w14:paraId="12FEE124" w14:textId="77777777" w:rsidR="00D4689D" w:rsidRPr="00AA76FA" w:rsidRDefault="00D4689D" w:rsidP="00D4689D">
            <w:pPr>
              <w:rPr>
                <w:rFonts w:cstheme="minorHAnsi"/>
                <w:color w:val="202122"/>
              </w:rPr>
            </w:pPr>
            <w:r w:rsidRPr="00AA76FA">
              <w:rPr>
                <w:rFonts w:cstheme="minorHAnsi"/>
                <w:color w:val="202122"/>
              </w:rPr>
              <w:t>AutoCAD 2004, AutoCAD 2005, AutoCAD 2006</w:t>
            </w:r>
          </w:p>
        </w:tc>
      </w:tr>
      <w:tr w:rsidR="00D4689D" w14:paraId="4298D956" w14:textId="77777777" w:rsidTr="00AA76FA">
        <w:tc>
          <w:tcPr>
            <w:tcW w:w="1838" w:type="dxa"/>
            <w:vAlign w:val="center"/>
          </w:tcPr>
          <w:p w14:paraId="13F0EC3D" w14:textId="77777777" w:rsidR="00D4689D" w:rsidRPr="00AA76FA" w:rsidRDefault="00D4689D" w:rsidP="00D4689D">
            <w:pPr>
              <w:rPr>
                <w:rFonts w:cstheme="minorHAnsi"/>
                <w:color w:val="202122"/>
              </w:rPr>
            </w:pPr>
            <w:r w:rsidRPr="00AA76FA">
              <w:rPr>
                <w:rFonts w:cstheme="minorHAnsi"/>
                <w:color w:val="202122"/>
              </w:rPr>
              <w:t>DWG 2007</w:t>
            </w:r>
          </w:p>
        </w:tc>
        <w:tc>
          <w:tcPr>
            <w:tcW w:w="2126" w:type="dxa"/>
            <w:vAlign w:val="center"/>
          </w:tcPr>
          <w:p w14:paraId="1CA39091" w14:textId="77777777" w:rsidR="00D4689D" w:rsidRPr="00AA76FA" w:rsidRDefault="00D4689D" w:rsidP="00D4689D">
            <w:pPr>
              <w:rPr>
                <w:rFonts w:cstheme="minorHAnsi"/>
                <w:color w:val="202122"/>
              </w:rPr>
            </w:pPr>
            <w:r w:rsidRPr="00AA76FA">
              <w:rPr>
                <w:rFonts w:cstheme="minorHAnsi"/>
                <w:color w:val="202122"/>
              </w:rPr>
              <w:t>AC1021</w:t>
            </w:r>
          </w:p>
        </w:tc>
        <w:tc>
          <w:tcPr>
            <w:tcW w:w="5052" w:type="dxa"/>
            <w:vAlign w:val="center"/>
          </w:tcPr>
          <w:p w14:paraId="49EDCB30" w14:textId="77777777" w:rsidR="00D4689D" w:rsidRPr="00AA76FA" w:rsidRDefault="00D4689D" w:rsidP="00D4689D">
            <w:pPr>
              <w:rPr>
                <w:rFonts w:cstheme="minorHAnsi"/>
                <w:color w:val="202122"/>
              </w:rPr>
            </w:pPr>
            <w:r w:rsidRPr="00AA76FA">
              <w:rPr>
                <w:rFonts w:cstheme="minorHAnsi"/>
                <w:color w:val="202122"/>
              </w:rPr>
              <w:t>AutoCAD 2007, AutoCAD 2008, AutoCAD 2009</w:t>
            </w:r>
          </w:p>
        </w:tc>
      </w:tr>
      <w:tr w:rsidR="00D4689D" w14:paraId="4122DC93" w14:textId="77777777" w:rsidTr="00AA76FA">
        <w:tc>
          <w:tcPr>
            <w:tcW w:w="1838" w:type="dxa"/>
            <w:vAlign w:val="center"/>
          </w:tcPr>
          <w:p w14:paraId="7CD69D78" w14:textId="77777777" w:rsidR="00D4689D" w:rsidRPr="00AA76FA" w:rsidRDefault="00D4689D" w:rsidP="00D4689D">
            <w:pPr>
              <w:rPr>
                <w:rFonts w:cstheme="minorHAnsi"/>
                <w:color w:val="202122"/>
              </w:rPr>
            </w:pPr>
            <w:r w:rsidRPr="00AA76FA">
              <w:rPr>
                <w:rFonts w:cstheme="minorHAnsi"/>
                <w:color w:val="202122"/>
              </w:rPr>
              <w:t>DWG 2010</w:t>
            </w:r>
          </w:p>
        </w:tc>
        <w:tc>
          <w:tcPr>
            <w:tcW w:w="2126" w:type="dxa"/>
            <w:vAlign w:val="center"/>
          </w:tcPr>
          <w:p w14:paraId="5063EDA4" w14:textId="77777777" w:rsidR="00D4689D" w:rsidRPr="00AA76FA" w:rsidRDefault="00D4689D" w:rsidP="00D4689D">
            <w:pPr>
              <w:rPr>
                <w:rFonts w:cstheme="minorHAnsi"/>
                <w:color w:val="202122"/>
              </w:rPr>
            </w:pPr>
            <w:r w:rsidRPr="00AA76FA">
              <w:rPr>
                <w:rFonts w:cstheme="minorHAnsi"/>
                <w:color w:val="202122"/>
              </w:rPr>
              <w:t>AC1024</w:t>
            </w:r>
          </w:p>
        </w:tc>
        <w:tc>
          <w:tcPr>
            <w:tcW w:w="5052" w:type="dxa"/>
            <w:vAlign w:val="center"/>
          </w:tcPr>
          <w:p w14:paraId="24A09FE5" w14:textId="77777777" w:rsidR="00D4689D" w:rsidRPr="00AA76FA" w:rsidRDefault="00D4689D" w:rsidP="00D4689D">
            <w:pPr>
              <w:rPr>
                <w:rFonts w:cstheme="minorHAnsi"/>
                <w:color w:val="202122"/>
              </w:rPr>
            </w:pPr>
            <w:r w:rsidRPr="00AA76FA">
              <w:rPr>
                <w:rFonts w:cstheme="minorHAnsi"/>
                <w:color w:val="202122"/>
              </w:rPr>
              <w:t>AutoCAD 2010, AutoCAD 2011, AutoCAD 2012</w:t>
            </w:r>
          </w:p>
        </w:tc>
      </w:tr>
      <w:tr w:rsidR="00D4689D" w14:paraId="5839D640" w14:textId="77777777" w:rsidTr="00AA76FA">
        <w:tc>
          <w:tcPr>
            <w:tcW w:w="1838" w:type="dxa"/>
            <w:vAlign w:val="center"/>
          </w:tcPr>
          <w:p w14:paraId="7174B8B5" w14:textId="77777777" w:rsidR="00D4689D" w:rsidRPr="00AA76FA" w:rsidRDefault="00D4689D" w:rsidP="00D4689D">
            <w:pPr>
              <w:rPr>
                <w:rFonts w:cstheme="minorHAnsi"/>
                <w:color w:val="202122"/>
              </w:rPr>
            </w:pPr>
            <w:r w:rsidRPr="00AA76FA">
              <w:rPr>
                <w:rFonts w:cstheme="minorHAnsi"/>
                <w:color w:val="202122"/>
              </w:rPr>
              <w:t>DWG 2013</w:t>
            </w:r>
          </w:p>
        </w:tc>
        <w:tc>
          <w:tcPr>
            <w:tcW w:w="2126" w:type="dxa"/>
            <w:vAlign w:val="center"/>
          </w:tcPr>
          <w:p w14:paraId="25DEF8A2" w14:textId="77777777" w:rsidR="00D4689D" w:rsidRPr="00AA76FA" w:rsidRDefault="00D4689D" w:rsidP="00D4689D">
            <w:pPr>
              <w:rPr>
                <w:rFonts w:cstheme="minorHAnsi"/>
                <w:color w:val="202122"/>
              </w:rPr>
            </w:pPr>
            <w:r w:rsidRPr="00AA76FA">
              <w:rPr>
                <w:rFonts w:cstheme="minorHAnsi"/>
                <w:color w:val="202122"/>
              </w:rPr>
              <w:t>AC1027</w:t>
            </w:r>
          </w:p>
        </w:tc>
        <w:tc>
          <w:tcPr>
            <w:tcW w:w="5052" w:type="dxa"/>
            <w:vAlign w:val="center"/>
          </w:tcPr>
          <w:p w14:paraId="75F52282" w14:textId="77777777" w:rsidR="00D4689D" w:rsidRPr="00AA76FA" w:rsidRDefault="00D4689D" w:rsidP="00D4689D">
            <w:pPr>
              <w:rPr>
                <w:rFonts w:cstheme="minorHAnsi"/>
                <w:color w:val="202122"/>
              </w:rPr>
            </w:pPr>
            <w:r w:rsidRPr="00AA76FA">
              <w:rPr>
                <w:rFonts w:cstheme="minorHAnsi"/>
                <w:color w:val="202122"/>
              </w:rPr>
              <w:t>AutoCAD 2013, AutoCAD 2014, AutoCAD 2015, AutoCAD 2016, AutoCAD 2017</w:t>
            </w:r>
          </w:p>
        </w:tc>
      </w:tr>
      <w:tr w:rsidR="00D4689D" w14:paraId="70ACB10A" w14:textId="77777777" w:rsidTr="00AA76FA">
        <w:tc>
          <w:tcPr>
            <w:tcW w:w="1838" w:type="dxa"/>
            <w:vAlign w:val="center"/>
          </w:tcPr>
          <w:p w14:paraId="3DDD4D5C" w14:textId="77777777" w:rsidR="00D4689D" w:rsidRPr="00AA76FA" w:rsidRDefault="00D4689D" w:rsidP="00D4689D">
            <w:pPr>
              <w:rPr>
                <w:rFonts w:cstheme="minorHAnsi"/>
                <w:color w:val="202122"/>
              </w:rPr>
            </w:pPr>
            <w:r w:rsidRPr="00AA76FA">
              <w:rPr>
                <w:rFonts w:cstheme="minorHAnsi"/>
                <w:color w:val="202122"/>
              </w:rPr>
              <w:t>DWG 2018</w:t>
            </w:r>
          </w:p>
        </w:tc>
        <w:tc>
          <w:tcPr>
            <w:tcW w:w="2126" w:type="dxa"/>
            <w:vAlign w:val="center"/>
          </w:tcPr>
          <w:p w14:paraId="6DEDA2C7" w14:textId="77777777" w:rsidR="00D4689D" w:rsidRPr="00AA76FA" w:rsidRDefault="00D4689D" w:rsidP="00D4689D">
            <w:pPr>
              <w:rPr>
                <w:rFonts w:cstheme="minorHAnsi"/>
                <w:color w:val="202122"/>
              </w:rPr>
            </w:pPr>
            <w:r w:rsidRPr="00AA76FA">
              <w:rPr>
                <w:rFonts w:cstheme="minorHAnsi"/>
                <w:color w:val="202122"/>
              </w:rPr>
              <w:t>AC1032</w:t>
            </w:r>
          </w:p>
        </w:tc>
        <w:tc>
          <w:tcPr>
            <w:tcW w:w="5052" w:type="dxa"/>
            <w:vAlign w:val="center"/>
          </w:tcPr>
          <w:p w14:paraId="508A9CC2" w14:textId="77777777" w:rsidR="00D4689D" w:rsidRPr="00AA76FA" w:rsidRDefault="00D4689D" w:rsidP="00D4689D">
            <w:pPr>
              <w:rPr>
                <w:rFonts w:cstheme="minorHAnsi"/>
                <w:color w:val="202122"/>
              </w:rPr>
            </w:pPr>
            <w:r w:rsidRPr="00AA76FA">
              <w:rPr>
                <w:rFonts w:cstheme="minorHAnsi"/>
                <w:color w:val="202122"/>
              </w:rPr>
              <w:t>AutoCAD 2018, AutoCAD 2019, AutoCAD 2020, AutoCAD 2021</w:t>
            </w:r>
          </w:p>
        </w:tc>
      </w:tr>
    </w:tbl>
    <w:p w14:paraId="2C10C26C" w14:textId="77777777" w:rsidR="00AA76FA" w:rsidRDefault="00AA76FA"/>
    <w:p w14:paraId="19FF7165" w14:textId="77777777" w:rsidR="00D4689D" w:rsidRPr="00AE715D" w:rsidRDefault="00D4689D">
      <w:pPr>
        <w:rPr>
          <w:rStyle w:val="BookTitle"/>
        </w:rPr>
      </w:pPr>
      <w:r w:rsidRPr="00AE715D">
        <w:rPr>
          <w:rStyle w:val="BookTitle"/>
        </w:rPr>
        <w:t>Toetatud elemenditüübid</w:t>
      </w:r>
    </w:p>
    <w:tbl>
      <w:tblPr>
        <w:tblStyle w:val="TableGrid"/>
        <w:tblW w:w="9163" w:type="dxa"/>
        <w:tblInd w:w="-147" w:type="dxa"/>
        <w:tblLook w:val="0620" w:firstRow="1" w:lastRow="0" w:firstColumn="0" w:lastColumn="0" w:noHBand="1" w:noVBand="1"/>
      </w:tblPr>
      <w:tblGrid>
        <w:gridCol w:w="2456"/>
        <w:gridCol w:w="1432"/>
        <w:gridCol w:w="2518"/>
        <w:gridCol w:w="2757"/>
      </w:tblGrid>
      <w:tr w:rsidR="00722229" w:rsidRPr="00AE715D" w14:paraId="2D14FD91" w14:textId="77777777" w:rsidTr="00BA243B">
        <w:trPr>
          <w:trHeight w:val="290"/>
        </w:trPr>
        <w:tc>
          <w:tcPr>
            <w:tcW w:w="2456" w:type="dxa"/>
            <w:shd w:val="clear" w:color="auto" w:fill="E7E6E6" w:themeFill="background2"/>
            <w:noWrap/>
            <w:hideMark/>
          </w:tcPr>
          <w:p w14:paraId="77ADE018" w14:textId="77777777" w:rsidR="00722229" w:rsidRPr="00AE715D" w:rsidRDefault="00722229" w:rsidP="00722229">
            <w:pPr>
              <w:rPr>
                <w:b/>
              </w:rPr>
            </w:pPr>
            <w:r w:rsidRPr="00AE715D">
              <w:rPr>
                <w:b/>
              </w:rPr>
              <w:t xml:space="preserve">AutoCad </w:t>
            </w:r>
            <w:r>
              <w:rPr>
                <w:b/>
              </w:rPr>
              <w:t>element</w:t>
            </w:r>
          </w:p>
        </w:tc>
        <w:tc>
          <w:tcPr>
            <w:tcW w:w="1432" w:type="dxa"/>
            <w:shd w:val="clear" w:color="auto" w:fill="E7E6E6" w:themeFill="background2"/>
          </w:tcPr>
          <w:p w14:paraId="647ADF98" w14:textId="77777777" w:rsidR="00722229" w:rsidRDefault="00722229" w:rsidP="00AE715D">
            <w:pPr>
              <w:rPr>
                <w:b/>
              </w:rPr>
            </w:pPr>
            <w:r>
              <w:rPr>
                <w:b/>
              </w:rPr>
              <w:t>AC elemendi kirjeldus</w:t>
            </w:r>
          </w:p>
        </w:tc>
        <w:tc>
          <w:tcPr>
            <w:tcW w:w="2518" w:type="dxa"/>
            <w:shd w:val="clear" w:color="auto" w:fill="E7E6E6" w:themeFill="background2"/>
            <w:noWrap/>
            <w:hideMark/>
          </w:tcPr>
          <w:p w14:paraId="58E0B331" w14:textId="77777777" w:rsidR="00722229" w:rsidRPr="00AE715D" w:rsidRDefault="00722229" w:rsidP="00AE715D">
            <w:pPr>
              <w:rPr>
                <w:b/>
              </w:rPr>
            </w:pPr>
            <w:r>
              <w:rPr>
                <w:b/>
              </w:rPr>
              <w:t>Internal</w:t>
            </w:r>
          </w:p>
        </w:tc>
        <w:tc>
          <w:tcPr>
            <w:tcW w:w="2757" w:type="dxa"/>
            <w:shd w:val="clear" w:color="auto" w:fill="E7E6E6" w:themeFill="background2"/>
            <w:noWrap/>
            <w:hideMark/>
          </w:tcPr>
          <w:p w14:paraId="3F474AFF" w14:textId="77777777" w:rsidR="00722229" w:rsidRPr="00AE715D" w:rsidRDefault="00722229" w:rsidP="00AE715D">
            <w:pPr>
              <w:rPr>
                <w:b/>
              </w:rPr>
            </w:pPr>
            <w:r w:rsidRPr="00AE715D">
              <w:rPr>
                <w:b/>
              </w:rPr>
              <w:t>Geomeetria tüüp</w:t>
            </w:r>
            <w:r>
              <w:rPr>
                <w:b/>
              </w:rPr>
              <w:t xml:space="preserve"> baasis pärast importi</w:t>
            </w:r>
          </w:p>
        </w:tc>
      </w:tr>
      <w:tr w:rsidR="00722229" w:rsidRPr="00AE715D" w14:paraId="1FDCB61B" w14:textId="77777777" w:rsidTr="00BA243B">
        <w:trPr>
          <w:trHeight w:val="290"/>
        </w:trPr>
        <w:tc>
          <w:tcPr>
            <w:tcW w:w="2456" w:type="dxa"/>
            <w:noWrap/>
            <w:hideMark/>
          </w:tcPr>
          <w:p w14:paraId="195070DB"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Point</w:t>
            </w:r>
          </w:p>
        </w:tc>
        <w:tc>
          <w:tcPr>
            <w:tcW w:w="1432" w:type="dxa"/>
          </w:tcPr>
          <w:p w14:paraId="3E06387B"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Punkt</w:t>
            </w:r>
          </w:p>
        </w:tc>
        <w:tc>
          <w:tcPr>
            <w:tcW w:w="2518" w:type="dxa"/>
            <w:noWrap/>
            <w:hideMark/>
          </w:tcPr>
          <w:p w14:paraId="0FB1A5FF"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AcDbPoint</w:t>
            </w:r>
          </w:p>
        </w:tc>
        <w:tc>
          <w:tcPr>
            <w:tcW w:w="2757" w:type="dxa"/>
            <w:noWrap/>
            <w:hideMark/>
          </w:tcPr>
          <w:p w14:paraId="2D39DCEA" w14:textId="77777777" w:rsidR="00722229" w:rsidRPr="00722229" w:rsidRDefault="00722229" w:rsidP="00722229">
            <w:r w:rsidRPr="00722229">
              <w:t>POINT</w:t>
            </w:r>
          </w:p>
        </w:tc>
      </w:tr>
      <w:tr w:rsidR="00722229" w:rsidRPr="00AE715D" w14:paraId="148401CA" w14:textId="77777777" w:rsidTr="00BA243B">
        <w:trPr>
          <w:trHeight w:val="290"/>
        </w:trPr>
        <w:tc>
          <w:tcPr>
            <w:tcW w:w="2456" w:type="dxa"/>
            <w:noWrap/>
            <w:hideMark/>
          </w:tcPr>
          <w:p w14:paraId="7142ED04"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Line</w:t>
            </w:r>
          </w:p>
        </w:tc>
        <w:tc>
          <w:tcPr>
            <w:tcW w:w="1432" w:type="dxa"/>
          </w:tcPr>
          <w:p w14:paraId="2F8BB009"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Sirglõik</w:t>
            </w:r>
          </w:p>
        </w:tc>
        <w:tc>
          <w:tcPr>
            <w:tcW w:w="2518" w:type="dxa"/>
            <w:noWrap/>
            <w:hideMark/>
          </w:tcPr>
          <w:p w14:paraId="1CED0D3B"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AcDbLine</w:t>
            </w:r>
          </w:p>
        </w:tc>
        <w:tc>
          <w:tcPr>
            <w:tcW w:w="2757" w:type="dxa"/>
            <w:noWrap/>
            <w:hideMark/>
          </w:tcPr>
          <w:p w14:paraId="4D21609B" w14:textId="77777777" w:rsidR="00722229" w:rsidRPr="00AE715D" w:rsidRDefault="00722229" w:rsidP="00AE715D">
            <w:pPr>
              <w:rPr>
                <w:rFonts w:ascii="Calibri" w:eastAsia="Times New Roman" w:hAnsi="Calibri" w:cs="Calibri"/>
                <w:color w:val="000000"/>
                <w:lang w:eastAsia="et-EE"/>
              </w:rPr>
            </w:pPr>
            <w:r w:rsidRPr="00722229">
              <w:t>LINESTRING</w:t>
            </w:r>
          </w:p>
        </w:tc>
      </w:tr>
      <w:tr w:rsidR="00722229" w:rsidRPr="00AE715D" w14:paraId="53587528" w14:textId="77777777" w:rsidTr="00BA243B">
        <w:trPr>
          <w:trHeight w:val="290"/>
        </w:trPr>
        <w:tc>
          <w:tcPr>
            <w:tcW w:w="2456" w:type="dxa"/>
            <w:noWrap/>
            <w:hideMark/>
          </w:tcPr>
          <w:p w14:paraId="27454FF1"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Polyline ( LWPOLYLINE )</w:t>
            </w:r>
          </w:p>
        </w:tc>
        <w:tc>
          <w:tcPr>
            <w:tcW w:w="1432" w:type="dxa"/>
          </w:tcPr>
          <w:p w14:paraId="291894D0"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Murdjoon, uus formaat</w:t>
            </w:r>
          </w:p>
        </w:tc>
        <w:tc>
          <w:tcPr>
            <w:tcW w:w="2518" w:type="dxa"/>
            <w:noWrap/>
            <w:hideMark/>
          </w:tcPr>
          <w:p w14:paraId="2F11B53F"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AcDbPolyline</w:t>
            </w:r>
          </w:p>
        </w:tc>
        <w:tc>
          <w:tcPr>
            <w:tcW w:w="2757" w:type="dxa"/>
            <w:noWrap/>
            <w:hideMark/>
          </w:tcPr>
          <w:p w14:paraId="556308E1" w14:textId="77777777" w:rsidR="00722229" w:rsidRPr="00722229" w:rsidRDefault="00722229" w:rsidP="00722229">
            <w:r w:rsidRPr="00722229">
              <w:t>LINESTRING / POLYGON*</w:t>
            </w:r>
          </w:p>
        </w:tc>
      </w:tr>
      <w:tr w:rsidR="00722229" w:rsidRPr="00AE715D" w14:paraId="0693C78B" w14:textId="77777777" w:rsidTr="00BA243B">
        <w:trPr>
          <w:trHeight w:val="290"/>
        </w:trPr>
        <w:tc>
          <w:tcPr>
            <w:tcW w:w="2456" w:type="dxa"/>
            <w:noWrap/>
            <w:hideMark/>
          </w:tcPr>
          <w:p w14:paraId="03935C12"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2dPolyline</w:t>
            </w:r>
          </w:p>
        </w:tc>
        <w:tc>
          <w:tcPr>
            <w:tcW w:w="1432" w:type="dxa"/>
          </w:tcPr>
          <w:p w14:paraId="473FDE87"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2D murdjoon</w:t>
            </w:r>
          </w:p>
        </w:tc>
        <w:tc>
          <w:tcPr>
            <w:tcW w:w="2518" w:type="dxa"/>
            <w:noWrap/>
            <w:hideMark/>
          </w:tcPr>
          <w:p w14:paraId="7848BF86"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AcDb2dPolyline</w:t>
            </w:r>
          </w:p>
        </w:tc>
        <w:tc>
          <w:tcPr>
            <w:tcW w:w="2757" w:type="dxa"/>
            <w:noWrap/>
            <w:hideMark/>
          </w:tcPr>
          <w:p w14:paraId="19E879C2" w14:textId="77777777" w:rsidR="00722229" w:rsidRPr="00AE715D" w:rsidRDefault="00722229" w:rsidP="00AE715D">
            <w:pPr>
              <w:rPr>
                <w:rFonts w:ascii="Calibri" w:eastAsia="Times New Roman" w:hAnsi="Calibri" w:cs="Calibri"/>
                <w:color w:val="000000"/>
                <w:lang w:eastAsia="et-EE"/>
              </w:rPr>
            </w:pPr>
            <w:r w:rsidRPr="00722229">
              <w:t>LINESTRING / POLYGON*</w:t>
            </w:r>
          </w:p>
        </w:tc>
      </w:tr>
      <w:tr w:rsidR="00722229" w:rsidRPr="00AE715D" w14:paraId="68A58B11" w14:textId="77777777" w:rsidTr="00BA243B">
        <w:trPr>
          <w:trHeight w:val="290"/>
        </w:trPr>
        <w:tc>
          <w:tcPr>
            <w:tcW w:w="2456" w:type="dxa"/>
            <w:noWrap/>
            <w:hideMark/>
          </w:tcPr>
          <w:p w14:paraId="6E5ADE95"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3dPolyline</w:t>
            </w:r>
          </w:p>
        </w:tc>
        <w:tc>
          <w:tcPr>
            <w:tcW w:w="1432" w:type="dxa"/>
          </w:tcPr>
          <w:p w14:paraId="2F19F816"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3D murdjoon</w:t>
            </w:r>
          </w:p>
        </w:tc>
        <w:tc>
          <w:tcPr>
            <w:tcW w:w="2518" w:type="dxa"/>
            <w:noWrap/>
            <w:hideMark/>
          </w:tcPr>
          <w:p w14:paraId="124F2482"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AcDb3dPolyline</w:t>
            </w:r>
          </w:p>
        </w:tc>
        <w:tc>
          <w:tcPr>
            <w:tcW w:w="2757" w:type="dxa"/>
            <w:noWrap/>
            <w:hideMark/>
          </w:tcPr>
          <w:p w14:paraId="013851C4" w14:textId="77777777" w:rsidR="00722229" w:rsidRPr="00AE715D" w:rsidRDefault="00722229" w:rsidP="00AE715D">
            <w:pPr>
              <w:rPr>
                <w:rFonts w:ascii="Calibri" w:eastAsia="Times New Roman" w:hAnsi="Calibri" w:cs="Calibri"/>
                <w:color w:val="000000"/>
                <w:lang w:eastAsia="et-EE"/>
              </w:rPr>
            </w:pPr>
            <w:r w:rsidRPr="00722229">
              <w:t>LINESTRING / POLYGON*</w:t>
            </w:r>
          </w:p>
        </w:tc>
      </w:tr>
      <w:tr w:rsidR="00722229" w:rsidRPr="00AE715D" w14:paraId="33EE99E5" w14:textId="77777777" w:rsidTr="00BA243B">
        <w:trPr>
          <w:trHeight w:val="290"/>
        </w:trPr>
        <w:tc>
          <w:tcPr>
            <w:tcW w:w="2456" w:type="dxa"/>
            <w:noWrap/>
            <w:hideMark/>
          </w:tcPr>
          <w:p w14:paraId="31D4F43A"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Ellipse</w:t>
            </w:r>
          </w:p>
        </w:tc>
        <w:tc>
          <w:tcPr>
            <w:tcW w:w="1432" w:type="dxa"/>
          </w:tcPr>
          <w:p w14:paraId="51AA2D56"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Ellips</w:t>
            </w:r>
          </w:p>
        </w:tc>
        <w:tc>
          <w:tcPr>
            <w:tcW w:w="2518" w:type="dxa"/>
            <w:noWrap/>
            <w:hideMark/>
          </w:tcPr>
          <w:p w14:paraId="089A1509"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AcDbEllipse</w:t>
            </w:r>
          </w:p>
        </w:tc>
        <w:tc>
          <w:tcPr>
            <w:tcW w:w="2757" w:type="dxa"/>
            <w:noWrap/>
            <w:hideMark/>
          </w:tcPr>
          <w:p w14:paraId="1A25B71D" w14:textId="77777777" w:rsidR="00722229" w:rsidRPr="00AE715D" w:rsidRDefault="00722229" w:rsidP="00AE715D">
            <w:pPr>
              <w:rPr>
                <w:rFonts w:ascii="Calibri" w:eastAsia="Times New Roman" w:hAnsi="Calibri" w:cs="Calibri"/>
                <w:color w:val="000000"/>
                <w:lang w:eastAsia="et-EE"/>
              </w:rPr>
            </w:pPr>
            <w:r w:rsidRPr="00722229">
              <w:t>LINESTRING / POLYGON*</w:t>
            </w:r>
          </w:p>
        </w:tc>
      </w:tr>
      <w:tr w:rsidR="00722229" w:rsidRPr="00AE715D" w14:paraId="68090334" w14:textId="77777777" w:rsidTr="00BA243B">
        <w:trPr>
          <w:trHeight w:val="290"/>
        </w:trPr>
        <w:tc>
          <w:tcPr>
            <w:tcW w:w="2456" w:type="dxa"/>
            <w:noWrap/>
            <w:hideMark/>
          </w:tcPr>
          <w:p w14:paraId="6392AF2B"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Arc</w:t>
            </w:r>
          </w:p>
        </w:tc>
        <w:tc>
          <w:tcPr>
            <w:tcW w:w="1432" w:type="dxa"/>
          </w:tcPr>
          <w:p w14:paraId="0D5701AE"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Kaar</w:t>
            </w:r>
          </w:p>
        </w:tc>
        <w:tc>
          <w:tcPr>
            <w:tcW w:w="2518" w:type="dxa"/>
            <w:noWrap/>
            <w:hideMark/>
          </w:tcPr>
          <w:p w14:paraId="5DE829C1"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AcDbArc</w:t>
            </w:r>
          </w:p>
        </w:tc>
        <w:tc>
          <w:tcPr>
            <w:tcW w:w="2757" w:type="dxa"/>
            <w:noWrap/>
            <w:hideMark/>
          </w:tcPr>
          <w:p w14:paraId="2E96BE23" w14:textId="77777777" w:rsidR="00722229" w:rsidRPr="00AE715D" w:rsidRDefault="00722229" w:rsidP="00AE715D">
            <w:pPr>
              <w:rPr>
                <w:rFonts w:ascii="Calibri" w:eastAsia="Times New Roman" w:hAnsi="Calibri" w:cs="Calibri"/>
                <w:color w:val="000000"/>
                <w:lang w:eastAsia="et-EE"/>
              </w:rPr>
            </w:pPr>
            <w:r w:rsidRPr="00722229">
              <w:t>LINESTRING</w:t>
            </w:r>
            <w:r>
              <w:t>**</w:t>
            </w:r>
          </w:p>
        </w:tc>
      </w:tr>
      <w:tr w:rsidR="00722229" w:rsidRPr="00AE715D" w14:paraId="169E3F35" w14:textId="77777777" w:rsidTr="00BA243B">
        <w:trPr>
          <w:trHeight w:val="290"/>
        </w:trPr>
        <w:tc>
          <w:tcPr>
            <w:tcW w:w="2456" w:type="dxa"/>
            <w:noWrap/>
            <w:hideMark/>
          </w:tcPr>
          <w:p w14:paraId="0EFBB713"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AttributeDefinition</w:t>
            </w:r>
          </w:p>
        </w:tc>
        <w:tc>
          <w:tcPr>
            <w:tcW w:w="1432" w:type="dxa"/>
          </w:tcPr>
          <w:p w14:paraId="69AB0FC5"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Atribuut, tag</w:t>
            </w:r>
          </w:p>
        </w:tc>
        <w:tc>
          <w:tcPr>
            <w:tcW w:w="2518" w:type="dxa"/>
            <w:noWrap/>
            <w:hideMark/>
          </w:tcPr>
          <w:p w14:paraId="6288D76D"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AcDbAttributeDefinition</w:t>
            </w:r>
          </w:p>
        </w:tc>
        <w:tc>
          <w:tcPr>
            <w:tcW w:w="2757" w:type="dxa"/>
            <w:noWrap/>
            <w:hideMark/>
          </w:tcPr>
          <w:p w14:paraId="36BD48CA" w14:textId="77777777" w:rsidR="00722229" w:rsidRPr="00AE715D" w:rsidRDefault="00722229" w:rsidP="00AE715D">
            <w:pPr>
              <w:rPr>
                <w:rFonts w:ascii="Calibri" w:eastAsia="Times New Roman" w:hAnsi="Calibri" w:cs="Calibri"/>
                <w:color w:val="000000"/>
                <w:lang w:eastAsia="et-EE"/>
              </w:rPr>
            </w:pPr>
            <w:r w:rsidRPr="00722229">
              <w:t>POINT</w:t>
            </w:r>
          </w:p>
        </w:tc>
      </w:tr>
      <w:tr w:rsidR="00722229" w:rsidRPr="00AE715D" w14:paraId="2931C9C9" w14:textId="77777777" w:rsidTr="00BA243B">
        <w:trPr>
          <w:trHeight w:val="290"/>
        </w:trPr>
        <w:tc>
          <w:tcPr>
            <w:tcW w:w="2456" w:type="dxa"/>
            <w:noWrap/>
            <w:hideMark/>
          </w:tcPr>
          <w:p w14:paraId="4FEB9537"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Circle</w:t>
            </w:r>
          </w:p>
        </w:tc>
        <w:tc>
          <w:tcPr>
            <w:tcW w:w="1432" w:type="dxa"/>
          </w:tcPr>
          <w:p w14:paraId="1BC84B54"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Ringjoon</w:t>
            </w:r>
          </w:p>
        </w:tc>
        <w:tc>
          <w:tcPr>
            <w:tcW w:w="2518" w:type="dxa"/>
            <w:noWrap/>
            <w:hideMark/>
          </w:tcPr>
          <w:p w14:paraId="6DFEA204"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AcDbCircle</w:t>
            </w:r>
          </w:p>
        </w:tc>
        <w:tc>
          <w:tcPr>
            <w:tcW w:w="2757" w:type="dxa"/>
            <w:noWrap/>
            <w:hideMark/>
          </w:tcPr>
          <w:p w14:paraId="5C9A5EC0" w14:textId="77777777" w:rsidR="00722229" w:rsidRPr="00AE715D" w:rsidRDefault="00722229" w:rsidP="00AE715D">
            <w:pPr>
              <w:rPr>
                <w:rFonts w:ascii="Calibri" w:eastAsia="Times New Roman" w:hAnsi="Calibri" w:cs="Calibri"/>
                <w:color w:val="000000"/>
                <w:lang w:eastAsia="et-EE"/>
              </w:rPr>
            </w:pPr>
            <w:r w:rsidRPr="00722229">
              <w:t>LINESTRING</w:t>
            </w:r>
            <w:r>
              <w:t>**</w:t>
            </w:r>
            <w:r w:rsidRPr="00722229">
              <w:t xml:space="preserve"> / POLYGON*</w:t>
            </w:r>
          </w:p>
        </w:tc>
      </w:tr>
      <w:tr w:rsidR="00722229" w:rsidRPr="00AE715D" w14:paraId="75D4B251" w14:textId="77777777" w:rsidTr="00BA243B">
        <w:trPr>
          <w:trHeight w:val="290"/>
        </w:trPr>
        <w:tc>
          <w:tcPr>
            <w:tcW w:w="2456" w:type="dxa"/>
            <w:noWrap/>
            <w:hideMark/>
          </w:tcPr>
          <w:p w14:paraId="7616FC48"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Spline</w:t>
            </w:r>
          </w:p>
        </w:tc>
        <w:tc>
          <w:tcPr>
            <w:tcW w:w="1432" w:type="dxa"/>
          </w:tcPr>
          <w:p w14:paraId="6AD9554F"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Korrapäratu kaarjoon</w:t>
            </w:r>
          </w:p>
        </w:tc>
        <w:tc>
          <w:tcPr>
            <w:tcW w:w="2518" w:type="dxa"/>
            <w:noWrap/>
            <w:hideMark/>
          </w:tcPr>
          <w:p w14:paraId="2EAA9AFB"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AcDbSpline</w:t>
            </w:r>
          </w:p>
        </w:tc>
        <w:tc>
          <w:tcPr>
            <w:tcW w:w="2757" w:type="dxa"/>
            <w:noWrap/>
            <w:hideMark/>
          </w:tcPr>
          <w:p w14:paraId="62085C95" w14:textId="77777777" w:rsidR="00722229" w:rsidRPr="00AE715D" w:rsidRDefault="00722229" w:rsidP="00AE715D">
            <w:pPr>
              <w:rPr>
                <w:rFonts w:ascii="Calibri" w:eastAsia="Times New Roman" w:hAnsi="Calibri" w:cs="Calibri"/>
                <w:color w:val="000000"/>
                <w:lang w:eastAsia="et-EE"/>
              </w:rPr>
            </w:pPr>
            <w:r w:rsidRPr="00722229">
              <w:t>LINESTRING</w:t>
            </w:r>
            <w:r>
              <w:t>**</w:t>
            </w:r>
            <w:r w:rsidRPr="00722229">
              <w:t xml:space="preserve"> / POLYGON*</w:t>
            </w:r>
          </w:p>
        </w:tc>
      </w:tr>
      <w:tr w:rsidR="00722229" w:rsidRPr="00AE715D" w14:paraId="0E364A70" w14:textId="77777777" w:rsidTr="00BA243B">
        <w:trPr>
          <w:trHeight w:val="290"/>
        </w:trPr>
        <w:tc>
          <w:tcPr>
            <w:tcW w:w="2456" w:type="dxa"/>
            <w:noWrap/>
            <w:hideMark/>
          </w:tcPr>
          <w:p w14:paraId="7BC9C6BB"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Hatch</w:t>
            </w:r>
          </w:p>
        </w:tc>
        <w:tc>
          <w:tcPr>
            <w:tcW w:w="1432" w:type="dxa"/>
          </w:tcPr>
          <w:p w14:paraId="06D9F723" w14:textId="77777777" w:rsidR="00722229" w:rsidRPr="00AE715D" w:rsidRDefault="00722229" w:rsidP="00AE715D">
            <w:pPr>
              <w:rPr>
                <w:rFonts w:ascii="Calibri" w:eastAsia="Times New Roman" w:hAnsi="Calibri" w:cs="Calibri"/>
                <w:color w:val="000000"/>
                <w:lang w:eastAsia="et-EE"/>
              </w:rPr>
            </w:pPr>
            <w:r>
              <w:rPr>
                <w:rFonts w:ascii="Calibri" w:eastAsia="Times New Roman" w:hAnsi="Calibri" w:cs="Calibri"/>
                <w:color w:val="000000"/>
                <w:lang w:eastAsia="et-EE"/>
              </w:rPr>
              <w:t>pind</w:t>
            </w:r>
          </w:p>
        </w:tc>
        <w:tc>
          <w:tcPr>
            <w:tcW w:w="2518" w:type="dxa"/>
            <w:noWrap/>
            <w:hideMark/>
          </w:tcPr>
          <w:p w14:paraId="72EAAF49"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AcDbHatch</w:t>
            </w:r>
          </w:p>
        </w:tc>
        <w:tc>
          <w:tcPr>
            <w:tcW w:w="2757" w:type="dxa"/>
            <w:noWrap/>
            <w:hideMark/>
          </w:tcPr>
          <w:p w14:paraId="30537EDA" w14:textId="77777777" w:rsidR="00722229" w:rsidRPr="00AE715D" w:rsidRDefault="00722229" w:rsidP="00AE715D">
            <w:pPr>
              <w:rPr>
                <w:rFonts w:ascii="Calibri" w:eastAsia="Times New Roman" w:hAnsi="Calibri" w:cs="Calibri"/>
                <w:color w:val="000000"/>
                <w:lang w:eastAsia="et-EE"/>
              </w:rPr>
            </w:pPr>
            <w:r w:rsidRPr="00722229">
              <w:t>POLYGON</w:t>
            </w:r>
          </w:p>
        </w:tc>
      </w:tr>
      <w:tr w:rsidR="00722229" w:rsidRPr="00AE715D" w14:paraId="628EB4C2" w14:textId="77777777" w:rsidTr="00BA243B">
        <w:trPr>
          <w:trHeight w:val="290"/>
        </w:trPr>
        <w:tc>
          <w:tcPr>
            <w:tcW w:w="2456" w:type="dxa"/>
            <w:noWrap/>
            <w:hideMark/>
          </w:tcPr>
          <w:p w14:paraId="53D26AFA" w14:textId="77777777" w:rsidR="00722229" w:rsidRPr="00AE715D" w:rsidRDefault="00722229" w:rsidP="00722229">
            <w:pPr>
              <w:rPr>
                <w:rFonts w:ascii="Calibri" w:eastAsia="Times New Roman" w:hAnsi="Calibri" w:cs="Calibri"/>
                <w:color w:val="000000"/>
                <w:lang w:eastAsia="et-EE"/>
              </w:rPr>
            </w:pPr>
            <w:r w:rsidRPr="00AE715D">
              <w:rPr>
                <w:rFonts w:ascii="Calibri" w:eastAsia="Times New Roman" w:hAnsi="Calibri" w:cs="Calibri"/>
                <w:color w:val="000000"/>
                <w:lang w:eastAsia="et-EE"/>
              </w:rPr>
              <w:t xml:space="preserve">BlockReference </w:t>
            </w:r>
          </w:p>
        </w:tc>
        <w:tc>
          <w:tcPr>
            <w:tcW w:w="1432" w:type="dxa"/>
          </w:tcPr>
          <w:p w14:paraId="4A5ECCD1" w14:textId="77777777" w:rsidR="00722229" w:rsidRPr="00722229" w:rsidRDefault="00722229" w:rsidP="00722229">
            <w:r w:rsidRPr="00722229">
              <w:t>viit toetatud elementidest koosnevale plokile</w:t>
            </w:r>
          </w:p>
          <w:p w14:paraId="31E43928" w14:textId="77777777" w:rsidR="00722229" w:rsidRPr="00AE715D" w:rsidRDefault="00722229" w:rsidP="00AE715D">
            <w:pPr>
              <w:rPr>
                <w:rFonts w:ascii="Calibri" w:eastAsia="Times New Roman" w:hAnsi="Calibri" w:cs="Calibri"/>
                <w:color w:val="000000"/>
                <w:lang w:eastAsia="et-EE"/>
              </w:rPr>
            </w:pPr>
          </w:p>
        </w:tc>
        <w:tc>
          <w:tcPr>
            <w:tcW w:w="2518" w:type="dxa"/>
            <w:noWrap/>
            <w:hideMark/>
          </w:tcPr>
          <w:p w14:paraId="1B717519" w14:textId="77777777" w:rsidR="00722229" w:rsidRPr="00AE715D" w:rsidRDefault="00722229" w:rsidP="00AE715D">
            <w:pPr>
              <w:rPr>
                <w:rFonts w:ascii="Calibri" w:eastAsia="Times New Roman" w:hAnsi="Calibri" w:cs="Calibri"/>
                <w:color w:val="000000"/>
                <w:lang w:eastAsia="et-EE"/>
              </w:rPr>
            </w:pPr>
            <w:r w:rsidRPr="00AE715D">
              <w:rPr>
                <w:rFonts w:ascii="Calibri" w:eastAsia="Times New Roman" w:hAnsi="Calibri" w:cs="Calibri"/>
                <w:color w:val="000000"/>
                <w:lang w:eastAsia="et-EE"/>
              </w:rPr>
              <w:t>AcDbBlockReference</w:t>
            </w:r>
          </w:p>
        </w:tc>
        <w:tc>
          <w:tcPr>
            <w:tcW w:w="2757" w:type="dxa"/>
            <w:noWrap/>
            <w:hideMark/>
          </w:tcPr>
          <w:p w14:paraId="6AA5F115" w14:textId="77777777" w:rsidR="003B303D" w:rsidRDefault="003B303D" w:rsidP="00722229">
            <w:pPr>
              <w:rPr>
                <w:rFonts w:ascii="Calibri" w:eastAsia="Times New Roman" w:hAnsi="Calibri" w:cs="Calibri"/>
                <w:color w:val="000000"/>
                <w:lang w:eastAsia="et-EE"/>
              </w:rPr>
            </w:pPr>
            <w:r>
              <w:rPr>
                <w:rFonts w:ascii="Calibri" w:eastAsia="Times New Roman" w:hAnsi="Calibri" w:cs="Calibri"/>
                <w:color w:val="000000"/>
                <w:lang w:eastAsia="et-EE"/>
              </w:rPr>
              <w:t>POINT</w:t>
            </w:r>
          </w:p>
          <w:p w14:paraId="7B1EAAE3" w14:textId="77777777" w:rsidR="00722229" w:rsidRPr="00AE715D" w:rsidRDefault="003B303D" w:rsidP="003B303D">
            <w:pPr>
              <w:rPr>
                <w:rFonts w:ascii="Calibri" w:eastAsia="Times New Roman" w:hAnsi="Calibri" w:cs="Calibri"/>
                <w:color w:val="000000"/>
                <w:lang w:eastAsia="et-EE"/>
              </w:rPr>
            </w:pPr>
            <w:r>
              <w:rPr>
                <w:rFonts w:ascii="Calibri" w:eastAsia="Times New Roman" w:hAnsi="Calibri" w:cs="Calibri"/>
                <w:color w:val="000000"/>
                <w:lang w:eastAsia="et-EE"/>
              </w:rPr>
              <w:t>bloki referentspunkti koordinaatidega</w:t>
            </w:r>
          </w:p>
        </w:tc>
      </w:tr>
    </w:tbl>
    <w:p w14:paraId="17B95EB4" w14:textId="77777777" w:rsidR="00722229" w:rsidRDefault="00722229" w:rsidP="00722229">
      <w:r>
        <w:t>(*) - suletud kontuuri korral võimalik POLYGON</w:t>
      </w:r>
    </w:p>
    <w:p w14:paraId="3D72EC44" w14:textId="77777777" w:rsidR="00722229" w:rsidRDefault="00722229" w:rsidP="00722229">
      <w:r>
        <w:t>(**) - interpoleeritud. Punkt iga 4 kraadi järel, konfigureeritav</w:t>
      </w:r>
    </w:p>
    <w:p w14:paraId="7CDED47A" w14:textId="47C9E2DE" w:rsidR="00D4689D" w:rsidRDefault="00722229">
      <w:r>
        <w:lastRenderedPageBreak/>
        <w:t xml:space="preserve">Probleemsed elemendid importija jaoks: </w:t>
      </w:r>
      <w:r w:rsidRPr="00722229">
        <w:t>AlignedDimension</w:t>
      </w:r>
      <w:r w:rsidR="00BA243B">
        <w:t xml:space="preserve">, </w:t>
      </w:r>
      <w:r w:rsidR="00BA243B" w:rsidRPr="00BA243B">
        <w:t>RotatedDimension</w:t>
      </w:r>
      <w:r w:rsidR="0009779A">
        <w:t xml:space="preserve"> jt tabelis mittemainitud elemendid</w:t>
      </w:r>
      <w:r w:rsidR="00773546">
        <w:t>. Neid süsteem ignoreerib</w:t>
      </w:r>
      <w:r w:rsidR="0009779A">
        <w:t xml:space="preserve"> ja andmebaasi objekte sellistest elementidest ei teki</w:t>
      </w:r>
      <w:r w:rsidR="00773546">
        <w:t>.</w:t>
      </w:r>
      <w:r w:rsidR="0009779A">
        <w:t xml:space="preserve"> Faili jäävad need elemendid alles muutumata kujul.</w:t>
      </w:r>
    </w:p>
    <w:p w14:paraId="2711411B" w14:textId="764F535C" w:rsidR="00F5072D" w:rsidRDefault="00F5072D">
      <w:r>
        <w:t xml:space="preserve">Samuti ignoreerib süsteem </w:t>
      </w:r>
      <w:r w:rsidRPr="00AE715D">
        <w:rPr>
          <w:rFonts w:ascii="Calibri" w:eastAsia="Times New Roman" w:hAnsi="Calibri" w:cs="Calibri"/>
          <w:color w:val="000000"/>
          <w:lang w:eastAsia="et-EE"/>
        </w:rPr>
        <w:t>Text</w:t>
      </w:r>
      <w:r>
        <w:rPr>
          <w:rFonts w:ascii="Calibri" w:eastAsia="Times New Roman" w:hAnsi="Calibri" w:cs="Calibri"/>
          <w:color w:val="000000"/>
          <w:lang w:eastAsia="et-EE"/>
        </w:rPr>
        <w:t xml:space="preserve"> ja </w:t>
      </w:r>
      <w:r w:rsidRPr="00AE715D">
        <w:rPr>
          <w:rFonts w:ascii="Calibri" w:eastAsia="Times New Roman" w:hAnsi="Calibri" w:cs="Calibri"/>
          <w:color w:val="000000"/>
          <w:lang w:eastAsia="et-EE"/>
        </w:rPr>
        <w:t>MText</w:t>
      </w:r>
      <w:r>
        <w:rPr>
          <w:rFonts w:ascii="Calibri" w:eastAsia="Times New Roman" w:hAnsi="Calibri" w:cs="Calibri"/>
          <w:color w:val="000000"/>
          <w:lang w:eastAsia="et-EE"/>
        </w:rPr>
        <w:t xml:space="preserve"> tüüpi elemente, kuna eeldatakse, et joonise koostaja ei kasuta neid kunagi punkt-tüüpi objektide väljendamiseks. </w:t>
      </w:r>
    </w:p>
    <w:p w14:paraId="5130FEAC" w14:textId="77777777" w:rsidR="00A7768E" w:rsidRPr="00A7768E" w:rsidRDefault="00A7768E">
      <w:pPr>
        <w:rPr>
          <w:rStyle w:val="BookTitle"/>
        </w:rPr>
      </w:pPr>
      <w:r w:rsidRPr="00A7768E">
        <w:rPr>
          <w:rStyle w:val="BookTitle"/>
        </w:rPr>
        <w:t>Kihid</w:t>
      </w:r>
    </w:p>
    <w:p w14:paraId="5FA6FA07" w14:textId="32703CBB" w:rsidR="00AA76FA" w:rsidRDefault="00AA76FA">
      <w:r>
        <w:t xml:space="preserve">Kihtidele peab olema planeerija poolt omistatud nimi, mis on kooskõlas planeeringute andmekogus </w:t>
      </w:r>
      <w:r w:rsidR="009B1493">
        <w:t>defineeritud lubatud kihtide nimetusega.</w:t>
      </w:r>
    </w:p>
    <w:p w14:paraId="16D6A3AF" w14:textId="0CAB9811" w:rsidR="00461CED" w:rsidRDefault="00461CED">
      <w:r>
        <w:t xml:space="preserve">Kihi nimetusele võib planeerija lisada omapoolse täiendi või täpsutuse, sel juhul tuleb see defineeritud kihi nimest eraldada sümboliga #. Süsteem käsitkeb kihi nime ainult kuni selle sümbolini. </w:t>
      </w:r>
    </w:p>
    <w:p w14:paraId="23D2CDD0" w14:textId="77777777" w:rsidR="009B1493" w:rsidRDefault="009B1493">
      <w:r>
        <w:t>Süsteem käsitleb kihi nimetust tõstutundetult (st suur- ja väiketähtedel vahet ei tehta).</w:t>
      </w:r>
    </w:p>
    <w:p w14:paraId="362FF88D" w14:textId="6E1FA1AC" w:rsidR="00773546" w:rsidRDefault="002D6201">
      <w:r>
        <w:t>Kui fail sisaldab objekte sellisel kihil, mille nimetus ei ole vastavuses planeeringute andmekogu lubatud kihtide nimetusega, siis ilmub hoiatus iga sellise kihi kohta ning neil kihtidel asuvaid objekte süsteem ei töötle.</w:t>
      </w:r>
    </w:p>
    <w:p w14:paraId="695EFF81" w14:textId="77777777" w:rsidR="002D6201" w:rsidRDefault="002D6201" w:rsidP="002D6201">
      <w:r>
        <w:t>Kui failis on defineeritud kiht, mille</w:t>
      </w:r>
      <w:r w:rsidR="007156B1">
        <w:t>l</w:t>
      </w:r>
      <w:r>
        <w:t xml:space="preserve"> ei asu mitte ühtegi</w:t>
      </w:r>
      <w:r w:rsidR="007156B1">
        <w:t xml:space="preserve"> objekti, siis süsteem ignoreeri</w:t>
      </w:r>
      <w:r w:rsidR="00EF3D8B">
        <w:t>b seda kihti. See tähendab, et süsteem</w:t>
      </w:r>
      <w:r>
        <w:t xml:space="preserve"> ei kuva ka hoiatust, kui kihi nimi ei ole vastavuses lubatuga.</w:t>
      </w:r>
    </w:p>
    <w:p w14:paraId="7C7CE03C" w14:textId="5A33AA0A" w:rsidR="00AA76FA" w:rsidRPr="00A7768E" w:rsidRDefault="00961FF1">
      <w:pPr>
        <w:rPr>
          <w:rStyle w:val="BookTitle"/>
        </w:rPr>
      </w:pPr>
      <w:r>
        <w:rPr>
          <w:rStyle w:val="BookTitle"/>
        </w:rPr>
        <w:t>Pindobjektide käsitlemine</w:t>
      </w:r>
    </w:p>
    <w:p w14:paraId="5DB35EF9" w14:textId="663B41C6" w:rsidR="00D52351" w:rsidRDefault="00D52351">
      <w:r>
        <w:t>Kui kihi ärireeglites on kirjas, et sel kihil tohivad esineda ainult pindobjektid</w:t>
      </w:r>
      <w:r w:rsidR="00961FF1">
        <w:t xml:space="preserve"> ja jooned ei ole lubatud</w:t>
      </w:r>
      <w:r>
        <w:t>, siis teisendab süsteem suletud murdjoone lihtsaks pindobjektiks. Murdjoon sulgub juhul, kui tema esimene ja viimane punkt ühtivad täpselt - joonisel kasutatud täpsusega ilma ümardamata.</w:t>
      </w:r>
    </w:p>
    <w:p w14:paraId="454F55FE" w14:textId="2623393B" w:rsidR="001B3B1D" w:rsidRDefault="001B3B1D" w:rsidP="001B3B1D">
      <w:r>
        <w:t>Kui kihi ärireeglites on kirjas, et sel kihil tohivad esineda lisaks pindadel</w:t>
      </w:r>
      <w:r w:rsidR="00A7768E">
        <w:t>e</w:t>
      </w:r>
      <w:r>
        <w:t xml:space="preserve"> veel ka jooned, siis käsitleb süsteem suletud murdjooni joontena.</w:t>
      </w:r>
    </w:p>
    <w:p w14:paraId="53CD1BD7" w14:textId="77777777" w:rsidR="008A7DC8" w:rsidRDefault="008A7DC8" w:rsidP="008A7DC8">
      <w:r>
        <w:t>Lahustükkidega (enam kui 1 välispiiriga pindobjekt) planeeringuala võib joonisel väljendada ka mitme suletud murdjoonega. Kuna sel kihil tohib esineda ainult 1 pindobjekt, siis moodustab süsteem suletud murdjoontest lihtsad polügonid ning ühendab need pindade kollektsiooniks. Teistel kihtidel, kus lubatud ainult pinnad (näit. krunt, hoonestusala), süsteem taolist ühendamist ei tee, vaid käsitleb iga geomeetriat eraldi objektina.</w:t>
      </w:r>
    </w:p>
    <w:p w14:paraId="0C8BB13D" w14:textId="622F2457" w:rsidR="008A7DC8" w:rsidRDefault="008A7DC8" w:rsidP="008A7DC8">
      <w:r>
        <w:t xml:space="preserve">Lahustükkidega hoonestusalad (jt kihtide objektid) tuleb joonisel väljendada </w:t>
      </w:r>
      <w:r w:rsidRPr="00AE715D">
        <w:rPr>
          <w:rFonts w:ascii="Calibri" w:eastAsia="Times New Roman" w:hAnsi="Calibri" w:cs="Calibri"/>
          <w:color w:val="000000"/>
          <w:lang w:eastAsia="et-EE"/>
        </w:rPr>
        <w:t>Hatch</w:t>
      </w:r>
      <w:r>
        <w:rPr>
          <w:rFonts w:ascii="Calibri" w:eastAsia="Times New Roman" w:hAnsi="Calibri" w:cs="Calibri"/>
          <w:color w:val="000000"/>
          <w:lang w:eastAsia="et-EE"/>
        </w:rPr>
        <w:t xml:space="preserve"> elemendiga.</w:t>
      </w:r>
    </w:p>
    <w:p w14:paraId="7DDAE6B6" w14:textId="77777777" w:rsidR="008A7DC8" w:rsidRDefault="008A7DC8" w:rsidP="008A7DC8">
      <w:pPr>
        <w:rPr>
          <w:rFonts w:ascii="Calibri" w:eastAsia="Times New Roman" w:hAnsi="Calibri" w:cs="Calibri"/>
          <w:color w:val="000000"/>
          <w:lang w:eastAsia="et-EE"/>
        </w:rPr>
      </w:pPr>
      <w:r>
        <w:t xml:space="preserve">Sisepiiriga pindobjekte (sh ka planeeringuala) tuleb joonisel alati väljendada </w:t>
      </w:r>
      <w:r w:rsidRPr="00AE715D">
        <w:rPr>
          <w:rFonts w:ascii="Calibri" w:eastAsia="Times New Roman" w:hAnsi="Calibri" w:cs="Calibri"/>
          <w:color w:val="000000"/>
          <w:lang w:eastAsia="et-EE"/>
        </w:rPr>
        <w:t>Hatch</w:t>
      </w:r>
      <w:r>
        <w:rPr>
          <w:rFonts w:ascii="Calibri" w:eastAsia="Times New Roman" w:hAnsi="Calibri" w:cs="Calibri"/>
          <w:color w:val="000000"/>
          <w:lang w:eastAsia="et-EE"/>
        </w:rPr>
        <w:t xml:space="preserve"> elemendiga.</w:t>
      </w:r>
    </w:p>
    <w:p w14:paraId="10D4255B" w14:textId="09F09823" w:rsidR="00961FF1" w:rsidRPr="00961FF1" w:rsidRDefault="00961FF1" w:rsidP="001B3B1D">
      <w:pPr>
        <w:rPr>
          <w:rStyle w:val="BookTitle"/>
        </w:rPr>
      </w:pPr>
      <w:r w:rsidRPr="00961FF1">
        <w:rPr>
          <w:rStyle w:val="BookTitle"/>
        </w:rPr>
        <w:t>Punktobjektide käsitlemine</w:t>
      </w:r>
    </w:p>
    <w:p w14:paraId="0D328BDC" w14:textId="77777777" w:rsidR="008A7DC8" w:rsidRDefault="008A7DC8" w:rsidP="008A7DC8">
      <w:r>
        <w:t xml:space="preserve">Kui planeerija kasutab joonisel punktobjektide väljendamiseks leppemärke, siis jõuavad need andmebaasi leppemärgi kujuliste pindadena. </w:t>
      </w:r>
    </w:p>
    <w:p w14:paraId="672C1C02" w14:textId="60AF50A4" w:rsidR="008A7DC8" w:rsidRDefault="008A7DC8" w:rsidP="008A7DC8">
      <w:r>
        <w:t>Punktobjektide väljendamiseks on soovitav kasutada BlockReference tüüpi elemente, sest need kanduvad andmebaasi üle punktobjektina referentspunkti koordinaatidega.</w:t>
      </w:r>
    </w:p>
    <w:p w14:paraId="40B57C25" w14:textId="5AB10A60" w:rsidR="008A7DC8" w:rsidRDefault="008A7DC8" w:rsidP="008A7DC8">
      <w:r>
        <w:t xml:space="preserve">Punktobjektide väljendamiseks ei tohi kasutada </w:t>
      </w:r>
      <w:r w:rsidRPr="00AE715D">
        <w:rPr>
          <w:rFonts w:ascii="Calibri" w:eastAsia="Times New Roman" w:hAnsi="Calibri" w:cs="Calibri"/>
          <w:color w:val="000000"/>
          <w:lang w:eastAsia="et-EE"/>
        </w:rPr>
        <w:t>Text</w:t>
      </w:r>
      <w:r>
        <w:rPr>
          <w:rFonts w:ascii="Calibri" w:eastAsia="Times New Roman" w:hAnsi="Calibri" w:cs="Calibri"/>
          <w:color w:val="000000"/>
          <w:lang w:eastAsia="et-EE"/>
        </w:rPr>
        <w:t xml:space="preserve"> ja </w:t>
      </w:r>
      <w:r w:rsidRPr="00AE715D">
        <w:rPr>
          <w:rFonts w:ascii="Calibri" w:eastAsia="Times New Roman" w:hAnsi="Calibri" w:cs="Calibri"/>
          <w:color w:val="000000"/>
          <w:lang w:eastAsia="et-EE"/>
        </w:rPr>
        <w:t>MText</w:t>
      </w:r>
      <w:r>
        <w:rPr>
          <w:rFonts w:ascii="Calibri" w:eastAsia="Times New Roman" w:hAnsi="Calibri" w:cs="Calibri"/>
          <w:color w:val="000000"/>
          <w:lang w:eastAsia="et-EE"/>
        </w:rPr>
        <w:t xml:space="preserve"> tüüpi elemente, süsteem ignoreerib neid.</w:t>
      </w:r>
    </w:p>
    <w:p w14:paraId="0FA2BB75" w14:textId="77777777" w:rsidR="009F0F31" w:rsidRPr="00CF5906" w:rsidRDefault="00930513" w:rsidP="00CF5906">
      <w:pPr>
        <w:keepNext/>
        <w:rPr>
          <w:rStyle w:val="BookTitle"/>
        </w:rPr>
      </w:pPr>
      <w:r w:rsidRPr="00CF5906">
        <w:rPr>
          <w:rStyle w:val="BookTitle"/>
        </w:rPr>
        <w:lastRenderedPageBreak/>
        <w:t>Objektide tähistamine</w:t>
      </w:r>
    </w:p>
    <w:p w14:paraId="31D3AC0C" w14:textId="09A7A2A7" w:rsidR="00B35BC4" w:rsidRDefault="00B35BC4" w:rsidP="001B3B1D">
      <w:r>
        <w:t xml:space="preserve">Joonise objektid ei pea olema täiendavalt tähistatud, sest objekti sidumiseks tema tärkandmetega kasutatakse objekti </w:t>
      </w:r>
      <w:r w:rsidRPr="00B35BC4">
        <w:rPr>
          <w:i/>
        </w:rPr>
        <w:t>entityhandle</w:t>
      </w:r>
      <w:r>
        <w:t xml:space="preserve"> atribuuti.</w:t>
      </w:r>
    </w:p>
    <w:p w14:paraId="1598F0AE" w14:textId="0804BFA3" w:rsidR="00DA3604" w:rsidRDefault="00DA3604" w:rsidP="001B3B1D"/>
    <w:p w14:paraId="393888F0" w14:textId="0B09E73D" w:rsidR="00B9443F" w:rsidRDefault="00B9443F" w:rsidP="006C5852">
      <w:pPr>
        <w:pStyle w:val="Heading2"/>
      </w:pPr>
      <w:bookmarkStart w:id="6" w:name="_MicroStation_dgn_formaat"/>
      <w:bookmarkStart w:id="7" w:name="_Toc95153602"/>
      <w:bookmarkEnd w:id="6"/>
      <w:r>
        <w:t>MicroStation dgn formaat</w:t>
      </w:r>
      <w:bookmarkEnd w:id="7"/>
    </w:p>
    <w:p w14:paraId="121EA444" w14:textId="7448A698" w:rsidR="00B9443F" w:rsidRDefault="00B9443F" w:rsidP="00B9443F">
      <w:r>
        <w:t xml:space="preserve">Dgn-formaadis joonisfailis sisalduvad kehtestatud kihtidel asuvate ruumiobjektide kujud. Tärkatribuudid esitatakse täiendavalt </w:t>
      </w:r>
      <w:hyperlink w:anchor="_Tärkandmete_xlsx_formaat" w:history="1">
        <w:r w:rsidRPr="003F075B">
          <w:rPr>
            <w:rStyle w:val="Hyperlink"/>
          </w:rPr>
          <w:t>xlsx-formaadis</w:t>
        </w:r>
      </w:hyperlink>
      <w:r>
        <w:t xml:space="preserve"> tabelina.</w:t>
      </w:r>
    </w:p>
    <w:p w14:paraId="3C9085E4" w14:textId="19DAE372" w:rsidR="00B9443F" w:rsidRDefault="00B9443F" w:rsidP="00B9443F">
      <w:r>
        <w:t>Imporditava cad-faili laiend peab olema dgn.</w:t>
      </w:r>
    </w:p>
    <w:p w14:paraId="0F6D56B8" w14:textId="0037B11A" w:rsidR="00B9443F" w:rsidRDefault="00B9443F" w:rsidP="00B9443F">
      <w:r w:rsidRPr="00B9443F">
        <w:t xml:space="preserve">Toetatud DGN versioon: </w:t>
      </w:r>
      <w:r w:rsidRPr="00B9443F">
        <w:rPr>
          <w:b/>
        </w:rPr>
        <w:t>DGN V8</w:t>
      </w:r>
      <w:r>
        <w:t>.</w:t>
      </w:r>
    </w:p>
    <w:p w14:paraId="3CFADB76" w14:textId="77777777" w:rsidR="00B9443F" w:rsidRPr="00AE715D" w:rsidRDefault="00B9443F" w:rsidP="00B9443F">
      <w:pPr>
        <w:rPr>
          <w:rStyle w:val="BookTitle"/>
        </w:rPr>
      </w:pPr>
      <w:r w:rsidRPr="00AE715D">
        <w:rPr>
          <w:rStyle w:val="BookTitle"/>
        </w:rPr>
        <w:t>Toetatud elemenditüübid</w:t>
      </w:r>
    </w:p>
    <w:tbl>
      <w:tblPr>
        <w:tblStyle w:val="TableGrid"/>
        <w:tblW w:w="9163" w:type="dxa"/>
        <w:tblInd w:w="-147" w:type="dxa"/>
        <w:tblLook w:val="0620" w:firstRow="1" w:lastRow="0" w:firstColumn="0" w:lastColumn="0" w:noHBand="1" w:noVBand="1"/>
      </w:tblPr>
      <w:tblGrid>
        <w:gridCol w:w="2456"/>
        <w:gridCol w:w="1432"/>
        <w:gridCol w:w="2518"/>
        <w:gridCol w:w="2757"/>
      </w:tblGrid>
      <w:tr w:rsidR="00B9443F" w:rsidRPr="00AE715D" w14:paraId="3FBEC607" w14:textId="77777777" w:rsidTr="00B9443F">
        <w:trPr>
          <w:trHeight w:val="290"/>
        </w:trPr>
        <w:tc>
          <w:tcPr>
            <w:tcW w:w="2456" w:type="dxa"/>
            <w:shd w:val="clear" w:color="auto" w:fill="E7E6E6" w:themeFill="background2"/>
            <w:noWrap/>
            <w:hideMark/>
          </w:tcPr>
          <w:p w14:paraId="7EC21874" w14:textId="30DFD761" w:rsidR="00B9443F" w:rsidRPr="00AE715D" w:rsidRDefault="00B9443F" w:rsidP="00B9443F">
            <w:pPr>
              <w:rPr>
                <w:b/>
              </w:rPr>
            </w:pPr>
            <w:r>
              <w:rPr>
                <w:b/>
              </w:rPr>
              <w:t>MicroStation</w:t>
            </w:r>
            <w:r w:rsidRPr="00AE715D">
              <w:rPr>
                <w:b/>
              </w:rPr>
              <w:t xml:space="preserve"> </w:t>
            </w:r>
            <w:r>
              <w:rPr>
                <w:b/>
              </w:rPr>
              <w:t>element</w:t>
            </w:r>
          </w:p>
        </w:tc>
        <w:tc>
          <w:tcPr>
            <w:tcW w:w="1432" w:type="dxa"/>
            <w:shd w:val="clear" w:color="auto" w:fill="E7E6E6" w:themeFill="background2"/>
          </w:tcPr>
          <w:p w14:paraId="77310B21" w14:textId="27737149" w:rsidR="00B9443F" w:rsidRDefault="00B9443F" w:rsidP="00B9443F">
            <w:pPr>
              <w:rPr>
                <w:b/>
              </w:rPr>
            </w:pPr>
            <w:r>
              <w:rPr>
                <w:b/>
              </w:rPr>
              <w:t>Elemendi kirjeldus</w:t>
            </w:r>
          </w:p>
        </w:tc>
        <w:tc>
          <w:tcPr>
            <w:tcW w:w="2518" w:type="dxa"/>
            <w:shd w:val="clear" w:color="auto" w:fill="E7E6E6" w:themeFill="background2"/>
            <w:noWrap/>
            <w:hideMark/>
          </w:tcPr>
          <w:p w14:paraId="2F84EDE5" w14:textId="6344070B" w:rsidR="00B9443F" w:rsidRPr="00AE715D" w:rsidRDefault="00B9443F" w:rsidP="00B9443F">
            <w:pPr>
              <w:rPr>
                <w:b/>
              </w:rPr>
            </w:pPr>
            <w:r>
              <w:rPr>
                <w:b/>
              </w:rPr>
              <w:t>DGN el. type</w:t>
            </w:r>
          </w:p>
        </w:tc>
        <w:tc>
          <w:tcPr>
            <w:tcW w:w="2757" w:type="dxa"/>
            <w:shd w:val="clear" w:color="auto" w:fill="E7E6E6" w:themeFill="background2"/>
            <w:noWrap/>
            <w:hideMark/>
          </w:tcPr>
          <w:p w14:paraId="19A73C3E" w14:textId="77777777" w:rsidR="00B9443F" w:rsidRPr="00AE715D" w:rsidRDefault="00B9443F" w:rsidP="00B9443F">
            <w:pPr>
              <w:rPr>
                <w:b/>
              </w:rPr>
            </w:pPr>
            <w:r w:rsidRPr="00AE715D">
              <w:rPr>
                <w:b/>
              </w:rPr>
              <w:t>Geomeetria tüüp</w:t>
            </w:r>
            <w:r>
              <w:rPr>
                <w:b/>
              </w:rPr>
              <w:t xml:space="preserve"> baasis pärast importi</w:t>
            </w:r>
          </w:p>
        </w:tc>
      </w:tr>
      <w:tr w:rsidR="00B9443F" w:rsidRPr="00AE715D" w14:paraId="4C291D1D" w14:textId="77777777" w:rsidTr="00B9443F">
        <w:trPr>
          <w:trHeight w:val="290"/>
        </w:trPr>
        <w:tc>
          <w:tcPr>
            <w:tcW w:w="2456" w:type="dxa"/>
            <w:noWrap/>
          </w:tcPr>
          <w:p w14:paraId="14BFDA87" w14:textId="45909A35" w:rsidR="00B9443F" w:rsidRPr="00AE715D" w:rsidRDefault="00B9443F" w:rsidP="00B9443F">
            <w:pPr>
              <w:rPr>
                <w:rFonts w:ascii="Calibri" w:eastAsia="Times New Roman" w:hAnsi="Calibri" w:cs="Calibri"/>
                <w:color w:val="000000"/>
                <w:lang w:eastAsia="et-EE"/>
              </w:rPr>
            </w:pPr>
            <w:r w:rsidRPr="00D43FE5">
              <w:t>Line</w:t>
            </w:r>
          </w:p>
        </w:tc>
        <w:tc>
          <w:tcPr>
            <w:tcW w:w="1432" w:type="dxa"/>
          </w:tcPr>
          <w:p w14:paraId="1F2F3AAC" w14:textId="5778AF88" w:rsidR="00B9443F" w:rsidRPr="00AE715D" w:rsidRDefault="00B9443F" w:rsidP="00B9443F">
            <w:pPr>
              <w:rPr>
                <w:rFonts w:ascii="Calibri" w:eastAsia="Times New Roman" w:hAnsi="Calibri" w:cs="Calibri"/>
                <w:color w:val="000000"/>
                <w:lang w:eastAsia="et-EE"/>
              </w:rPr>
            </w:pPr>
            <w:r w:rsidRPr="00D43FE5">
              <w:t>sirglõik</w:t>
            </w:r>
          </w:p>
        </w:tc>
        <w:tc>
          <w:tcPr>
            <w:tcW w:w="2518" w:type="dxa"/>
            <w:noWrap/>
          </w:tcPr>
          <w:p w14:paraId="71EA92DA" w14:textId="4BF2CACC" w:rsidR="00B9443F" w:rsidRPr="00AE715D" w:rsidRDefault="00B9443F" w:rsidP="00B9443F">
            <w:pPr>
              <w:rPr>
                <w:rFonts w:ascii="Calibri" w:eastAsia="Times New Roman" w:hAnsi="Calibri" w:cs="Calibri"/>
                <w:color w:val="000000"/>
                <w:lang w:eastAsia="et-EE"/>
              </w:rPr>
            </w:pPr>
            <w:r w:rsidRPr="00D43FE5">
              <w:t>3</w:t>
            </w:r>
          </w:p>
        </w:tc>
        <w:tc>
          <w:tcPr>
            <w:tcW w:w="2757" w:type="dxa"/>
            <w:noWrap/>
          </w:tcPr>
          <w:p w14:paraId="4F10A224" w14:textId="3C5ADE82" w:rsidR="00B9443F" w:rsidRPr="00722229" w:rsidRDefault="00B9443F" w:rsidP="00B9443F">
            <w:r w:rsidRPr="00D43FE5">
              <w:t>LINESTRING</w:t>
            </w:r>
          </w:p>
        </w:tc>
      </w:tr>
      <w:tr w:rsidR="00B9443F" w:rsidRPr="00AE715D" w14:paraId="4DE23D9F" w14:textId="77777777" w:rsidTr="00B9443F">
        <w:trPr>
          <w:trHeight w:val="290"/>
        </w:trPr>
        <w:tc>
          <w:tcPr>
            <w:tcW w:w="2456" w:type="dxa"/>
            <w:noWrap/>
          </w:tcPr>
          <w:p w14:paraId="6C83F449" w14:textId="0516F85F" w:rsidR="00B9443F" w:rsidRPr="00AE715D" w:rsidRDefault="00B9443F" w:rsidP="00B9443F">
            <w:pPr>
              <w:rPr>
                <w:rFonts w:ascii="Calibri" w:eastAsia="Times New Roman" w:hAnsi="Calibri" w:cs="Calibri"/>
                <w:color w:val="000000"/>
                <w:lang w:eastAsia="et-EE"/>
              </w:rPr>
            </w:pPr>
            <w:r w:rsidRPr="00D43FE5">
              <w:t>Line String</w:t>
            </w:r>
          </w:p>
        </w:tc>
        <w:tc>
          <w:tcPr>
            <w:tcW w:w="1432" w:type="dxa"/>
          </w:tcPr>
          <w:p w14:paraId="1D3F97DF" w14:textId="5D431180" w:rsidR="00B9443F" w:rsidRPr="00AE715D" w:rsidRDefault="00B9443F" w:rsidP="00B9443F">
            <w:pPr>
              <w:rPr>
                <w:rFonts w:ascii="Calibri" w:eastAsia="Times New Roman" w:hAnsi="Calibri" w:cs="Calibri"/>
                <w:color w:val="000000"/>
                <w:lang w:eastAsia="et-EE"/>
              </w:rPr>
            </w:pPr>
            <w:r w:rsidRPr="00D43FE5">
              <w:t>murdjoon</w:t>
            </w:r>
          </w:p>
        </w:tc>
        <w:tc>
          <w:tcPr>
            <w:tcW w:w="2518" w:type="dxa"/>
            <w:noWrap/>
          </w:tcPr>
          <w:p w14:paraId="2BB20986" w14:textId="71035628" w:rsidR="00B9443F" w:rsidRPr="00AE715D" w:rsidRDefault="00B9443F" w:rsidP="00B9443F">
            <w:pPr>
              <w:rPr>
                <w:rFonts w:ascii="Calibri" w:eastAsia="Times New Roman" w:hAnsi="Calibri" w:cs="Calibri"/>
                <w:color w:val="000000"/>
                <w:lang w:eastAsia="et-EE"/>
              </w:rPr>
            </w:pPr>
            <w:r w:rsidRPr="00D43FE5">
              <w:t>4</w:t>
            </w:r>
          </w:p>
        </w:tc>
        <w:tc>
          <w:tcPr>
            <w:tcW w:w="2757" w:type="dxa"/>
            <w:noWrap/>
          </w:tcPr>
          <w:p w14:paraId="68242667" w14:textId="280D23A2" w:rsidR="00B9443F" w:rsidRPr="00722229" w:rsidRDefault="00B9443F" w:rsidP="00B9443F">
            <w:r w:rsidRPr="00D43FE5">
              <w:t>LINESTRING / POLYGON*</w:t>
            </w:r>
          </w:p>
        </w:tc>
      </w:tr>
      <w:tr w:rsidR="00B9443F" w:rsidRPr="00AE715D" w14:paraId="6C0EBD69" w14:textId="77777777" w:rsidTr="00B9443F">
        <w:trPr>
          <w:trHeight w:val="290"/>
        </w:trPr>
        <w:tc>
          <w:tcPr>
            <w:tcW w:w="2456" w:type="dxa"/>
            <w:noWrap/>
          </w:tcPr>
          <w:p w14:paraId="09DF21FB" w14:textId="1B1CD54C" w:rsidR="00B9443F" w:rsidRPr="00AE715D" w:rsidRDefault="00B9443F" w:rsidP="00B9443F">
            <w:pPr>
              <w:rPr>
                <w:rFonts w:ascii="Calibri" w:eastAsia="Times New Roman" w:hAnsi="Calibri" w:cs="Calibri"/>
                <w:color w:val="000000"/>
                <w:lang w:eastAsia="et-EE"/>
              </w:rPr>
            </w:pPr>
            <w:r w:rsidRPr="00D43FE5">
              <w:t>Complex String</w:t>
            </w:r>
          </w:p>
        </w:tc>
        <w:tc>
          <w:tcPr>
            <w:tcW w:w="1432" w:type="dxa"/>
          </w:tcPr>
          <w:p w14:paraId="50275B85" w14:textId="3C2F771D" w:rsidR="00B9443F" w:rsidRPr="00AE715D" w:rsidRDefault="00B9443F" w:rsidP="00B9443F">
            <w:pPr>
              <w:rPr>
                <w:rFonts w:ascii="Calibri" w:eastAsia="Times New Roman" w:hAnsi="Calibri" w:cs="Calibri"/>
                <w:color w:val="000000"/>
                <w:lang w:eastAsia="et-EE"/>
              </w:rPr>
            </w:pPr>
            <w:r w:rsidRPr="00D43FE5">
              <w:t>kaartega murdjoon</w:t>
            </w:r>
          </w:p>
        </w:tc>
        <w:tc>
          <w:tcPr>
            <w:tcW w:w="2518" w:type="dxa"/>
            <w:noWrap/>
          </w:tcPr>
          <w:p w14:paraId="10EEE625" w14:textId="03F95759" w:rsidR="00B9443F" w:rsidRPr="00AE715D" w:rsidRDefault="00B9443F" w:rsidP="00B9443F">
            <w:pPr>
              <w:rPr>
                <w:rFonts w:ascii="Calibri" w:eastAsia="Times New Roman" w:hAnsi="Calibri" w:cs="Calibri"/>
                <w:color w:val="000000"/>
                <w:lang w:eastAsia="et-EE"/>
              </w:rPr>
            </w:pPr>
            <w:r w:rsidRPr="00D43FE5">
              <w:t>12</w:t>
            </w:r>
          </w:p>
        </w:tc>
        <w:tc>
          <w:tcPr>
            <w:tcW w:w="2757" w:type="dxa"/>
            <w:noWrap/>
          </w:tcPr>
          <w:p w14:paraId="37FFD157" w14:textId="0F98B392" w:rsidR="00B9443F" w:rsidRPr="00722229" w:rsidRDefault="00B9443F" w:rsidP="00B9443F">
            <w:r w:rsidRPr="00D43FE5">
              <w:t>CIRCULARSTRING / LINESTRING</w:t>
            </w:r>
          </w:p>
        </w:tc>
      </w:tr>
      <w:tr w:rsidR="00B9443F" w:rsidRPr="00AE715D" w14:paraId="155B3DA5" w14:textId="77777777" w:rsidTr="00B9443F">
        <w:trPr>
          <w:trHeight w:val="290"/>
        </w:trPr>
        <w:tc>
          <w:tcPr>
            <w:tcW w:w="2456" w:type="dxa"/>
            <w:noWrap/>
          </w:tcPr>
          <w:p w14:paraId="73274C28" w14:textId="702DB164" w:rsidR="00B9443F" w:rsidRPr="00AE715D" w:rsidRDefault="00B9443F" w:rsidP="00B9443F">
            <w:pPr>
              <w:rPr>
                <w:rFonts w:ascii="Calibri" w:eastAsia="Times New Roman" w:hAnsi="Calibri" w:cs="Calibri"/>
                <w:color w:val="000000"/>
                <w:lang w:eastAsia="et-EE"/>
              </w:rPr>
            </w:pPr>
            <w:r w:rsidRPr="00D43FE5">
              <w:t>Complex Shape</w:t>
            </w:r>
          </w:p>
        </w:tc>
        <w:tc>
          <w:tcPr>
            <w:tcW w:w="1432" w:type="dxa"/>
          </w:tcPr>
          <w:p w14:paraId="45A19F4E" w14:textId="23FB42DD" w:rsidR="00B9443F" w:rsidRPr="00AE715D" w:rsidRDefault="00B9443F" w:rsidP="00B9443F">
            <w:pPr>
              <w:rPr>
                <w:rFonts w:ascii="Calibri" w:eastAsia="Times New Roman" w:hAnsi="Calibri" w:cs="Calibri"/>
                <w:color w:val="000000"/>
                <w:lang w:eastAsia="et-EE"/>
              </w:rPr>
            </w:pPr>
            <w:r w:rsidRPr="00D43FE5">
              <w:t>kaartega pind</w:t>
            </w:r>
          </w:p>
        </w:tc>
        <w:tc>
          <w:tcPr>
            <w:tcW w:w="2518" w:type="dxa"/>
            <w:noWrap/>
          </w:tcPr>
          <w:p w14:paraId="64694814" w14:textId="7940E3BC" w:rsidR="00B9443F" w:rsidRPr="00AE715D" w:rsidRDefault="00B9443F" w:rsidP="00B9443F">
            <w:pPr>
              <w:rPr>
                <w:rFonts w:ascii="Calibri" w:eastAsia="Times New Roman" w:hAnsi="Calibri" w:cs="Calibri"/>
                <w:color w:val="000000"/>
                <w:lang w:eastAsia="et-EE"/>
              </w:rPr>
            </w:pPr>
            <w:r w:rsidRPr="00D43FE5">
              <w:t>14</w:t>
            </w:r>
          </w:p>
        </w:tc>
        <w:tc>
          <w:tcPr>
            <w:tcW w:w="2757" w:type="dxa"/>
            <w:noWrap/>
          </w:tcPr>
          <w:p w14:paraId="35FF11D1" w14:textId="496DA021" w:rsidR="00B9443F" w:rsidRPr="00722229" w:rsidRDefault="00B9443F" w:rsidP="00B9443F">
            <w:r w:rsidRPr="00D43FE5">
              <w:t>CURVEPOLYGON / POLYGON</w:t>
            </w:r>
          </w:p>
        </w:tc>
      </w:tr>
      <w:tr w:rsidR="00B9443F" w:rsidRPr="00AE715D" w14:paraId="648B9876" w14:textId="77777777" w:rsidTr="00B9443F">
        <w:trPr>
          <w:trHeight w:val="290"/>
        </w:trPr>
        <w:tc>
          <w:tcPr>
            <w:tcW w:w="2456" w:type="dxa"/>
            <w:noWrap/>
          </w:tcPr>
          <w:p w14:paraId="49B26CA6" w14:textId="4969C593" w:rsidR="00B9443F" w:rsidRPr="00AE715D" w:rsidRDefault="00B9443F" w:rsidP="00B9443F">
            <w:pPr>
              <w:rPr>
                <w:rFonts w:ascii="Calibri" w:eastAsia="Times New Roman" w:hAnsi="Calibri" w:cs="Calibri"/>
                <w:color w:val="000000"/>
                <w:lang w:eastAsia="et-EE"/>
              </w:rPr>
            </w:pPr>
            <w:r w:rsidRPr="002C089E">
              <w:t>Curve</w:t>
            </w:r>
          </w:p>
        </w:tc>
        <w:tc>
          <w:tcPr>
            <w:tcW w:w="1432" w:type="dxa"/>
          </w:tcPr>
          <w:p w14:paraId="5CFF0A26" w14:textId="79CD7815" w:rsidR="00B9443F" w:rsidRPr="00AE715D" w:rsidRDefault="00B9443F" w:rsidP="00B9443F">
            <w:pPr>
              <w:rPr>
                <w:rFonts w:ascii="Calibri" w:eastAsia="Times New Roman" w:hAnsi="Calibri" w:cs="Calibri"/>
                <w:color w:val="000000"/>
                <w:lang w:eastAsia="et-EE"/>
              </w:rPr>
            </w:pPr>
            <w:r w:rsidRPr="002C089E">
              <w:t>kaar</w:t>
            </w:r>
          </w:p>
        </w:tc>
        <w:tc>
          <w:tcPr>
            <w:tcW w:w="2518" w:type="dxa"/>
            <w:noWrap/>
          </w:tcPr>
          <w:p w14:paraId="3F353895" w14:textId="5A84BC1B" w:rsidR="00B9443F" w:rsidRPr="00AE715D" w:rsidRDefault="00B9443F" w:rsidP="00B9443F">
            <w:pPr>
              <w:rPr>
                <w:rFonts w:ascii="Calibri" w:eastAsia="Times New Roman" w:hAnsi="Calibri" w:cs="Calibri"/>
                <w:color w:val="000000"/>
                <w:lang w:eastAsia="et-EE"/>
              </w:rPr>
            </w:pPr>
            <w:r w:rsidRPr="002C089E">
              <w:t>11</w:t>
            </w:r>
          </w:p>
        </w:tc>
        <w:tc>
          <w:tcPr>
            <w:tcW w:w="2757" w:type="dxa"/>
            <w:noWrap/>
          </w:tcPr>
          <w:p w14:paraId="77C891BB" w14:textId="31314907" w:rsidR="00B9443F" w:rsidRPr="00722229" w:rsidRDefault="00B9443F" w:rsidP="00B9443F">
            <w:r w:rsidRPr="002C089E">
              <w:t>LINESTRING**</w:t>
            </w:r>
          </w:p>
        </w:tc>
      </w:tr>
      <w:tr w:rsidR="00B9443F" w:rsidRPr="00AE715D" w14:paraId="744F99FF" w14:textId="77777777" w:rsidTr="00B9443F">
        <w:trPr>
          <w:trHeight w:val="290"/>
        </w:trPr>
        <w:tc>
          <w:tcPr>
            <w:tcW w:w="2456" w:type="dxa"/>
            <w:noWrap/>
          </w:tcPr>
          <w:p w14:paraId="3C23CCCB" w14:textId="4ACB56A0" w:rsidR="00B9443F" w:rsidRPr="00AE715D" w:rsidRDefault="00B9443F" w:rsidP="00B9443F">
            <w:pPr>
              <w:rPr>
                <w:rFonts w:ascii="Calibri" w:eastAsia="Times New Roman" w:hAnsi="Calibri" w:cs="Calibri"/>
                <w:color w:val="000000"/>
                <w:lang w:eastAsia="et-EE"/>
              </w:rPr>
            </w:pPr>
            <w:r w:rsidRPr="002C089E">
              <w:t>Ellipse</w:t>
            </w:r>
          </w:p>
        </w:tc>
        <w:tc>
          <w:tcPr>
            <w:tcW w:w="1432" w:type="dxa"/>
          </w:tcPr>
          <w:p w14:paraId="44745E10" w14:textId="75C72418" w:rsidR="00B9443F" w:rsidRPr="00AE715D" w:rsidRDefault="00B9443F" w:rsidP="00B9443F">
            <w:pPr>
              <w:rPr>
                <w:rFonts w:ascii="Calibri" w:eastAsia="Times New Roman" w:hAnsi="Calibri" w:cs="Calibri"/>
                <w:color w:val="000000"/>
                <w:lang w:eastAsia="et-EE"/>
              </w:rPr>
            </w:pPr>
            <w:r w:rsidRPr="002C089E">
              <w:t>ellips</w:t>
            </w:r>
          </w:p>
        </w:tc>
        <w:tc>
          <w:tcPr>
            <w:tcW w:w="2518" w:type="dxa"/>
            <w:noWrap/>
          </w:tcPr>
          <w:p w14:paraId="3F496F3E" w14:textId="73C0A31A" w:rsidR="00B9443F" w:rsidRPr="00AE715D" w:rsidRDefault="00B9443F" w:rsidP="00B9443F">
            <w:pPr>
              <w:rPr>
                <w:rFonts w:ascii="Calibri" w:eastAsia="Times New Roman" w:hAnsi="Calibri" w:cs="Calibri"/>
                <w:color w:val="000000"/>
                <w:lang w:eastAsia="et-EE"/>
              </w:rPr>
            </w:pPr>
            <w:r w:rsidRPr="002C089E">
              <w:t>15</w:t>
            </w:r>
          </w:p>
        </w:tc>
        <w:tc>
          <w:tcPr>
            <w:tcW w:w="2757" w:type="dxa"/>
            <w:noWrap/>
          </w:tcPr>
          <w:p w14:paraId="7F3D78C8" w14:textId="403E1C59" w:rsidR="00B9443F" w:rsidRPr="00722229" w:rsidRDefault="00B9443F" w:rsidP="00B9443F">
            <w:r w:rsidRPr="002C089E">
              <w:t>LINESTRING** / POLYGON*</w:t>
            </w:r>
          </w:p>
        </w:tc>
      </w:tr>
      <w:tr w:rsidR="00B9443F" w:rsidRPr="00AE715D" w14:paraId="0041461E" w14:textId="77777777" w:rsidTr="00B9443F">
        <w:trPr>
          <w:trHeight w:val="290"/>
        </w:trPr>
        <w:tc>
          <w:tcPr>
            <w:tcW w:w="2456" w:type="dxa"/>
            <w:noWrap/>
          </w:tcPr>
          <w:p w14:paraId="16D1B037" w14:textId="29D25E92" w:rsidR="00B9443F" w:rsidRPr="00AE715D" w:rsidRDefault="00B9443F" w:rsidP="00B9443F">
            <w:pPr>
              <w:rPr>
                <w:rFonts w:ascii="Calibri" w:eastAsia="Times New Roman" w:hAnsi="Calibri" w:cs="Calibri"/>
                <w:color w:val="000000"/>
                <w:lang w:eastAsia="et-EE"/>
              </w:rPr>
            </w:pPr>
            <w:r w:rsidRPr="002C089E">
              <w:t>Arc</w:t>
            </w:r>
          </w:p>
        </w:tc>
        <w:tc>
          <w:tcPr>
            <w:tcW w:w="1432" w:type="dxa"/>
          </w:tcPr>
          <w:p w14:paraId="0561FD42" w14:textId="0682D186" w:rsidR="00B9443F" w:rsidRPr="00AE715D" w:rsidRDefault="00B9443F" w:rsidP="00B9443F">
            <w:pPr>
              <w:rPr>
                <w:rFonts w:ascii="Calibri" w:eastAsia="Times New Roman" w:hAnsi="Calibri" w:cs="Calibri"/>
                <w:color w:val="000000"/>
                <w:lang w:eastAsia="et-EE"/>
              </w:rPr>
            </w:pPr>
            <w:r w:rsidRPr="002C089E">
              <w:t>kaar</w:t>
            </w:r>
          </w:p>
        </w:tc>
        <w:tc>
          <w:tcPr>
            <w:tcW w:w="2518" w:type="dxa"/>
            <w:noWrap/>
          </w:tcPr>
          <w:p w14:paraId="1B3D8733" w14:textId="63ACA3EC" w:rsidR="00B9443F" w:rsidRPr="00AE715D" w:rsidRDefault="00B9443F" w:rsidP="00B9443F">
            <w:pPr>
              <w:rPr>
                <w:rFonts w:ascii="Calibri" w:eastAsia="Times New Roman" w:hAnsi="Calibri" w:cs="Calibri"/>
                <w:color w:val="000000"/>
                <w:lang w:eastAsia="et-EE"/>
              </w:rPr>
            </w:pPr>
            <w:r w:rsidRPr="002C089E">
              <w:t>16</w:t>
            </w:r>
          </w:p>
        </w:tc>
        <w:tc>
          <w:tcPr>
            <w:tcW w:w="2757" w:type="dxa"/>
            <w:noWrap/>
          </w:tcPr>
          <w:p w14:paraId="2278682D" w14:textId="71196EF2" w:rsidR="00B9443F" w:rsidRPr="00722229" w:rsidRDefault="00B9443F" w:rsidP="00B9443F">
            <w:r w:rsidRPr="002C089E">
              <w:t>LINESTRING**</w:t>
            </w:r>
          </w:p>
        </w:tc>
      </w:tr>
      <w:tr w:rsidR="00B9443F" w:rsidRPr="00AE715D" w14:paraId="6FC9BB08" w14:textId="77777777" w:rsidTr="00B9443F">
        <w:trPr>
          <w:trHeight w:val="290"/>
        </w:trPr>
        <w:tc>
          <w:tcPr>
            <w:tcW w:w="2456" w:type="dxa"/>
            <w:noWrap/>
          </w:tcPr>
          <w:p w14:paraId="0463DE46" w14:textId="77C22E6D" w:rsidR="00B9443F" w:rsidRPr="00AE715D" w:rsidRDefault="00B9443F" w:rsidP="00B9443F">
            <w:pPr>
              <w:rPr>
                <w:rFonts w:ascii="Calibri" w:eastAsia="Times New Roman" w:hAnsi="Calibri" w:cs="Calibri"/>
                <w:color w:val="000000"/>
                <w:lang w:eastAsia="et-EE"/>
              </w:rPr>
            </w:pPr>
            <w:r w:rsidRPr="002C089E">
              <w:t>Text</w:t>
            </w:r>
          </w:p>
        </w:tc>
        <w:tc>
          <w:tcPr>
            <w:tcW w:w="1432" w:type="dxa"/>
          </w:tcPr>
          <w:p w14:paraId="0652C407" w14:textId="6F7BF6D1" w:rsidR="00B9443F" w:rsidRPr="00AE715D" w:rsidRDefault="00B9443F" w:rsidP="00B9443F">
            <w:pPr>
              <w:rPr>
                <w:rFonts w:ascii="Calibri" w:eastAsia="Times New Roman" w:hAnsi="Calibri" w:cs="Calibri"/>
                <w:color w:val="000000"/>
                <w:lang w:eastAsia="et-EE"/>
              </w:rPr>
            </w:pPr>
            <w:r w:rsidRPr="002C089E">
              <w:t>tekst</w:t>
            </w:r>
          </w:p>
        </w:tc>
        <w:tc>
          <w:tcPr>
            <w:tcW w:w="2518" w:type="dxa"/>
            <w:noWrap/>
          </w:tcPr>
          <w:p w14:paraId="3036F48B" w14:textId="01B8AD6F" w:rsidR="00B9443F" w:rsidRPr="00AE715D" w:rsidRDefault="00B9443F" w:rsidP="00B9443F">
            <w:pPr>
              <w:rPr>
                <w:rFonts w:ascii="Calibri" w:eastAsia="Times New Roman" w:hAnsi="Calibri" w:cs="Calibri"/>
                <w:color w:val="000000"/>
                <w:lang w:eastAsia="et-EE"/>
              </w:rPr>
            </w:pPr>
            <w:r w:rsidRPr="002C089E">
              <w:t>17</w:t>
            </w:r>
          </w:p>
        </w:tc>
        <w:tc>
          <w:tcPr>
            <w:tcW w:w="2757" w:type="dxa"/>
            <w:noWrap/>
          </w:tcPr>
          <w:p w14:paraId="47505495" w14:textId="24E23865" w:rsidR="00B9443F" w:rsidRPr="00722229" w:rsidRDefault="00B9443F" w:rsidP="00B9443F">
            <w:r w:rsidRPr="002C089E">
              <w:t>POINT</w:t>
            </w:r>
          </w:p>
        </w:tc>
      </w:tr>
      <w:tr w:rsidR="00B9443F" w:rsidRPr="00AE715D" w14:paraId="053E6F94" w14:textId="77777777" w:rsidTr="00B9443F">
        <w:trPr>
          <w:trHeight w:val="290"/>
        </w:trPr>
        <w:tc>
          <w:tcPr>
            <w:tcW w:w="2456" w:type="dxa"/>
            <w:noWrap/>
          </w:tcPr>
          <w:p w14:paraId="67E4799D" w14:textId="159A2F99" w:rsidR="00B9443F" w:rsidRPr="00AE715D" w:rsidRDefault="00B9443F" w:rsidP="00B9443F">
            <w:pPr>
              <w:rPr>
                <w:rFonts w:ascii="Calibri" w:eastAsia="Times New Roman" w:hAnsi="Calibri" w:cs="Calibri"/>
                <w:color w:val="000000"/>
                <w:lang w:eastAsia="et-EE"/>
              </w:rPr>
            </w:pPr>
            <w:r w:rsidRPr="002C089E">
              <w:t>Text Node</w:t>
            </w:r>
          </w:p>
        </w:tc>
        <w:tc>
          <w:tcPr>
            <w:tcW w:w="1432" w:type="dxa"/>
          </w:tcPr>
          <w:p w14:paraId="431A7BCA" w14:textId="5720ADD6" w:rsidR="00B9443F" w:rsidRPr="00AE715D" w:rsidRDefault="00B9443F" w:rsidP="00B9443F">
            <w:pPr>
              <w:rPr>
                <w:rFonts w:ascii="Calibri" w:eastAsia="Times New Roman" w:hAnsi="Calibri" w:cs="Calibri"/>
                <w:color w:val="000000"/>
                <w:lang w:eastAsia="et-EE"/>
              </w:rPr>
            </w:pPr>
            <w:r w:rsidRPr="002C089E">
              <w:t>teksti elementide konteiner</w:t>
            </w:r>
          </w:p>
        </w:tc>
        <w:tc>
          <w:tcPr>
            <w:tcW w:w="2518" w:type="dxa"/>
            <w:noWrap/>
          </w:tcPr>
          <w:p w14:paraId="6A0BC29B" w14:textId="1BB9DFDC" w:rsidR="00B9443F" w:rsidRPr="00AE715D" w:rsidRDefault="00B9443F" w:rsidP="00B9443F">
            <w:pPr>
              <w:rPr>
                <w:rFonts w:ascii="Calibri" w:eastAsia="Times New Roman" w:hAnsi="Calibri" w:cs="Calibri"/>
                <w:color w:val="000000"/>
                <w:lang w:eastAsia="et-EE"/>
              </w:rPr>
            </w:pPr>
            <w:r w:rsidRPr="002C089E">
              <w:t>7</w:t>
            </w:r>
          </w:p>
        </w:tc>
        <w:tc>
          <w:tcPr>
            <w:tcW w:w="2757" w:type="dxa"/>
            <w:noWrap/>
          </w:tcPr>
          <w:p w14:paraId="6035A66C" w14:textId="44CDAABA" w:rsidR="00B9443F" w:rsidRPr="00722229" w:rsidRDefault="00B9443F" w:rsidP="00B9443F">
            <w:r w:rsidRPr="002C089E">
              <w:t>GEOMETRYCOLLECTION?</w:t>
            </w:r>
          </w:p>
        </w:tc>
      </w:tr>
      <w:tr w:rsidR="00B9443F" w:rsidRPr="00AE715D" w14:paraId="3F5F48FC" w14:textId="77777777" w:rsidTr="00B9443F">
        <w:trPr>
          <w:trHeight w:val="290"/>
        </w:trPr>
        <w:tc>
          <w:tcPr>
            <w:tcW w:w="2456" w:type="dxa"/>
            <w:noWrap/>
          </w:tcPr>
          <w:p w14:paraId="3B26A7B2" w14:textId="211B7711" w:rsidR="00B9443F" w:rsidRPr="00AE715D" w:rsidRDefault="00B9443F" w:rsidP="00B9443F">
            <w:pPr>
              <w:rPr>
                <w:rFonts w:ascii="Calibri" w:eastAsia="Times New Roman" w:hAnsi="Calibri" w:cs="Calibri"/>
                <w:color w:val="000000"/>
                <w:lang w:eastAsia="et-EE"/>
              </w:rPr>
            </w:pPr>
            <w:r w:rsidRPr="002C089E">
              <w:t>B-Spline Pole</w:t>
            </w:r>
          </w:p>
        </w:tc>
        <w:tc>
          <w:tcPr>
            <w:tcW w:w="1432" w:type="dxa"/>
          </w:tcPr>
          <w:p w14:paraId="54FC3699" w14:textId="35B38451" w:rsidR="00B9443F" w:rsidRPr="00AE715D" w:rsidRDefault="00B9443F" w:rsidP="00B9443F">
            <w:pPr>
              <w:rPr>
                <w:rFonts w:ascii="Calibri" w:eastAsia="Times New Roman" w:hAnsi="Calibri" w:cs="Calibri"/>
                <w:color w:val="000000"/>
                <w:lang w:eastAsia="et-EE"/>
              </w:rPr>
            </w:pPr>
            <w:r w:rsidRPr="002C089E">
              <w:t>korrapäratu kaarjoon</w:t>
            </w:r>
          </w:p>
        </w:tc>
        <w:tc>
          <w:tcPr>
            <w:tcW w:w="2518" w:type="dxa"/>
            <w:noWrap/>
          </w:tcPr>
          <w:p w14:paraId="6AC76ABD" w14:textId="42E7F9A8" w:rsidR="00B9443F" w:rsidRPr="00AE715D" w:rsidRDefault="00B9443F" w:rsidP="00B9443F">
            <w:pPr>
              <w:rPr>
                <w:rFonts w:ascii="Calibri" w:eastAsia="Times New Roman" w:hAnsi="Calibri" w:cs="Calibri"/>
                <w:color w:val="000000"/>
                <w:lang w:eastAsia="et-EE"/>
              </w:rPr>
            </w:pPr>
            <w:r w:rsidRPr="002C089E">
              <w:t>21</w:t>
            </w:r>
          </w:p>
        </w:tc>
        <w:tc>
          <w:tcPr>
            <w:tcW w:w="2757" w:type="dxa"/>
            <w:noWrap/>
          </w:tcPr>
          <w:p w14:paraId="7F56C8B8" w14:textId="586180E4" w:rsidR="00B9443F" w:rsidRPr="00722229" w:rsidRDefault="00B9443F" w:rsidP="00B9443F">
            <w:r w:rsidRPr="002C089E">
              <w:t>LINESTRING** / POLYGON*</w:t>
            </w:r>
          </w:p>
        </w:tc>
      </w:tr>
      <w:tr w:rsidR="00B9443F" w:rsidRPr="00AE715D" w14:paraId="47A5A5F2" w14:textId="77777777" w:rsidTr="00B9443F">
        <w:trPr>
          <w:trHeight w:val="290"/>
        </w:trPr>
        <w:tc>
          <w:tcPr>
            <w:tcW w:w="2456" w:type="dxa"/>
            <w:noWrap/>
          </w:tcPr>
          <w:p w14:paraId="34FD3005" w14:textId="0EAC828C" w:rsidR="00B9443F" w:rsidRPr="00AE715D" w:rsidRDefault="00B9443F" w:rsidP="00B9443F">
            <w:pPr>
              <w:rPr>
                <w:rFonts w:ascii="Calibri" w:eastAsia="Times New Roman" w:hAnsi="Calibri" w:cs="Calibri"/>
                <w:color w:val="000000"/>
                <w:lang w:eastAsia="et-EE"/>
              </w:rPr>
            </w:pPr>
            <w:r w:rsidRPr="00467DB6">
              <w:t>Shape</w:t>
            </w:r>
          </w:p>
        </w:tc>
        <w:tc>
          <w:tcPr>
            <w:tcW w:w="1432" w:type="dxa"/>
          </w:tcPr>
          <w:p w14:paraId="7028078E" w14:textId="0B18F7C6" w:rsidR="00B9443F" w:rsidRPr="00AE715D" w:rsidRDefault="00B9443F" w:rsidP="00B9443F">
            <w:pPr>
              <w:rPr>
                <w:rFonts w:ascii="Calibri" w:eastAsia="Times New Roman" w:hAnsi="Calibri" w:cs="Calibri"/>
                <w:color w:val="000000"/>
                <w:lang w:eastAsia="et-EE"/>
              </w:rPr>
            </w:pPr>
            <w:r w:rsidRPr="00467DB6">
              <w:t>pind</w:t>
            </w:r>
          </w:p>
        </w:tc>
        <w:tc>
          <w:tcPr>
            <w:tcW w:w="2518" w:type="dxa"/>
            <w:noWrap/>
          </w:tcPr>
          <w:p w14:paraId="4AB6C753" w14:textId="57E62246" w:rsidR="00B9443F" w:rsidRPr="00AE715D" w:rsidRDefault="00B9443F" w:rsidP="00B9443F">
            <w:pPr>
              <w:rPr>
                <w:rFonts w:ascii="Calibri" w:eastAsia="Times New Roman" w:hAnsi="Calibri" w:cs="Calibri"/>
                <w:color w:val="000000"/>
                <w:lang w:eastAsia="et-EE"/>
              </w:rPr>
            </w:pPr>
            <w:r w:rsidRPr="00467DB6">
              <w:t>6</w:t>
            </w:r>
          </w:p>
        </w:tc>
        <w:tc>
          <w:tcPr>
            <w:tcW w:w="2757" w:type="dxa"/>
            <w:noWrap/>
          </w:tcPr>
          <w:p w14:paraId="610994FD" w14:textId="32BDABE0" w:rsidR="00B9443F" w:rsidRPr="00722229" w:rsidRDefault="00B9443F" w:rsidP="00B9443F">
            <w:r w:rsidRPr="00467DB6">
              <w:t>POLYGON</w:t>
            </w:r>
          </w:p>
        </w:tc>
      </w:tr>
      <w:tr w:rsidR="00B9443F" w:rsidRPr="00AE715D" w14:paraId="1A539984" w14:textId="77777777" w:rsidTr="00B9443F">
        <w:trPr>
          <w:trHeight w:val="290"/>
        </w:trPr>
        <w:tc>
          <w:tcPr>
            <w:tcW w:w="2456" w:type="dxa"/>
            <w:noWrap/>
          </w:tcPr>
          <w:p w14:paraId="2B8D9D6F" w14:textId="31777F0D" w:rsidR="00B9443F" w:rsidRPr="00AE715D" w:rsidRDefault="00B9443F" w:rsidP="00B9443F">
            <w:pPr>
              <w:rPr>
                <w:rFonts w:ascii="Calibri" w:eastAsia="Times New Roman" w:hAnsi="Calibri" w:cs="Calibri"/>
                <w:color w:val="000000"/>
                <w:lang w:eastAsia="et-EE"/>
              </w:rPr>
            </w:pPr>
            <w:r w:rsidRPr="00467DB6">
              <w:t>Cell Header</w:t>
            </w:r>
          </w:p>
        </w:tc>
        <w:tc>
          <w:tcPr>
            <w:tcW w:w="1432" w:type="dxa"/>
          </w:tcPr>
          <w:p w14:paraId="72DD7AE5" w14:textId="5051E4EC" w:rsidR="00B9443F" w:rsidRPr="00AE715D" w:rsidRDefault="00B9443F" w:rsidP="00B9443F">
            <w:pPr>
              <w:rPr>
                <w:rFonts w:ascii="Calibri" w:eastAsia="Times New Roman" w:hAnsi="Calibri" w:cs="Calibri"/>
                <w:color w:val="000000"/>
                <w:lang w:eastAsia="et-EE"/>
              </w:rPr>
            </w:pPr>
            <w:r w:rsidRPr="00467DB6">
              <w:t>aukudega pind</w:t>
            </w:r>
          </w:p>
        </w:tc>
        <w:tc>
          <w:tcPr>
            <w:tcW w:w="2518" w:type="dxa"/>
            <w:noWrap/>
          </w:tcPr>
          <w:p w14:paraId="35C09FA6" w14:textId="70C80B59" w:rsidR="00B9443F" w:rsidRPr="00AE715D" w:rsidRDefault="00B9443F" w:rsidP="00B9443F">
            <w:pPr>
              <w:rPr>
                <w:rFonts w:ascii="Calibri" w:eastAsia="Times New Roman" w:hAnsi="Calibri" w:cs="Calibri"/>
                <w:color w:val="000000"/>
                <w:lang w:eastAsia="et-EE"/>
              </w:rPr>
            </w:pPr>
            <w:r w:rsidRPr="00467DB6">
              <w:t>2</w:t>
            </w:r>
          </w:p>
        </w:tc>
        <w:tc>
          <w:tcPr>
            <w:tcW w:w="2757" w:type="dxa"/>
            <w:noWrap/>
          </w:tcPr>
          <w:p w14:paraId="39B971E8" w14:textId="45683876" w:rsidR="00B9443F" w:rsidRPr="00722229" w:rsidRDefault="00B9443F" w:rsidP="00B9443F">
            <w:r w:rsidRPr="00467DB6">
              <w:t>POLYGON</w:t>
            </w:r>
          </w:p>
        </w:tc>
      </w:tr>
      <w:tr w:rsidR="00B9443F" w:rsidRPr="00AE715D" w14:paraId="7BF326A1" w14:textId="77777777" w:rsidTr="00B9443F">
        <w:trPr>
          <w:trHeight w:val="290"/>
        </w:trPr>
        <w:tc>
          <w:tcPr>
            <w:tcW w:w="2456" w:type="dxa"/>
            <w:noWrap/>
          </w:tcPr>
          <w:p w14:paraId="19830A19" w14:textId="4A4AECB2" w:rsidR="00B9443F" w:rsidRPr="00AE715D" w:rsidRDefault="00B9443F" w:rsidP="00B9443F">
            <w:pPr>
              <w:rPr>
                <w:rFonts w:ascii="Calibri" w:eastAsia="Times New Roman" w:hAnsi="Calibri" w:cs="Calibri"/>
                <w:color w:val="000000"/>
                <w:lang w:eastAsia="et-EE"/>
              </w:rPr>
            </w:pPr>
            <w:r w:rsidRPr="00467DB6">
              <w:t>Point String</w:t>
            </w:r>
          </w:p>
        </w:tc>
        <w:tc>
          <w:tcPr>
            <w:tcW w:w="1432" w:type="dxa"/>
          </w:tcPr>
          <w:p w14:paraId="532730BB" w14:textId="37673CBC" w:rsidR="00B9443F" w:rsidRPr="00AE715D" w:rsidRDefault="00B9443F" w:rsidP="00B9443F">
            <w:pPr>
              <w:rPr>
                <w:rFonts w:ascii="Calibri" w:eastAsia="Times New Roman" w:hAnsi="Calibri" w:cs="Calibri"/>
                <w:color w:val="000000"/>
                <w:lang w:eastAsia="et-EE"/>
              </w:rPr>
            </w:pPr>
            <w:r w:rsidRPr="00467DB6">
              <w:t>punktide klaster</w:t>
            </w:r>
          </w:p>
        </w:tc>
        <w:tc>
          <w:tcPr>
            <w:tcW w:w="2518" w:type="dxa"/>
            <w:noWrap/>
          </w:tcPr>
          <w:p w14:paraId="218552FF" w14:textId="0E91CA7F" w:rsidR="00B9443F" w:rsidRPr="00AE715D" w:rsidRDefault="00B9443F" w:rsidP="00B9443F">
            <w:pPr>
              <w:rPr>
                <w:rFonts w:ascii="Calibri" w:eastAsia="Times New Roman" w:hAnsi="Calibri" w:cs="Calibri"/>
                <w:color w:val="000000"/>
                <w:lang w:eastAsia="et-EE"/>
              </w:rPr>
            </w:pPr>
            <w:r w:rsidRPr="00467DB6">
              <w:t>22</w:t>
            </w:r>
          </w:p>
        </w:tc>
        <w:tc>
          <w:tcPr>
            <w:tcW w:w="2757" w:type="dxa"/>
            <w:noWrap/>
          </w:tcPr>
          <w:p w14:paraId="12CDCB0B" w14:textId="0A122795" w:rsidR="00B9443F" w:rsidRPr="00722229" w:rsidRDefault="00B9443F" w:rsidP="00B9443F">
            <w:r w:rsidRPr="00467DB6">
              <w:t>MULTIPOINT</w:t>
            </w:r>
          </w:p>
        </w:tc>
      </w:tr>
      <w:tr w:rsidR="00B9443F" w:rsidRPr="00AE715D" w14:paraId="425EEE6A" w14:textId="77777777" w:rsidTr="00B9443F">
        <w:trPr>
          <w:trHeight w:val="290"/>
        </w:trPr>
        <w:tc>
          <w:tcPr>
            <w:tcW w:w="2456" w:type="dxa"/>
            <w:noWrap/>
          </w:tcPr>
          <w:p w14:paraId="5833F0BC" w14:textId="75853081" w:rsidR="00B9443F" w:rsidRPr="00AE715D" w:rsidRDefault="00B9443F" w:rsidP="00B9443F">
            <w:pPr>
              <w:rPr>
                <w:rFonts w:ascii="Calibri" w:eastAsia="Times New Roman" w:hAnsi="Calibri" w:cs="Calibri"/>
                <w:color w:val="000000"/>
                <w:lang w:eastAsia="et-EE"/>
              </w:rPr>
            </w:pPr>
            <w:r w:rsidRPr="00467DB6">
              <w:t>Multi-Line</w:t>
            </w:r>
          </w:p>
        </w:tc>
        <w:tc>
          <w:tcPr>
            <w:tcW w:w="1432" w:type="dxa"/>
          </w:tcPr>
          <w:p w14:paraId="5BA72ECB" w14:textId="11A2B99B" w:rsidR="00B9443F" w:rsidRPr="00AE715D" w:rsidRDefault="00B9443F" w:rsidP="00B9443F">
            <w:pPr>
              <w:rPr>
                <w:rFonts w:ascii="Calibri" w:eastAsia="Times New Roman" w:hAnsi="Calibri" w:cs="Calibri"/>
                <w:color w:val="000000"/>
                <w:lang w:eastAsia="et-EE"/>
              </w:rPr>
            </w:pPr>
            <w:r w:rsidRPr="00467DB6">
              <w:t>kraega joon</w:t>
            </w:r>
          </w:p>
        </w:tc>
        <w:tc>
          <w:tcPr>
            <w:tcW w:w="2518" w:type="dxa"/>
            <w:noWrap/>
          </w:tcPr>
          <w:p w14:paraId="37BAFB10" w14:textId="2AB722C9" w:rsidR="00B9443F" w:rsidRPr="00AE715D" w:rsidRDefault="00B9443F" w:rsidP="00B9443F">
            <w:pPr>
              <w:rPr>
                <w:rFonts w:ascii="Calibri" w:eastAsia="Times New Roman" w:hAnsi="Calibri" w:cs="Calibri"/>
                <w:color w:val="000000"/>
                <w:lang w:eastAsia="et-EE"/>
              </w:rPr>
            </w:pPr>
            <w:r w:rsidRPr="00467DB6">
              <w:t>36</w:t>
            </w:r>
          </w:p>
        </w:tc>
        <w:tc>
          <w:tcPr>
            <w:tcW w:w="2757" w:type="dxa"/>
            <w:noWrap/>
          </w:tcPr>
          <w:p w14:paraId="1B3E5C12" w14:textId="4EBE4AB1" w:rsidR="00B9443F" w:rsidRPr="00722229" w:rsidRDefault="00B9443F" w:rsidP="00B9443F">
            <w:r w:rsidRPr="00467DB6">
              <w:t>LINESTRING (keskjoon)</w:t>
            </w:r>
          </w:p>
        </w:tc>
      </w:tr>
      <w:tr w:rsidR="00B9443F" w:rsidRPr="00AE715D" w14:paraId="5ADAA6CE" w14:textId="77777777" w:rsidTr="00B9443F">
        <w:trPr>
          <w:trHeight w:val="290"/>
        </w:trPr>
        <w:tc>
          <w:tcPr>
            <w:tcW w:w="2456" w:type="dxa"/>
            <w:noWrap/>
          </w:tcPr>
          <w:p w14:paraId="244AF8DE" w14:textId="754441B0" w:rsidR="00B9443F" w:rsidRPr="00AE715D" w:rsidRDefault="00B9443F" w:rsidP="00B9443F">
            <w:pPr>
              <w:rPr>
                <w:rFonts w:ascii="Calibri" w:eastAsia="Times New Roman" w:hAnsi="Calibri" w:cs="Calibri"/>
                <w:color w:val="000000"/>
                <w:lang w:eastAsia="et-EE"/>
              </w:rPr>
            </w:pPr>
            <w:r w:rsidRPr="00467DB6">
              <w:t>Shared cell reference</w:t>
            </w:r>
          </w:p>
        </w:tc>
        <w:tc>
          <w:tcPr>
            <w:tcW w:w="1432" w:type="dxa"/>
          </w:tcPr>
          <w:p w14:paraId="6B3A31B1" w14:textId="5698F186" w:rsidR="00B9443F" w:rsidRPr="00AE715D" w:rsidRDefault="00B9443F" w:rsidP="00B9443F">
            <w:pPr>
              <w:rPr>
                <w:rFonts w:ascii="Calibri" w:eastAsia="Times New Roman" w:hAnsi="Calibri" w:cs="Calibri"/>
                <w:color w:val="000000"/>
                <w:lang w:eastAsia="et-EE"/>
              </w:rPr>
            </w:pPr>
            <w:r w:rsidRPr="00467DB6">
              <w:t xml:space="preserve">viit </w:t>
            </w:r>
          </w:p>
        </w:tc>
        <w:tc>
          <w:tcPr>
            <w:tcW w:w="2518" w:type="dxa"/>
            <w:noWrap/>
          </w:tcPr>
          <w:p w14:paraId="3291335C" w14:textId="447693CC" w:rsidR="00B9443F" w:rsidRPr="00AE715D" w:rsidRDefault="00B9443F" w:rsidP="00B9443F">
            <w:pPr>
              <w:rPr>
                <w:rFonts w:ascii="Calibri" w:eastAsia="Times New Roman" w:hAnsi="Calibri" w:cs="Calibri"/>
                <w:color w:val="000000"/>
                <w:lang w:eastAsia="et-EE"/>
              </w:rPr>
            </w:pPr>
            <w:r w:rsidRPr="00467DB6">
              <w:t>35</w:t>
            </w:r>
          </w:p>
        </w:tc>
        <w:tc>
          <w:tcPr>
            <w:tcW w:w="2757" w:type="dxa"/>
            <w:noWrap/>
          </w:tcPr>
          <w:p w14:paraId="076C252B" w14:textId="417DA7BB" w:rsidR="00B9443F" w:rsidRPr="00722229" w:rsidRDefault="00837D0C" w:rsidP="00B9443F">
            <w:r>
              <w:t>POINT</w:t>
            </w:r>
          </w:p>
        </w:tc>
      </w:tr>
    </w:tbl>
    <w:p w14:paraId="15F8C749" w14:textId="45EC945D" w:rsidR="00B9443F" w:rsidRDefault="00B9443F" w:rsidP="001B3B1D"/>
    <w:p w14:paraId="2E6F27AE" w14:textId="77777777" w:rsidR="00B9443F" w:rsidRDefault="00B9443F" w:rsidP="00B9443F">
      <w:r>
        <w:t>(*) - suletud kontuuri korral võimalik POLYGON</w:t>
      </w:r>
    </w:p>
    <w:p w14:paraId="5CB6A4CD" w14:textId="77777777" w:rsidR="00B9443F" w:rsidRDefault="00B9443F" w:rsidP="00B9443F">
      <w:r>
        <w:t>(**) - interpoleeritud. Punkt iga 4 kraadi järel, konfigureeritav</w:t>
      </w:r>
    </w:p>
    <w:p w14:paraId="6FEB5E8B" w14:textId="77777777" w:rsidR="00B9443F" w:rsidRPr="00B9443F" w:rsidRDefault="00B9443F" w:rsidP="00B9443F">
      <w:pPr>
        <w:rPr>
          <w:b/>
        </w:rPr>
      </w:pPr>
      <w:r w:rsidRPr="00B9443F">
        <w:rPr>
          <w:b/>
        </w:rPr>
        <w:t>Joonise andmemudel tohib sisaldada ainult toetatud tüüpi elemente.</w:t>
      </w:r>
    </w:p>
    <w:p w14:paraId="20048C5A" w14:textId="7094DB10" w:rsidR="00B9443F" w:rsidRDefault="00837D0C" w:rsidP="00837D0C">
      <w:r>
        <w:t xml:space="preserve">Süsteem ignoreerib </w:t>
      </w:r>
      <w:r w:rsidRPr="00AE715D">
        <w:rPr>
          <w:rFonts w:ascii="Calibri" w:eastAsia="Times New Roman" w:hAnsi="Calibri" w:cs="Calibri"/>
          <w:color w:val="000000"/>
          <w:lang w:eastAsia="et-EE"/>
        </w:rPr>
        <w:t>Text</w:t>
      </w:r>
      <w:r>
        <w:rPr>
          <w:rFonts w:ascii="Calibri" w:eastAsia="Times New Roman" w:hAnsi="Calibri" w:cs="Calibri"/>
          <w:color w:val="000000"/>
          <w:lang w:eastAsia="et-EE"/>
        </w:rPr>
        <w:t xml:space="preserve"> ja Text Node (17 ja 7) tüüpi elemente, kuna eeldatakse, et joonise koostaja ei kasuta neid kunagi punkt-tüüpi objektide väljendamiseks.</w:t>
      </w:r>
    </w:p>
    <w:p w14:paraId="2D87585C" w14:textId="6352F10E" w:rsidR="00B9443F" w:rsidRDefault="00B9443F" w:rsidP="001B3B1D"/>
    <w:p w14:paraId="4CC2A5A5" w14:textId="77777777" w:rsidR="00837D0C" w:rsidRPr="00A7768E" w:rsidRDefault="00837D0C" w:rsidP="00837D0C">
      <w:pPr>
        <w:rPr>
          <w:rStyle w:val="BookTitle"/>
        </w:rPr>
      </w:pPr>
      <w:r w:rsidRPr="00A7768E">
        <w:rPr>
          <w:rStyle w:val="BookTitle"/>
        </w:rPr>
        <w:lastRenderedPageBreak/>
        <w:t>Kihid</w:t>
      </w:r>
    </w:p>
    <w:p w14:paraId="62598AC6" w14:textId="440C4A7D" w:rsidR="00837D0C" w:rsidRDefault="00837D0C" w:rsidP="00837D0C">
      <w:r>
        <w:t>Kihtidele peab olema planeerija poolt omistatud nimi, mis on kooskõlas planeeringute andmekogus defineeritud lubatud kihtide nimetusega.</w:t>
      </w:r>
    </w:p>
    <w:p w14:paraId="3253EBE7" w14:textId="77777777" w:rsidR="00461CED" w:rsidRDefault="00461CED" w:rsidP="00461CED">
      <w:r>
        <w:t xml:space="preserve">Kihi nimetusele võib planeerija lisada omapoolse täiendi või täpsutuse, sel juhul tuleb see defineeritud kihi nimest eraldada sümboliga #. Süsteem käsitkeb kihi nime ainult kuni selle sümbolini. </w:t>
      </w:r>
    </w:p>
    <w:p w14:paraId="202DB3FC" w14:textId="77777777" w:rsidR="00837D0C" w:rsidRDefault="00837D0C" w:rsidP="00837D0C">
      <w:r>
        <w:t>Süsteem käsitleb kihi nimetust tõstutundetult (st suur- ja väiketähtedel vahet ei tehta).</w:t>
      </w:r>
    </w:p>
    <w:p w14:paraId="145E8D29" w14:textId="77777777" w:rsidR="00837D0C" w:rsidRDefault="00837D0C" w:rsidP="00837D0C">
      <w:r>
        <w:t>Kui fail sisaldab objekte sellisel kihil, mille nimetus ei ole vastavuses planeeringute andmekogu lubatud kihtide nimetusega, siis ilmub hoiatus iga sellise kihi kohta ning neil kihtidel asuvaid objekte süsteem ei töötle.</w:t>
      </w:r>
    </w:p>
    <w:p w14:paraId="0A5A23BB" w14:textId="01C79D6C" w:rsidR="00837D0C" w:rsidRDefault="00837D0C" w:rsidP="00837D0C">
      <w:r>
        <w:t>Kui failis on defineeritud kiht, millel ei asu mitte ühtegi objekti, siis süsteem ignoreerib seda kihti. See tähendab, et süsteem ei kuva ka hoiatust, kui kihi nimi ei ole vastavuses lubatuga.</w:t>
      </w:r>
    </w:p>
    <w:p w14:paraId="5A9DCD0C" w14:textId="77777777" w:rsidR="008A7DC8" w:rsidRPr="00A7768E" w:rsidRDefault="008A7DC8" w:rsidP="008A7DC8">
      <w:pPr>
        <w:rPr>
          <w:rStyle w:val="BookTitle"/>
        </w:rPr>
      </w:pPr>
      <w:r>
        <w:rPr>
          <w:rStyle w:val="BookTitle"/>
        </w:rPr>
        <w:t>Pindobjektide käsitlemine</w:t>
      </w:r>
    </w:p>
    <w:p w14:paraId="72D034DA" w14:textId="77777777" w:rsidR="008A7DC8" w:rsidRDefault="008A7DC8" w:rsidP="008A7DC8">
      <w:r>
        <w:t>Kui kihi ärireeglites on kirjas, et sel kihil tohivad esineda ainult pindobjektid ja jooned ei ole lubatud, siis teisendab süsteem suletud murdjoone lihtsaks pindobjektiks. Murdjoon sulgub juhul, kui tema esimene ja viimane punkt ühtivad täpselt - joonisel kasutatud täpsusega ilma ümardamata.</w:t>
      </w:r>
    </w:p>
    <w:p w14:paraId="388873D3" w14:textId="77777777" w:rsidR="008A7DC8" w:rsidRDefault="008A7DC8" w:rsidP="008A7DC8">
      <w:r>
        <w:t>Kui kihi ärireeglites on kirjas, et sel kihil tohivad esineda lisaks pindadele veel ka jooned, siis käsitleb süsteem suletud murdjooni joontena.</w:t>
      </w:r>
    </w:p>
    <w:p w14:paraId="65D03D64" w14:textId="77777777" w:rsidR="008A7DC8" w:rsidRDefault="008A7DC8" w:rsidP="008A7DC8">
      <w:r>
        <w:t>Lahustükkidega (enam kui 1 välispiiriga pindobjekt) planeeringuala võib joonisel väljendada ka mitme suletud murdjoonega. Kuna sel kihil tohib esineda ainult 1 pindobjekt, siis moodustab süsteem suletud murdjoontest lihtsad polügonid ning ühendab need pindade kollektsiooniks. Teistel kihtidel, kus lubatud ainult pinnad (näit. krunt, hoonestusala), süsteem taolist ühendamist ei tee, vaid käsitleb iga geomeetriat eraldi objektina.</w:t>
      </w:r>
    </w:p>
    <w:p w14:paraId="00D01A12" w14:textId="398F8FB6" w:rsidR="008A7DC8" w:rsidRDefault="008A7DC8" w:rsidP="008A7DC8">
      <w:r>
        <w:t xml:space="preserve">Lahustükkidega hoonestusalad (jt kihtide objektid) tuleb joonisel väljendada </w:t>
      </w:r>
      <w:r>
        <w:rPr>
          <w:rFonts w:ascii="Calibri" w:eastAsia="Times New Roman" w:hAnsi="Calibri" w:cs="Calibri"/>
          <w:color w:val="000000"/>
          <w:lang w:eastAsia="et-EE"/>
        </w:rPr>
        <w:t>Shape elemendiga.</w:t>
      </w:r>
    </w:p>
    <w:p w14:paraId="4A84D7DD" w14:textId="2D3412AC" w:rsidR="008A7DC8" w:rsidRDefault="008A7DC8" w:rsidP="008A7DC8">
      <w:pPr>
        <w:rPr>
          <w:rFonts w:ascii="Calibri" w:eastAsia="Times New Roman" w:hAnsi="Calibri" w:cs="Calibri"/>
          <w:color w:val="000000"/>
          <w:lang w:eastAsia="et-EE"/>
        </w:rPr>
      </w:pPr>
      <w:r>
        <w:t xml:space="preserve">Sisepiiriga pindobjekte (sh ka planeeringuala) tuleb joonisel alati väljendada </w:t>
      </w:r>
      <w:r>
        <w:rPr>
          <w:rFonts w:ascii="Calibri" w:eastAsia="Times New Roman" w:hAnsi="Calibri" w:cs="Calibri"/>
          <w:color w:val="000000"/>
          <w:lang w:eastAsia="et-EE"/>
        </w:rPr>
        <w:t>Shape elemendiga.</w:t>
      </w:r>
    </w:p>
    <w:p w14:paraId="3C5D891E" w14:textId="77777777" w:rsidR="008A7DC8" w:rsidRPr="00961FF1" w:rsidRDefault="008A7DC8" w:rsidP="008A7DC8">
      <w:pPr>
        <w:rPr>
          <w:rStyle w:val="BookTitle"/>
        </w:rPr>
      </w:pPr>
      <w:r w:rsidRPr="00961FF1">
        <w:rPr>
          <w:rStyle w:val="BookTitle"/>
        </w:rPr>
        <w:t>Punktobjektide käsitlemine</w:t>
      </w:r>
    </w:p>
    <w:p w14:paraId="6B62132C" w14:textId="77777777" w:rsidR="008A7DC8" w:rsidRDefault="008A7DC8" w:rsidP="008A7DC8">
      <w:r>
        <w:t xml:space="preserve">Kui planeerija kasutab joonisel punktobjektide väljendamiseks leppemärke, siis jõuavad need andmebaasi leppemärgi kujuliste pindadena. </w:t>
      </w:r>
    </w:p>
    <w:p w14:paraId="2C865F92" w14:textId="000FCC2C" w:rsidR="008A7DC8" w:rsidRDefault="008A7DC8" w:rsidP="008A7DC8">
      <w:r>
        <w:t xml:space="preserve">Punktobjektide väljendamiseks on soovitav kasutada </w:t>
      </w:r>
      <w:r w:rsidRPr="00467DB6">
        <w:t>Shared cell reference</w:t>
      </w:r>
      <w:r>
        <w:t xml:space="preserve"> tüüpi elemente, sest need kanduvad andmebaasi üle punktobjektina.</w:t>
      </w:r>
    </w:p>
    <w:p w14:paraId="3A0D1CC3" w14:textId="58D7DB5B" w:rsidR="008A7DC8" w:rsidRDefault="008A7DC8" w:rsidP="008A7DC8">
      <w:r>
        <w:t xml:space="preserve">Punktobjektide väljendamiseks ei tohi kasutada </w:t>
      </w:r>
      <w:r w:rsidRPr="00AE715D">
        <w:rPr>
          <w:rFonts w:ascii="Calibri" w:eastAsia="Times New Roman" w:hAnsi="Calibri" w:cs="Calibri"/>
          <w:color w:val="000000"/>
          <w:lang w:eastAsia="et-EE"/>
        </w:rPr>
        <w:t>Text</w:t>
      </w:r>
      <w:r>
        <w:rPr>
          <w:rFonts w:ascii="Calibri" w:eastAsia="Times New Roman" w:hAnsi="Calibri" w:cs="Calibri"/>
          <w:color w:val="000000"/>
          <w:lang w:eastAsia="et-EE"/>
        </w:rPr>
        <w:t xml:space="preserve"> ja Text Node (17 ja 7) tüüpi elemente, süsteem ignoreerib neid.</w:t>
      </w:r>
    </w:p>
    <w:p w14:paraId="6C27D3A8" w14:textId="77777777" w:rsidR="00837D0C" w:rsidRPr="00CF5906" w:rsidRDefault="00837D0C" w:rsidP="00837D0C">
      <w:pPr>
        <w:keepNext/>
        <w:rPr>
          <w:rStyle w:val="BookTitle"/>
        </w:rPr>
      </w:pPr>
      <w:r w:rsidRPr="00CF5906">
        <w:rPr>
          <w:rStyle w:val="BookTitle"/>
        </w:rPr>
        <w:t>Objektide tähistamine</w:t>
      </w:r>
    </w:p>
    <w:p w14:paraId="4EEFD608" w14:textId="05099786" w:rsidR="00837D0C" w:rsidRDefault="00837D0C" w:rsidP="00837D0C">
      <w:r>
        <w:t xml:space="preserve">Joonise objektid ei pea olema täiendavalt tähistatud, sest objekti sidumiseks tema tärkandmetega kasutatakse objekti </w:t>
      </w:r>
      <w:r>
        <w:rPr>
          <w:i/>
        </w:rPr>
        <w:t>element_id</w:t>
      </w:r>
      <w:r>
        <w:t xml:space="preserve"> atribuuti.</w:t>
      </w:r>
    </w:p>
    <w:p w14:paraId="61F2D070" w14:textId="30C8E134" w:rsidR="00837D0C" w:rsidRDefault="00837D0C" w:rsidP="00837D0C"/>
    <w:p w14:paraId="25744A0E" w14:textId="77777777" w:rsidR="00461CED" w:rsidRDefault="00461CED" w:rsidP="00837D0C"/>
    <w:p w14:paraId="063D5F0B" w14:textId="0AFD04B3" w:rsidR="007F0FC2" w:rsidRDefault="007F0FC2" w:rsidP="009705D1">
      <w:pPr>
        <w:pStyle w:val="Heading2"/>
        <w:pageBreakBefore/>
      </w:pPr>
      <w:bookmarkStart w:id="8" w:name="_ESRI_ArcGis_shp"/>
      <w:bookmarkStart w:id="9" w:name="_Toc95153603"/>
      <w:bookmarkEnd w:id="8"/>
      <w:r>
        <w:lastRenderedPageBreak/>
        <w:t>ESRI ArcGis shp formaat</w:t>
      </w:r>
      <w:bookmarkEnd w:id="9"/>
    </w:p>
    <w:p w14:paraId="2D17B272" w14:textId="71121A87" w:rsidR="00F73AFA" w:rsidRDefault="00F73AFA" w:rsidP="00285ABE">
      <w:r>
        <w:t xml:space="preserve">Shapefail on tegelikult failide komplekt, millel on täpselt ühesugune nimi ja erinev laiend. Ühesugune nimi tähendab ühte andmekihti. Iga andmekiht esitatakse eraldi komplektina ja seetõttu </w:t>
      </w:r>
      <w:r w:rsidR="00CF32B6">
        <w:t xml:space="preserve">shape formaadi puhul </w:t>
      </w:r>
      <w:r>
        <w:t xml:space="preserve">esitavate failide arv = esitatavate andmekihtide arv </w:t>
      </w:r>
      <w:r w:rsidR="00CF32B6">
        <w:t>* komplekti moodustavate laiendite arv.</w:t>
      </w:r>
    </w:p>
    <w:p w14:paraId="44DD1FB5" w14:textId="5452354E" w:rsidR="00F73AFA" w:rsidRDefault="00F73AFA" w:rsidP="00285ABE">
      <w:r>
        <w:t xml:space="preserve">Süsteem eeldab minimaalselt järgmiste laienditega failide sisaldumist </w:t>
      </w:r>
      <w:r w:rsidR="00CF32B6">
        <w:t xml:space="preserve">ühes </w:t>
      </w:r>
      <w:r>
        <w:t>komplektis:</w:t>
      </w:r>
    </w:p>
    <w:p w14:paraId="60A2EC4A" w14:textId="7F629F48" w:rsidR="00F73AFA" w:rsidRDefault="00F73AFA" w:rsidP="00F73AFA">
      <w:pPr>
        <w:pStyle w:val="ListParagraph"/>
        <w:numPr>
          <w:ilvl w:val="0"/>
          <w:numId w:val="12"/>
        </w:numPr>
      </w:pPr>
      <w:r>
        <w:t xml:space="preserve">shp </w:t>
      </w:r>
      <w:r w:rsidR="00CF32B6">
        <w:t>–</w:t>
      </w:r>
      <w:r>
        <w:t xml:space="preserve"> </w:t>
      </w:r>
      <w:r w:rsidR="00CF32B6">
        <w:t>see võib puududa, kui andmekihi objektidel ei ole ruumikuju (näiteks krundi sihtotstarbed)</w:t>
      </w:r>
    </w:p>
    <w:p w14:paraId="29AC1232" w14:textId="2B9ECC05" w:rsidR="00F73AFA" w:rsidRDefault="00F73AFA" w:rsidP="00F73AFA">
      <w:pPr>
        <w:pStyle w:val="ListParagraph"/>
        <w:numPr>
          <w:ilvl w:val="0"/>
          <w:numId w:val="12"/>
        </w:numPr>
      </w:pPr>
      <w:r>
        <w:t>shx</w:t>
      </w:r>
      <w:r w:rsidR="00CF32B6">
        <w:t xml:space="preserve"> – see võib puududa, kui andmekihi objektidel ei ole ruumikuju (näiteks krundi sihtotstarbed)</w:t>
      </w:r>
    </w:p>
    <w:p w14:paraId="6C4C9C84" w14:textId="6C236DA1" w:rsidR="00F73AFA" w:rsidRDefault="00F73AFA" w:rsidP="00F73AFA">
      <w:pPr>
        <w:pStyle w:val="ListParagraph"/>
        <w:numPr>
          <w:ilvl w:val="0"/>
          <w:numId w:val="12"/>
        </w:numPr>
      </w:pPr>
      <w:r>
        <w:t>dbf</w:t>
      </w:r>
      <w:r w:rsidR="00CF32B6">
        <w:t xml:space="preserve"> – see võib puududa, kui andmekihi objektidel ei ole tärkatribuute, aga kõigil esitatavatel kihtidel on tärkatribuudid olemas</w:t>
      </w:r>
    </w:p>
    <w:p w14:paraId="05BE3B88" w14:textId="49DEDF51" w:rsidR="00F73AFA" w:rsidRDefault="00CF32B6" w:rsidP="001B3B1D">
      <w:r>
        <w:t>Komplekt võib sisaldada ka täiendavate laienditega faile ning võimaluse korral neid ka arvestatakse (cpg, prj, sbx, sbn ...)</w:t>
      </w:r>
    </w:p>
    <w:p w14:paraId="2100B562" w14:textId="0B696D97" w:rsidR="00CF32B6" w:rsidRDefault="00CF32B6" w:rsidP="00CF32B6">
      <w:r>
        <w:t>Shp-formaadis failikomplektid esitatakse ühe zip_arhiivina. Zip-arhiivi vormistamise nõuded:</w:t>
      </w:r>
    </w:p>
    <w:p w14:paraId="333B3CE1" w14:textId="77777777" w:rsidR="00CF32B6" w:rsidRDefault="00CF32B6" w:rsidP="00CF32B6">
      <w:pPr>
        <w:pStyle w:val="ListParagraph"/>
        <w:numPr>
          <w:ilvl w:val="0"/>
          <w:numId w:val="11"/>
        </w:numPr>
      </w:pPr>
      <w:r>
        <w:t xml:space="preserve">ZIP-arhiiv peab sisaldama </w:t>
      </w:r>
      <w:r w:rsidRPr="00245B10">
        <w:t>shapefailide komplekte. Teisi faile ignoreeritakse</w:t>
      </w:r>
      <w:r>
        <w:t>, kui neid on</w:t>
      </w:r>
      <w:r w:rsidRPr="00245B10">
        <w:t>.</w:t>
      </w:r>
      <w:r>
        <w:t xml:space="preserve"> Soovitavalt ei tohiks teisi faile olla selles arhiivis. </w:t>
      </w:r>
    </w:p>
    <w:p w14:paraId="029B5A22" w14:textId="77777777" w:rsidR="00CF32B6" w:rsidRDefault="00CF32B6" w:rsidP="00CF32B6">
      <w:pPr>
        <w:pStyle w:val="ListParagraph"/>
        <w:numPr>
          <w:ilvl w:val="0"/>
          <w:numId w:val="11"/>
        </w:numPr>
      </w:pPr>
      <w:r>
        <w:t>ZIP-failis peavad shp</w:t>
      </w:r>
      <w:r w:rsidRPr="00285ABE">
        <w:t>-failid olema kas lahtiselt (otse juurkataloogis) või tohib zip-is olla täpselt 1 kataloog, mille sees on kõik failid. Kui zip-fail ei ole selliselt formeeritud, siis tekib esitamisel viga ja süsteem seda zip-i ei töötle</w:t>
      </w:r>
      <w:r>
        <w:t>.</w:t>
      </w:r>
    </w:p>
    <w:p w14:paraId="46350612" w14:textId="77777777" w:rsidR="008E404D" w:rsidRDefault="008E404D" w:rsidP="008E404D">
      <w:r>
        <w:t>Zip-arhiivis sisalduva kataloogi ja failide nimedes tohib kasutada ainult järgmisi sümboleid:</w:t>
      </w:r>
    </w:p>
    <w:p w14:paraId="7B36BEDF" w14:textId="77777777" w:rsidR="008E404D" w:rsidRDefault="008E404D" w:rsidP="008E404D">
      <w:pPr>
        <w:pStyle w:val="ListParagraph"/>
        <w:numPr>
          <w:ilvl w:val="0"/>
          <w:numId w:val="14"/>
        </w:numPr>
      </w:pPr>
      <w:r>
        <w:t xml:space="preserve">suured ja väikesed ladina tähed A-Z </w:t>
      </w:r>
    </w:p>
    <w:p w14:paraId="7E456526" w14:textId="77777777" w:rsidR="008E404D" w:rsidRDefault="008E404D" w:rsidP="008E404D">
      <w:pPr>
        <w:pStyle w:val="ListParagraph"/>
        <w:numPr>
          <w:ilvl w:val="0"/>
          <w:numId w:val="14"/>
        </w:numPr>
      </w:pPr>
      <w:r>
        <w:t>numbrid</w:t>
      </w:r>
    </w:p>
    <w:p w14:paraId="474651A0" w14:textId="77777777" w:rsidR="008E404D" w:rsidRDefault="008E404D" w:rsidP="008E404D">
      <w:pPr>
        <w:pStyle w:val="ListParagraph"/>
        <w:numPr>
          <w:ilvl w:val="0"/>
          <w:numId w:val="14"/>
        </w:numPr>
      </w:pPr>
      <w:r>
        <w:t>allkriips</w:t>
      </w:r>
    </w:p>
    <w:p w14:paraId="6FB63379" w14:textId="77777777" w:rsidR="008E404D" w:rsidRDefault="008E404D" w:rsidP="008E404D">
      <w:pPr>
        <w:pStyle w:val="ListParagraph"/>
        <w:numPr>
          <w:ilvl w:val="0"/>
          <w:numId w:val="14"/>
        </w:numPr>
      </w:pPr>
      <w:r>
        <w:t>punkt</w:t>
      </w:r>
    </w:p>
    <w:p w14:paraId="3BE1ACAE" w14:textId="77777777" w:rsidR="008E404D" w:rsidRDefault="008E404D" w:rsidP="008E404D">
      <w:r w:rsidRPr="00C72BA3">
        <w:t>Sidekriips, täpitähed ja tühikud nii kataloogide kui failide nimedes on ebasoovitavad.</w:t>
      </w:r>
    </w:p>
    <w:p w14:paraId="4CDB326F" w14:textId="0099F21C" w:rsidR="00D706A7" w:rsidRDefault="00D706A7" w:rsidP="001B3B1D">
      <w:r>
        <w:t>Shapefaili</w:t>
      </w:r>
      <w:r w:rsidR="00CF32B6">
        <w:t xml:space="preserve"> (ühe andmekomplekti)</w:t>
      </w:r>
      <w:r>
        <w:t xml:space="preserve"> nõuded:</w:t>
      </w:r>
    </w:p>
    <w:p w14:paraId="1C20D1BE" w14:textId="35679BBC" w:rsidR="00D706A7" w:rsidRDefault="00D706A7" w:rsidP="00D706A7">
      <w:pPr>
        <w:pStyle w:val="ListParagraph"/>
        <w:numPr>
          <w:ilvl w:val="0"/>
          <w:numId w:val="7"/>
        </w:numPr>
      </w:pPr>
      <w:r w:rsidRPr="00D706A7">
        <w:t>Shapefaili nimi peab algama tüvikihi nimega, järgnev nimeosa on vaba.</w:t>
      </w:r>
    </w:p>
    <w:p w14:paraId="62CE3DAE" w14:textId="57B17B05" w:rsidR="00CF32B6" w:rsidRDefault="00CF32B6" w:rsidP="00D706A7">
      <w:pPr>
        <w:pStyle w:val="ListParagraph"/>
        <w:numPr>
          <w:ilvl w:val="0"/>
          <w:numId w:val="7"/>
        </w:numPr>
      </w:pPr>
      <w:r>
        <w:t xml:space="preserve">Kui ühel tüvikihil on erineva geomeetria tüübiga objekte, siis on paratamatult vajalik </w:t>
      </w:r>
      <w:r w:rsidR="00983608">
        <w:t>mitme erineva failikomplekti moodustamine sama tüvikihi kohta.</w:t>
      </w:r>
    </w:p>
    <w:p w14:paraId="4EC9450F" w14:textId="37E8B8AA" w:rsidR="00544530" w:rsidRDefault="00544530" w:rsidP="00D706A7">
      <w:pPr>
        <w:pStyle w:val="ListParagraph"/>
        <w:numPr>
          <w:ilvl w:val="0"/>
          <w:numId w:val="7"/>
        </w:numPr>
      </w:pPr>
      <w:r>
        <w:t>Tuleb jälgida, et objectId väärtus oleks tüvikihi piires unikaalne.</w:t>
      </w:r>
    </w:p>
    <w:p w14:paraId="53B439FD" w14:textId="62B2E895" w:rsidR="00DD02ED" w:rsidRDefault="00DD02ED" w:rsidP="0095549E">
      <w:pPr>
        <w:pStyle w:val="ListParagraph"/>
        <w:numPr>
          <w:ilvl w:val="0"/>
          <w:numId w:val="7"/>
        </w:numPr>
      </w:pPr>
      <w:r>
        <w:t>Shapefailis k</w:t>
      </w:r>
      <w:r w:rsidRPr="00DD02ED">
        <w:t>asutatav kooditabel peab o</w:t>
      </w:r>
      <w:r w:rsidR="00544530">
        <w:t>lema standardselt defineeritud cpg-laiendiga</w:t>
      </w:r>
      <w:r w:rsidRPr="00DD02ED">
        <w:t xml:space="preserve"> failis. UTF-8 kodeering on soovitav</w:t>
      </w:r>
      <w:r w:rsidR="00D706A7">
        <w:t>.</w:t>
      </w:r>
      <w:r w:rsidR="00544530">
        <w:t xml:space="preserve"> </w:t>
      </w:r>
      <w:r w:rsidRPr="00DD02ED">
        <w:t>Kooditabeli definitsiooni puudumisel rakendatakse MS-ANSI kooditabelit (Windows-1252, konfigureeritav).</w:t>
      </w:r>
    </w:p>
    <w:p w14:paraId="23D88208" w14:textId="0061ED7F" w:rsidR="00D706A7" w:rsidRDefault="00D706A7" w:rsidP="00D706A7">
      <w:pPr>
        <w:pStyle w:val="ListParagraph"/>
        <w:numPr>
          <w:ilvl w:val="0"/>
          <w:numId w:val="7"/>
        </w:numPr>
      </w:pPr>
      <w:r>
        <w:t>Shapefaili nime ja struktuuri käsitleb süsteem tõstutundetult (st suur- ja väiketähtedel vahet ei tehta).</w:t>
      </w:r>
    </w:p>
    <w:p w14:paraId="4267BECF" w14:textId="3ED7CBAA" w:rsidR="00DD02ED" w:rsidRDefault="00DD02ED" w:rsidP="003D2727">
      <w:pPr>
        <w:pStyle w:val="ListParagraph"/>
        <w:numPr>
          <w:ilvl w:val="0"/>
          <w:numId w:val="7"/>
        </w:numPr>
      </w:pPr>
      <w:r>
        <w:t>Shapefaili struktuuris peavad esinema kokkulepitud</w:t>
      </w:r>
      <w:r w:rsidR="00544530">
        <w:t xml:space="preserve"> andmeväljad kokkulepitud tüübiga</w:t>
      </w:r>
      <w:r>
        <w:t>.</w:t>
      </w:r>
      <w:r w:rsidR="00544530">
        <w:t xml:space="preserve"> </w:t>
      </w:r>
      <w:r w:rsidR="006F47E2">
        <w:t xml:space="preserve">Täpsemalt: </w:t>
      </w:r>
      <w:hyperlink w:anchor="_Ruumiobjektide_atribuudid" w:history="1">
        <w:r w:rsidR="006F47E2" w:rsidRPr="006F47E2">
          <w:rPr>
            <w:rStyle w:val="Hyperlink"/>
          </w:rPr>
          <w:t>Ruumiobjektide atribuudid</w:t>
        </w:r>
      </w:hyperlink>
    </w:p>
    <w:p w14:paraId="36455744" w14:textId="19D1C57F" w:rsidR="006F47E2" w:rsidRDefault="006F47E2" w:rsidP="006F47E2">
      <w:pPr>
        <w:pStyle w:val="ListParagraph"/>
        <w:numPr>
          <w:ilvl w:val="0"/>
          <w:numId w:val="7"/>
        </w:numPr>
      </w:pPr>
      <w:r w:rsidRPr="006F47E2">
        <w:t>Toetatud atribuutide andmetüübid: String, Integer, Integer64, Double, Real, Date</w:t>
      </w:r>
      <w:r>
        <w:t xml:space="preserve">. </w:t>
      </w:r>
    </w:p>
    <w:p w14:paraId="1F9255C2" w14:textId="495272E9" w:rsidR="006F47E2" w:rsidRDefault="006F47E2" w:rsidP="006F47E2">
      <w:pPr>
        <w:pStyle w:val="ListParagraph"/>
        <w:numPr>
          <w:ilvl w:val="0"/>
          <w:numId w:val="7"/>
        </w:numPr>
      </w:pPr>
      <w:r w:rsidRPr="006F47E2">
        <w:t>Toetatud geomeetria tüübid: POINT, POINTZ, ARC, ARCZ, POLYGON, POLYGONZ, MULTIPOINT, MULTIPOINTZ</w:t>
      </w:r>
    </w:p>
    <w:p w14:paraId="73EC66F2" w14:textId="31848A79" w:rsidR="00D706A7" w:rsidRDefault="00D706A7" w:rsidP="00D706A7">
      <w:pPr>
        <w:pStyle w:val="ListParagraph"/>
        <w:numPr>
          <w:ilvl w:val="0"/>
          <w:numId w:val="7"/>
        </w:numPr>
      </w:pPr>
      <w:r w:rsidRPr="00D706A7">
        <w:lastRenderedPageBreak/>
        <w:t>Shapefaili</w:t>
      </w:r>
      <w:r w:rsidR="003B5686">
        <w:t xml:space="preserve">st loeb süsteem ainult tuntud atribuudid, kõik tuntud atribuudid ei pea </w:t>
      </w:r>
      <w:r w:rsidRPr="00D706A7">
        <w:t xml:space="preserve"> </w:t>
      </w:r>
      <w:r w:rsidR="003B5686">
        <w:t>esinema</w:t>
      </w:r>
      <w:r w:rsidRPr="00D706A7">
        <w:t>.</w:t>
      </w:r>
      <w:r>
        <w:t xml:space="preserve"> </w:t>
      </w:r>
    </w:p>
    <w:p w14:paraId="5E6F9D53" w14:textId="023A5F6E" w:rsidR="00D35F7D" w:rsidRDefault="00D35F7D" w:rsidP="00D706A7">
      <w:pPr>
        <w:pStyle w:val="ListParagraph"/>
        <w:numPr>
          <w:ilvl w:val="0"/>
          <w:numId w:val="7"/>
        </w:numPr>
      </w:pPr>
      <w:r w:rsidRPr="00D706A7">
        <w:t>Shapefail võib sisaldada ka muid atribuute, neid ignoreeritakse.</w:t>
      </w:r>
    </w:p>
    <w:p w14:paraId="72A6DF89" w14:textId="54993C96" w:rsidR="007F0FC2" w:rsidRDefault="00C476CE" w:rsidP="001B3B1D">
      <w:r>
        <w:t>Atribuutide väärtused võivad puududa, kui need pole asjakohased antud planeeringus.</w:t>
      </w:r>
    </w:p>
    <w:p w14:paraId="0BE4107E" w14:textId="2D90E7FE" w:rsidR="00285ABE" w:rsidRDefault="00285ABE" w:rsidP="00D35F7D">
      <w:r>
        <w:t>Soovitav on kasutada klassifitseeritud jaotuskihi koodi</w:t>
      </w:r>
      <w:r w:rsidR="00DD0736">
        <w:t xml:space="preserve"> objektide täpsustamiseks. Klassifikaator on kättesaadav andmekogu kasutajaliidesest. Selle asemel või sellele lisaks on võimalik kirjeldada objekt vaba tekstiga ka nimetuse atribuudis.</w:t>
      </w:r>
    </w:p>
    <w:p w14:paraId="3ADEB051" w14:textId="6872321F" w:rsidR="00C476CE" w:rsidRDefault="00DD0736" w:rsidP="001B3B1D">
      <w:r>
        <w:t xml:space="preserve">Mõne kihi puhul ei ole jaotuskiht lubatud, näiteks: </w:t>
      </w:r>
      <w:r w:rsidR="00CF6CA9">
        <w:t xml:space="preserve">plan_ala, </w:t>
      </w:r>
      <w:r>
        <w:t xml:space="preserve">dp_krunt, yp_dpkoko vms. </w:t>
      </w:r>
    </w:p>
    <w:p w14:paraId="008E54A2" w14:textId="77777777" w:rsidR="00DD0736" w:rsidRDefault="00DD0736" w:rsidP="00DD0736">
      <w:r>
        <w:t xml:space="preserve">Kihtidel olevate objektide võimalikud tärkatribuudid on toodud peatükis </w:t>
      </w:r>
      <w:r w:rsidRPr="005B2A94">
        <w:rPr>
          <w:color w:val="4472C4" w:themeColor="accent5"/>
          <w:u w:val="single"/>
        </w:rPr>
        <w:fldChar w:fldCharType="begin"/>
      </w:r>
      <w:r w:rsidRPr="005B2A94">
        <w:rPr>
          <w:color w:val="4472C4" w:themeColor="accent5"/>
          <w:u w:val="single"/>
        </w:rPr>
        <w:instrText xml:space="preserve"> REF _Ref69248860 \h </w:instrText>
      </w:r>
      <w:r w:rsidRPr="005B2A94">
        <w:rPr>
          <w:color w:val="4472C4" w:themeColor="accent5"/>
          <w:u w:val="single"/>
        </w:rPr>
      </w:r>
      <w:r w:rsidRPr="005B2A94">
        <w:rPr>
          <w:color w:val="4472C4" w:themeColor="accent5"/>
          <w:u w:val="single"/>
        </w:rPr>
        <w:fldChar w:fldCharType="separate"/>
      </w:r>
      <w:r w:rsidRPr="005B2A94">
        <w:rPr>
          <w:color w:val="4472C4" w:themeColor="accent5"/>
          <w:u w:val="single"/>
        </w:rPr>
        <w:t>Ruumiobjektide atribuudid</w:t>
      </w:r>
      <w:r w:rsidRPr="005B2A94">
        <w:rPr>
          <w:color w:val="4472C4" w:themeColor="accent5"/>
          <w:u w:val="single"/>
        </w:rPr>
        <w:fldChar w:fldCharType="end"/>
      </w:r>
    </w:p>
    <w:p w14:paraId="7FF9AF9E" w14:textId="77777777" w:rsidR="00DD0736" w:rsidRDefault="00DD0736" w:rsidP="001B3B1D"/>
    <w:p w14:paraId="7603F649" w14:textId="1CD62AA1" w:rsidR="00C476CE" w:rsidRDefault="00911A48" w:rsidP="008E404D">
      <w:pPr>
        <w:pStyle w:val="Heading2"/>
        <w:pageBreakBefore/>
      </w:pPr>
      <w:bookmarkStart w:id="10" w:name="_MapInfo_tab-formaat"/>
      <w:bookmarkStart w:id="11" w:name="_Toc95153604"/>
      <w:bookmarkEnd w:id="10"/>
      <w:r>
        <w:lastRenderedPageBreak/>
        <w:t>MapInfo tab-formaat</w:t>
      </w:r>
      <w:bookmarkEnd w:id="11"/>
    </w:p>
    <w:p w14:paraId="6AA25534" w14:textId="07CF6209" w:rsidR="006F47E2" w:rsidRDefault="006F47E2" w:rsidP="006F47E2">
      <w:r>
        <w:t>MapInfo fail on tegelikult failide komplekt, millel on täpselt ühesugune nimi ja erinev laiend. Ühesugune nimi tähendab ühte andmekihti. Iga andmekiht esitatakse eraldi komplektina ja seetõttu MapInfo formaadi puhul esitavate failide arv = esitatavate andmekihtide arv * komplekti moodustavate laiendite arv.</w:t>
      </w:r>
    </w:p>
    <w:p w14:paraId="70ABA246" w14:textId="0CED0D8F" w:rsidR="006F47E2" w:rsidRDefault="006F47E2" w:rsidP="006F47E2">
      <w:r>
        <w:t>Süsteem eeldab järgmiste laienditega failide sisaldumist ühes komplektis:</w:t>
      </w:r>
    </w:p>
    <w:p w14:paraId="6FB82D60" w14:textId="4C385E1C" w:rsidR="006F47E2" w:rsidRDefault="006F47E2" w:rsidP="006F47E2">
      <w:pPr>
        <w:pStyle w:val="ListParagraph"/>
        <w:numPr>
          <w:ilvl w:val="0"/>
          <w:numId w:val="12"/>
        </w:numPr>
      </w:pPr>
      <w:r>
        <w:t>TAB</w:t>
      </w:r>
    </w:p>
    <w:p w14:paraId="297F2AF8" w14:textId="28EEC6D7" w:rsidR="006F47E2" w:rsidRDefault="006F47E2" w:rsidP="006F47E2">
      <w:pPr>
        <w:pStyle w:val="ListParagraph"/>
        <w:numPr>
          <w:ilvl w:val="0"/>
          <w:numId w:val="12"/>
        </w:numPr>
      </w:pPr>
      <w:r>
        <w:t>MAP</w:t>
      </w:r>
    </w:p>
    <w:p w14:paraId="6B4EFC6C" w14:textId="27C4269D" w:rsidR="006F47E2" w:rsidRDefault="006F47E2" w:rsidP="006F47E2">
      <w:pPr>
        <w:pStyle w:val="ListParagraph"/>
        <w:numPr>
          <w:ilvl w:val="0"/>
          <w:numId w:val="12"/>
        </w:numPr>
      </w:pPr>
      <w:r>
        <w:t>ID</w:t>
      </w:r>
    </w:p>
    <w:p w14:paraId="2B0A297B" w14:textId="3F01CE9A" w:rsidR="006F47E2" w:rsidRDefault="006F47E2" w:rsidP="006F47E2">
      <w:pPr>
        <w:pStyle w:val="ListParagraph"/>
        <w:numPr>
          <w:ilvl w:val="0"/>
          <w:numId w:val="12"/>
        </w:numPr>
      </w:pPr>
      <w:r>
        <w:t>DAT</w:t>
      </w:r>
    </w:p>
    <w:p w14:paraId="79BDF460" w14:textId="750FA83B" w:rsidR="00E62514" w:rsidRDefault="00E62514" w:rsidP="006F47E2">
      <w:r>
        <w:t>Kokkuleppeliselt nimetatakse MapInfo formaadiks TAB faili. Tegelikult on TAB fail ainult üks neljast komplekti kuuluvast failist.</w:t>
      </w:r>
    </w:p>
    <w:p w14:paraId="45F9BA80" w14:textId="0D51D93D" w:rsidR="006F47E2" w:rsidRDefault="00E62514" w:rsidP="006F47E2">
      <w:r>
        <w:t>TAB</w:t>
      </w:r>
      <w:r w:rsidR="006F47E2">
        <w:t xml:space="preserve"> failikomplektid esitatakse ühe zip</w:t>
      </w:r>
      <w:r>
        <w:t>-</w:t>
      </w:r>
      <w:r w:rsidR="006F47E2">
        <w:t>arhiivina. Zip-arhiivi vormistamise nõuded:</w:t>
      </w:r>
    </w:p>
    <w:p w14:paraId="18748D61" w14:textId="74DD845D" w:rsidR="006F47E2" w:rsidRDefault="006F47E2" w:rsidP="006F47E2">
      <w:pPr>
        <w:pStyle w:val="ListParagraph"/>
        <w:numPr>
          <w:ilvl w:val="0"/>
          <w:numId w:val="11"/>
        </w:numPr>
      </w:pPr>
      <w:r>
        <w:t xml:space="preserve">ZIP-arhiiv peab sisaldama </w:t>
      </w:r>
      <w:r w:rsidR="00E62514">
        <w:t xml:space="preserve">TAB </w:t>
      </w:r>
      <w:r w:rsidRPr="00245B10">
        <w:t>failide komplekte. Teisi faile ignoreeritakse</w:t>
      </w:r>
      <w:r>
        <w:t>, kui neid on</w:t>
      </w:r>
      <w:r w:rsidRPr="00245B10">
        <w:t>.</w:t>
      </w:r>
      <w:r>
        <w:t xml:space="preserve"> Soovitavalt ei tohiks teisi faile olla selles arhiivis. </w:t>
      </w:r>
    </w:p>
    <w:p w14:paraId="4A6083A6" w14:textId="71D36D23" w:rsidR="006F47E2" w:rsidRDefault="006F47E2" w:rsidP="006F47E2">
      <w:pPr>
        <w:pStyle w:val="ListParagraph"/>
        <w:numPr>
          <w:ilvl w:val="0"/>
          <w:numId w:val="11"/>
        </w:numPr>
      </w:pPr>
      <w:r>
        <w:t xml:space="preserve">ZIP-failis peavad </w:t>
      </w:r>
      <w:r w:rsidR="00E62514">
        <w:t xml:space="preserve">TAB </w:t>
      </w:r>
      <w:r w:rsidRPr="00285ABE">
        <w:t>failid olema kas lahtiselt (otse juurkataloogis) või tohib zip-is olla täpselt 1 kataloog, mille sees on kõik failid. Kui zip-fail ei ole selliselt formeeritud, siis tekib esitamisel viga ja süsteem seda zip-i ei töötle</w:t>
      </w:r>
      <w:r>
        <w:t>.</w:t>
      </w:r>
    </w:p>
    <w:p w14:paraId="3DC3809F" w14:textId="77777777" w:rsidR="008E404D" w:rsidRDefault="008E404D" w:rsidP="008E404D">
      <w:r>
        <w:t>Zip-arhiivis sisalduva kataloogi ja failide nimedes tohib kasutada ainult järgmisi sümboleid:</w:t>
      </w:r>
    </w:p>
    <w:p w14:paraId="102A2703" w14:textId="77777777" w:rsidR="008E404D" w:rsidRDefault="008E404D" w:rsidP="008E404D">
      <w:pPr>
        <w:pStyle w:val="ListParagraph"/>
        <w:numPr>
          <w:ilvl w:val="0"/>
          <w:numId w:val="14"/>
        </w:numPr>
      </w:pPr>
      <w:r>
        <w:t xml:space="preserve">suured ja väikesed ladina tähed A-Z </w:t>
      </w:r>
    </w:p>
    <w:p w14:paraId="3C274A00" w14:textId="77777777" w:rsidR="008E404D" w:rsidRDefault="008E404D" w:rsidP="008E404D">
      <w:pPr>
        <w:pStyle w:val="ListParagraph"/>
        <w:numPr>
          <w:ilvl w:val="0"/>
          <w:numId w:val="14"/>
        </w:numPr>
      </w:pPr>
      <w:r>
        <w:t>numbrid</w:t>
      </w:r>
    </w:p>
    <w:p w14:paraId="4A4EA669" w14:textId="77777777" w:rsidR="008E404D" w:rsidRDefault="008E404D" w:rsidP="008E404D">
      <w:pPr>
        <w:pStyle w:val="ListParagraph"/>
        <w:numPr>
          <w:ilvl w:val="0"/>
          <w:numId w:val="14"/>
        </w:numPr>
      </w:pPr>
      <w:r>
        <w:t>allkriips</w:t>
      </w:r>
    </w:p>
    <w:p w14:paraId="4652DDC4" w14:textId="77777777" w:rsidR="008E404D" w:rsidRDefault="008E404D" w:rsidP="008E404D">
      <w:pPr>
        <w:pStyle w:val="ListParagraph"/>
        <w:numPr>
          <w:ilvl w:val="0"/>
          <w:numId w:val="14"/>
        </w:numPr>
      </w:pPr>
      <w:r>
        <w:t>punkt</w:t>
      </w:r>
    </w:p>
    <w:p w14:paraId="741276F3" w14:textId="77777777" w:rsidR="008E404D" w:rsidRDefault="008E404D" w:rsidP="008E404D">
      <w:r w:rsidRPr="00C72BA3">
        <w:t>Sidekriips, täpitähed ja tühikud nii kataloogide kui failide nimedes on ebasoovitavad.</w:t>
      </w:r>
    </w:p>
    <w:p w14:paraId="6D6F6935" w14:textId="6531592B" w:rsidR="00911A48" w:rsidRDefault="00911A48" w:rsidP="00911A48">
      <w:r>
        <w:t>TAB failide nõuded:</w:t>
      </w:r>
    </w:p>
    <w:p w14:paraId="66241927" w14:textId="1BDD26CE" w:rsidR="00911A48" w:rsidRDefault="00911A48" w:rsidP="00911A48">
      <w:pPr>
        <w:pStyle w:val="ListParagraph"/>
        <w:numPr>
          <w:ilvl w:val="0"/>
          <w:numId w:val="7"/>
        </w:numPr>
      </w:pPr>
      <w:r>
        <w:t xml:space="preserve">TAB </w:t>
      </w:r>
      <w:r w:rsidRPr="00D706A7">
        <w:t>faili nimi peab algama tüvikihi nimega, järgnev nimeosa on vaba.</w:t>
      </w:r>
    </w:p>
    <w:p w14:paraId="11E5D399" w14:textId="1586D815" w:rsidR="00911A48" w:rsidRDefault="00911A48" w:rsidP="00911A48">
      <w:pPr>
        <w:pStyle w:val="ListParagraph"/>
        <w:numPr>
          <w:ilvl w:val="0"/>
          <w:numId w:val="7"/>
        </w:numPr>
      </w:pPr>
      <w:r>
        <w:t xml:space="preserve">TAB </w:t>
      </w:r>
      <w:r w:rsidRPr="00D706A7">
        <w:t xml:space="preserve">faili </w:t>
      </w:r>
      <w:r>
        <w:t>kodeeringud:</w:t>
      </w:r>
    </w:p>
    <w:p w14:paraId="4EA482B0" w14:textId="4DB0324D" w:rsidR="00911A48" w:rsidRDefault="00911A48" w:rsidP="004418E6">
      <w:pPr>
        <w:pStyle w:val="ListParagraph"/>
        <w:numPr>
          <w:ilvl w:val="1"/>
          <w:numId w:val="7"/>
        </w:numPr>
      </w:pPr>
      <w:r>
        <w:t>WindowsBalticRim</w:t>
      </w:r>
      <w:r w:rsidR="004418E6">
        <w:t xml:space="preserve"> (Windows-1257)</w:t>
      </w:r>
      <w:r>
        <w:br/>
      </w:r>
      <w:r w:rsidRPr="004418E6">
        <w:rPr>
          <w:i/>
        </w:rPr>
        <w:t>võetakse kasutusele automaatselt MapInfo p</w:t>
      </w:r>
      <w:r w:rsidR="00276085" w:rsidRPr="004418E6">
        <w:rPr>
          <w:i/>
        </w:rPr>
        <w:t>oolt, kui faili looja tööjaam</w:t>
      </w:r>
      <w:r w:rsidRPr="004418E6">
        <w:rPr>
          <w:i/>
        </w:rPr>
        <w:t xml:space="preserve"> kasutab eesti kooditabelit</w:t>
      </w:r>
      <w:r w:rsidR="004418E6">
        <w:br/>
        <w:t>TAB-faili kodeering on määramata, siis eeldab süsteem vaikimisi seda</w:t>
      </w:r>
    </w:p>
    <w:p w14:paraId="711C68C8" w14:textId="71E12737" w:rsidR="00911A48" w:rsidRDefault="00911A48" w:rsidP="00911A48">
      <w:pPr>
        <w:pStyle w:val="ListParagraph"/>
        <w:numPr>
          <w:ilvl w:val="1"/>
          <w:numId w:val="7"/>
        </w:numPr>
      </w:pPr>
      <w:r w:rsidRPr="00911A48">
        <w:t>WindowsLatin1</w:t>
      </w:r>
      <w:r w:rsidR="004418E6">
        <w:t xml:space="preserve"> (Windows-1252)</w:t>
      </w:r>
      <w:r>
        <w:br/>
      </w:r>
      <w:r w:rsidRPr="00911A48">
        <w:t>MapInfo vaikimisi kooditabel</w:t>
      </w:r>
    </w:p>
    <w:p w14:paraId="65AA5E2B" w14:textId="7C5ED3F0" w:rsidR="00E62514" w:rsidRDefault="00E62514" w:rsidP="00E62514">
      <w:pPr>
        <w:pStyle w:val="ListParagraph"/>
        <w:numPr>
          <w:ilvl w:val="1"/>
          <w:numId w:val="7"/>
        </w:numPr>
      </w:pPr>
      <w:r>
        <w:t>Charset Neutral</w:t>
      </w:r>
      <w:r>
        <w:br/>
      </w:r>
      <w:r w:rsidRPr="00E62514">
        <w:t>tõlgendatakse impordil kui WindowsBalticRim</w:t>
      </w:r>
    </w:p>
    <w:p w14:paraId="38F353AC" w14:textId="33FDBD2F" w:rsidR="00911A48" w:rsidRDefault="00911A48" w:rsidP="00911A48">
      <w:pPr>
        <w:pStyle w:val="ListParagraph"/>
        <w:numPr>
          <w:ilvl w:val="0"/>
          <w:numId w:val="7"/>
        </w:numPr>
      </w:pPr>
      <w:r>
        <w:t>TAB faili nime ja struktuuri käsitleb süsteem tõstutundetult (st suur- ja väiketähtedel vahet ei tehta).</w:t>
      </w:r>
    </w:p>
    <w:p w14:paraId="309CBD8C" w14:textId="49062F65" w:rsidR="00E62514" w:rsidRDefault="00E62514" w:rsidP="00E62514">
      <w:pPr>
        <w:pStyle w:val="ListParagraph"/>
        <w:numPr>
          <w:ilvl w:val="0"/>
          <w:numId w:val="7"/>
        </w:numPr>
      </w:pPr>
      <w:r>
        <w:t xml:space="preserve">TAB faili struktuuris peavad esinema kokkulepitud andmeväljad kokkulepitud tüübiga. Täpsemalt: </w:t>
      </w:r>
      <w:hyperlink w:anchor="_Ruumiobjektide_atribuudid" w:history="1">
        <w:r w:rsidRPr="006F47E2">
          <w:rPr>
            <w:rStyle w:val="Hyperlink"/>
          </w:rPr>
          <w:t>Ruumiobjektide atribuudid</w:t>
        </w:r>
      </w:hyperlink>
    </w:p>
    <w:p w14:paraId="0820661A" w14:textId="04DC4A7E" w:rsidR="00E62514" w:rsidRDefault="00E62514" w:rsidP="00E62514">
      <w:pPr>
        <w:pStyle w:val="ListParagraph"/>
        <w:numPr>
          <w:ilvl w:val="0"/>
          <w:numId w:val="7"/>
        </w:numPr>
      </w:pPr>
      <w:r>
        <w:t>T</w:t>
      </w:r>
      <w:r w:rsidRPr="00E62514">
        <w:t>oetatud TAB väljade andmetüübid: CHAR, INTEGER, SMALLINT, DECIMAL, FLOAT, DATE, DATETIME, LOGICAL</w:t>
      </w:r>
      <w:r>
        <w:t xml:space="preserve">. </w:t>
      </w:r>
    </w:p>
    <w:p w14:paraId="5DF9966F" w14:textId="685AFA39" w:rsidR="00E62514" w:rsidRDefault="00E62514" w:rsidP="0095549E">
      <w:pPr>
        <w:pStyle w:val="ListParagraph"/>
        <w:numPr>
          <w:ilvl w:val="0"/>
          <w:numId w:val="7"/>
        </w:numPr>
      </w:pPr>
      <w:r w:rsidRPr="006F47E2">
        <w:lastRenderedPageBreak/>
        <w:t xml:space="preserve">Toetatud geomeetria tüübid: </w:t>
      </w:r>
      <w:r w:rsidR="005C4FC9">
        <w:t>Point, FontPoint, CustomPoint, Polyline, Region, Rectangle, Ellipse, Arc, Text, MultiPoint</w:t>
      </w:r>
    </w:p>
    <w:p w14:paraId="2CC91519" w14:textId="16F5E2F3" w:rsidR="00E62514" w:rsidRDefault="00E62514" w:rsidP="00E62514">
      <w:pPr>
        <w:pStyle w:val="ListParagraph"/>
        <w:numPr>
          <w:ilvl w:val="0"/>
          <w:numId w:val="7"/>
        </w:numPr>
      </w:pPr>
      <w:r w:rsidRPr="00E62514">
        <w:t>Geomeetria puudumisel imporditakse atribuudid null-geomeetriaga, kehtivad need samad reeglid.</w:t>
      </w:r>
    </w:p>
    <w:p w14:paraId="4B0D19DC" w14:textId="2A56E938" w:rsidR="00E62514" w:rsidRDefault="00E62514" w:rsidP="00E62514">
      <w:pPr>
        <w:pStyle w:val="ListParagraph"/>
        <w:numPr>
          <w:ilvl w:val="0"/>
          <w:numId w:val="7"/>
        </w:numPr>
      </w:pPr>
      <w:r>
        <w:t xml:space="preserve">TAB </w:t>
      </w:r>
      <w:r w:rsidRPr="00D706A7">
        <w:t>faili</w:t>
      </w:r>
      <w:r>
        <w:t xml:space="preserve">st loeb süsteem ainult tuntud atribuudid, kõik tuntud atribuudid ei pea </w:t>
      </w:r>
      <w:r w:rsidRPr="00D706A7">
        <w:t xml:space="preserve"> </w:t>
      </w:r>
      <w:r>
        <w:t>esinema</w:t>
      </w:r>
      <w:r w:rsidRPr="00D706A7">
        <w:t>.</w:t>
      </w:r>
      <w:r>
        <w:t xml:space="preserve"> </w:t>
      </w:r>
    </w:p>
    <w:p w14:paraId="50A5D839" w14:textId="0E0961C2" w:rsidR="00E62514" w:rsidRDefault="00E62514" w:rsidP="00E62514">
      <w:pPr>
        <w:pStyle w:val="ListParagraph"/>
        <w:numPr>
          <w:ilvl w:val="0"/>
          <w:numId w:val="7"/>
        </w:numPr>
      </w:pPr>
      <w:r>
        <w:t xml:space="preserve">TAB </w:t>
      </w:r>
      <w:r w:rsidRPr="00D706A7">
        <w:t>fail võib sisaldada ka muid atribuute, neid ignoreeritakse.</w:t>
      </w:r>
    </w:p>
    <w:p w14:paraId="75B29236" w14:textId="77777777" w:rsidR="00911A48" w:rsidRDefault="00911A48" w:rsidP="00911A48">
      <w:r>
        <w:t>Atribuutide väärtused võivad puududa, kui need pole asjakohased antud planeeringus.</w:t>
      </w:r>
    </w:p>
    <w:p w14:paraId="3DC303B1" w14:textId="77777777" w:rsidR="00911A48" w:rsidRDefault="00911A48" w:rsidP="00911A48">
      <w:r>
        <w:t>Soovitav on kasutada klassifitseeritud jaotuskihi koodi objektide täpsustamiseks. Klassifikaator on kättesaadav andmekogu kasutajaliidesest. Selle asemel või sellele lisaks on võimalik kirjeldada objekt vaba tekstiga ka nimetuse atribuudis.</w:t>
      </w:r>
    </w:p>
    <w:p w14:paraId="7D717AA8" w14:textId="77777777" w:rsidR="00911A48" w:rsidRDefault="00911A48" w:rsidP="00911A48">
      <w:r>
        <w:t xml:space="preserve">Mõne kihi puhul ei ole jaotuskiht lubatud, näiteks: plan_ala, dp_krunt, yp_dpkoko vms. </w:t>
      </w:r>
    </w:p>
    <w:p w14:paraId="057B8BAD" w14:textId="77777777" w:rsidR="00911A48" w:rsidRDefault="00911A48" w:rsidP="00911A48">
      <w:r>
        <w:t xml:space="preserve">Kihtidel olevate objektide võimalikud tärkatribuudid on toodud peatükis </w:t>
      </w:r>
      <w:r w:rsidRPr="005B2A94">
        <w:rPr>
          <w:color w:val="4472C4" w:themeColor="accent5"/>
          <w:u w:val="single"/>
        </w:rPr>
        <w:fldChar w:fldCharType="begin"/>
      </w:r>
      <w:r w:rsidRPr="005B2A94">
        <w:rPr>
          <w:color w:val="4472C4" w:themeColor="accent5"/>
          <w:u w:val="single"/>
        </w:rPr>
        <w:instrText xml:space="preserve"> REF _Ref69248860 \h </w:instrText>
      </w:r>
      <w:r w:rsidRPr="005B2A94">
        <w:rPr>
          <w:color w:val="4472C4" w:themeColor="accent5"/>
          <w:u w:val="single"/>
        </w:rPr>
      </w:r>
      <w:r w:rsidRPr="005B2A94">
        <w:rPr>
          <w:color w:val="4472C4" w:themeColor="accent5"/>
          <w:u w:val="single"/>
        </w:rPr>
        <w:fldChar w:fldCharType="separate"/>
      </w:r>
      <w:r w:rsidRPr="005B2A94">
        <w:rPr>
          <w:color w:val="4472C4" w:themeColor="accent5"/>
          <w:u w:val="single"/>
        </w:rPr>
        <w:t>Ruumiobjektide atribuudid</w:t>
      </w:r>
      <w:r w:rsidRPr="005B2A94">
        <w:rPr>
          <w:color w:val="4472C4" w:themeColor="accent5"/>
          <w:u w:val="single"/>
        </w:rPr>
        <w:fldChar w:fldCharType="end"/>
      </w:r>
    </w:p>
    <w:p w14:paraId="6FAA1D13" w14:textId="0EC73427" w:rsidR="00911A48" w:rsidRDefault="00911A48" w:rsidP="00911A48"/>
    <w:p w14:paraId="2F0200A3" w14:textId="7BA9C491" w:rsidR="00FB4BEA" w:rsidRDefault="00FB4BEA" w:rsidP="008E404D">
      <w:pPr>
        <w:pStyle w:val="Heading2"/>
        <w:pageBreakBefore/>
      </w:pPr>
      <w:bookmarkStart w:id="12" w:name="_Toc95153605"/>
      <w:r>
        <w:lastRenderedPageBreak/>
        <w:t>GeoPackage gpkg-formaat</w:t>
      </w:r>
      <w:bookmarkEnd w:id="12"/>
    </w:p>
    <w:p w14:paraId="7ADF427B" w14:textId="3792B84B" w:rsidR="00FB4BEA" w:rsidRDefault="00FB4BEA" w:rsidP="00FB4BEA">
      <w:r>
        <w:t>GeoPackage on avatud</w:t>
      </w:r>
      <w:r w:rsidRPr="00FB4BEA">
        <w:t xml:space="preserve"> standarditel põhinev, platvormist sõltumatu, </w:t>
      </w:r>
      <w:r w:rsidR="00432088">
        <w:t xml:space="preserve">kompaktne andmevahetusformaat ruumiandmete edastamiseks. </w:t>
      </w:r>
      <w:r w:rsidR="00432088" w:rsidRPr="00432088">
        <w:t xml:space="preserve">GeoPackage </w:t>
      </w:r>
      <w:r w:rsidR="00432088">
        <w:t xml:space="preserve">on </w:t>
      </w:r>
      <w:r w:rsidR="00432088" w:rsidRPr="00432088">
        <w:t>SQLite'i konteiner</w:t>
      </w:r>
      <w:r w:rsidR="00432088">
        <w:t>.</w:t>
      </w:r>
    </w:p>
    <w:p w14:paraId="12B4EB57" w14:textId="3648DD06" w:rsidR="00432088" w:rsidRDefault="00432088" w:rsidP="00FB4BEA">
      <w:r>
        <w:t>Imporditava faili laiend peab olema gpkg.</w:t>
      </w:r>
    </w:p>
    <w:p w14:paraId="261D49E0" w14:textId="77777777" w:rsidR="00FB4BEA" w:rsidRDefault="00FB4BEA" w:rsidP="00FB4BEA">
      <w:r>
        <w:t>TAB failide nõuded:</w:t>
      </w:r>
    </w:p>
    <w:p w14:paraId="4CA7D889" w14:textId="0AC2EAD9" w:rsidR="00FB4BEA" w:rsidRDefault="00432088" w:rsidP="00FB4BEA">
      <w:pPr>
        <w:pStyle w:val="ListParagraph"/>
        <w:numPr>
          <w:ilvl w:val="0"/>
          <w:numId w:val="7"/>
        </w:numPr>
      </w:pPr>
      <w:r>
        <w:t>Konteineris sisalduvate tabelite nimed peavad</w:t>
      </w:r>
      <w:r w:rsidR="00FB4BEA" w:rsidRPr="00D706A7">
        <w:t xml:space="preserve"> algama tüvikihi nimega, järgnev nimeosa on vaba.</w:t>
      </w:r>
    </w:p>
    <w:p w14:paraId="75431B14" w14:textId="77777777" w:rsidR="00432088" w:rsidRDefault="00432088" w:rsidP="00432088">
      <w:pPr>
        <w:pStyle w:val="ListParagraph"/>
        <w:numPr>
          <w:ilvl w:val="0"/>
          <w:numId w:val="7"/>
        </w:numPr>
      </w:pPr>
      <w:r>
        <w:t>Tabelite</w:t>
      </w:r>
      <w:r w:rsidR="00FB4BEA">
        <w:t xml:space="preserve"> nime ja struktuuri käsitleb süsteem tõstutundetult (st suur- ja väiketähtedel vahet ei tehta).</w:t>
      </w:r>
      <w:r w:rsidRPr="00432088">
        <w:t xml:space="preserve"> </w:t>
      </w:r>
    </w:p>
    <w:p w14:paraId="059F6DFA" w14:textId="2DE881EE" w:rsidR="00432088" w:rsidRDefault="00432088" w:rsidP="00432088">
      <w:pPr>
        <w:pStyle w:val="ListParagraph"/>
        <w:numPr>
          <w:ilvl w:val="0"/>
          <w:numId w:val="7"/>
        </w:numPr>
      </w:pPr>
      <w:r>
        <w:t xml:space="preserve">Tabelite struktuuris peavad esinema kokkulepitud andmeväljad kokkulepitud tüübiga. Täpsemalt: </w:t>
      </w:r>
      <w:hyperlink w:anchor="_Ruumiobjektide_atribuudid" w:history="1">
        <w:r w:rsidRPr="006F47E2">
          <w:rPr>
            <w:rStyle w:val="Hyperlink"/>
          </w:rPr>
          <w:t>Ruumiobjektide atribuudid</w:t>
        </w:r>
      </w:hyperlink>
    </w:p>
    <w:p w14:paraId="11BE90C6" w14:textId="77777777" w:rsidR="00432088" w:rsidRDefault="00432088" w:rsidP="00432088">
      <w:pPr>
        <w:pStyle w:val="ListParagraph"/>
        <w:numPr>
          <w:ilvl w:val="0"/>
          <w:numId w:val="7"/>
        </w:numPr>
      </w:pPr>
      <w:r>
        <w:t xml:space="preserve">Süsteem loeb tabelitest ainult tuntud atribuudid, kõik tuntud atribuudid ei pea </w:t>
      </w:r>
      <w:r w:rsidRPr="00D706A7">
        <w:t xml:space="preserve"> </w:t>
      </w:r>
      <w:r>
        <w:t>esinema</w:t>
      </w:r>
      <w:r w:rsidRPr="00D706A7">
        <w:t>.</w:t>
      </w:r>
      <w:r>
        <w:t xml:space="preserve"> </w:t>
      </w:r>
    </w:p>
    <w:p w14:paraId="56C4AE6E" w14:textId="77777777" w:rsidR="00432088" w:rsidRDefault="00432088" w:rsidP="00432088">
      <w:pPr>
        <w:pStyle w:val="ListParagraph"/>
        <w:numPr>
          <w:ilvl w:val="0"/>
          <w:numId w:val="7"/>
        </w:numPr>
      </w:pPr>
      <w:r>
        <w:t>Tabelid võivad</w:t>
      </w:r>
      <w:r w:rsidRPr="00D706A7">
        <w:t xml:space="preserve"> sisaldada ka muid atribuute, neid ignoreeritakse.</w:t>
      </w:r>
    </w:p>
    <w:p w14:paraId="670BB293" w14:textId="0D0433C7" w:rsidR="00432088" w:rsidRDefault="00432088" w:rsidP="00432088">
      <w:pPr>
        <w:pStyle w:val="ListParagraph"/>
        <w:numPr>
          <w:ilvl w:val="0"/>
          <w:numId w:val="7"/>
        </w:numPr>
      </w:pPr>
      <w:r>
        <w:t>Andmed peavad olema UTF-8 kodeeringus.</w:t>
      </w:r>
    </w:p>
    <w:p w14:paraId="39FE6738" w14:textId="5CAF9685" w:rsidR="00FB4BEA" w:rsidRDefault="00FB4BEA" w:rsidP="00091CE8">
      <w:pPr>
        <w:pStyle w:val="ListParagraph"/>
        <w:numPr>
          <w:ilvl w:val="0"/>
          <w:numId w:val="7"/>
        </w:numPr>
      </w:pPr>
      <w:r>
        <w:t>T</w:t>
      </w:r>
      <w:r w:rsidRPr="00E62514">
        <w:t xml:space="preserve">oetatud andmetüübid: </w:t>
      </w:r>
      <w:r w:rsidR="00091CE8" w:rsidRPr="00091CE8">
        <w:t>INTEGER,</w:t>
      </w:r>
      <w:r w:rsidR="00091CE8">
        <w:t xml:space="preserve"> </w:t>
      </w:r>
      <w:r w:rsidR="00091CE8" w:rsidRPr="00091CE8">
        <w:t>MEDIUMINT,</w:t>
      </w:r>
      <w:r w:rsidR="00091CE8">
        <w:t xml:space="preserve"> </w:t>
      </w:r>
      <w:r w:rsidR="00091CE8" w:rsidRPr="00091CE8">
        <w:t>SMALLINT,</w:t>
      </w:r>
      <w:r w:rsidR="00091CE8">
        <w:t xml:space="preserve"> </w:t>
      </w:r>
      <w:r w:rsidR="00091CE8" w:rsidRPr="00091CE8">
        <w:t>TINYINT,</w:t>
      </w:r>
      <w:r w:rsidR="00091CE8">
        <w:t xml:space="preserve"> </w:t>
      </w:r>
      <w:r w:rsidR="00091CE8" w:rsidRPr="00091CE8">
        <w:t>BOOLEAN,</w:t>
      </w:r>
      <w:r w:rsidR="00091CE8">
        <w:t xml:space="preserve"> </w:t>
      </w:r>
      <w:r w:rsidR="00091CE8" w:rsidRPr="00091CE8">
        <w:t>DOUBLE,</w:t>
      </w:r>
      <w:r w:rsidR="00091CE8">
        <w:t xml:space="preserve"> </w:t>
      </w:r>
      <w:r w:rsidR="00091CE8" w:rsidRPr="00091CE8">
        <w:t>FLOAT,</w:t>
      </w:r>
      <w:r w:rsidR="00091CE8">
        <w:t xml:space="preserve"> </w:t>
      </w:r>
      <w:r w:rsidR="00091CE8" w:rsidRPr="00091CE8">
        <w:t>REAL,</w:t>
      </w:r>
      <w:r w:rsidR="00091CE8">
        <w:t xml:space="preserve"> </w:t>
      </w:r>
      <w:r w:rsidR="00091CE8" w:rsidRPr="00091CE8">
        <w:t>TEXT,</w:t>
      </w:r>
      <w:r w:rsidR="00091CE8">
        <w:t xml:space="preserve"> </w:t>
      </w:r>
      <w:r w:rsidR="00091CE8" w:rsidRPr="00091CE8">
        <w:t>DATETIME,</w:t>
      </w:r>
      <w:r w:rsidR="00091CE8">
        <w:t xml:space="preserve"> </w:t>
      </w:r>
      <w:r w:rsidR="00091CE8" w:rsidRPr="00091CE8">
        <w:t>DATE</w:t>
      </w:r>
      <w:r>
        <w:t xml:space="preserve">. </w:t>
      </w:r>
    </w:p>
    <w:p w14:paraId="6FCA96E6" w14:textId="48831D96" w:rsidR="00FB4BEA" w:rsidRDefault="00FB4BEA" w:rsidP="00B70F57">
      <w:pPr>
        <w:pStyle w:val="ListParagraph"/>
        <w:numPr>
          <w:ilvl w:val="0"/>
          <w:numId w:val="7"/>
        </w:numPr>
      </w:pPr>
      <w:r w:rsidRPr="006F47E2">
        <w:t xml:space="preserve">Toetatud geomeetria tüübid: </w:t>
      </w:r>
      <w:r w:rsidR="00091CE8">
        <w:t>(3D) Point, (3D) LineString, (3D) Polygon, (3D) MultiPoint, (3D) MultiLineString, (3D) MultiPolygon, (3D) CIRCULARSTRING, (3D) COMPOUNDCURVE, (3D) CURVEPOLYGON, (3D) MULTICURVE, (3D) MULTISURFACE</w:t>
      </w:r>
    </w:p>
    <w:p w14:paraId="4A0BE14D" w14:textId="5C8E0083" w:rsidR="00FB4BEA" w:rsidRDefault="00FB4BEA" w:rsidP="00FB4BEA">
      <w:pPr>
        <w:pStyle w:val="ListParagraph"/>
        <w:numPr>
          <w:ilvl w:val="0"/>
          <w:numId w:val="7"/>
        </w:numPr>
      </w:pPr>
      <w:r w:rsidRPr="00E62514">
        <w:t>Geomeetria puudumisel imporditakse atribuudid null-geomeetria</w:t>
      </w:r>
      <w:r w:rsidR="00091CE8">
        <w:t>ga.</w:t>
      </w:r>
    </w:p>
    <w:p w14:paraId="1F79E4D1" w14:textId="77777777" w:rsidR="00FB4BEA" w:rsidRDefault="00FB4BEA" w:rsidP="00FB4BEA">
      <w:r>
        <w:t>Atribuutide väärtused võivad puududa, kui need pole asjakohased antud planeeringus.</w:t>
      </w:r>
    </w:p>
    <w:p w14:paraId="224BF4C1" w14:textId="77777777" w:rsidR="00FB4BEA" w:rsidRDefault="00FB4BEA" w:rsidP="00FB4BEA">
      <w:r>
        <w:t>Soovitav on kasutada klassifitseeritud jaotuskihi koodi objektide täpsustamiseks. Klassifikaator on kättesaadav andmekogu kasutajaliidesest. Selle asemel või sellele lisaks on võimalik kirjeldada objekt vaba tekstiga ka nimetuse atribuudis.</w:t>
      </w:r>
    </w:p>
    <w:p w14:paraId="56F946E3" w14:textId="77777777" w:rsidR="00FB4BEA" w:rsidRDefault="00FB4BEA" w:rsidP="00FB4BEA">
      <w:r>
        <w:t xml:space="preserve">Mõne kihi puhul ei ole jaotuskiht lubatud, näiteks: plan_ala, dp_krunt, yp_dpkoko vms. </w:t>
      </w:r>
    </w:p>
    <w:p w14:paraId="342143D7" w14:textId="77777777" w:rsidR="00FB4BEA" w:rsidRDefault="00FB4BEA" w:rsidP="00FB4BEA">
      <w:r>
        <w:t xml:space="preserve">Kihtidel olevate objektide võimalikud tärkatribuudid on toodud peatükis </w:t>
      </w:r>
      <w:r w:rsidRPr="005B2A94">
        <w:rPr>
          <w:color w:val="4472C4" w:themeColor="accent5"/>
          <w:u w:val="single"/>
        </w:rPr>
        <w:fldChar w:fldCharType="begin"/>
      </w:r>
      <w:r w:rsidRPr="005B2A94">
        <w:rPr>
          <w:color w:val="4472C4" w:themeColor="accent5"/>
          <w:u w:val="single"/>
        </w:rPr>
        <w:instrText xml:space="preserve"> REF _Ref69248860 \h </w:instrText>
      </w:r>
      <w:r w:rsidRPr="005B2A94">
        <w:rPr>
          <w:color w:val="4472C4" w:themeColor="accent5"/>
          <w:u w:val="single"/>
        </w:rPr>
      </w:r>
      <w:r w:rsidRPr="005B2A94">
        <w:rPr>
          <w:color w:val="4472C4" w:themeColor="accent5"/>
          <w:u w:val="single"/>
        </w:rPr>
        <w:fldChar w:fldCharType="separate"/>
      </w:r>
      <w:r w:rsidRPr="005B2A94">
        <w:rPr>
          <w:color w:val="4472C4" w:themeColor="accent5"/>
          <w:u w:val="single"/>
        </w:rPr>
        <w:t>Ruumiobjektide atribuudid</w:t>
      </w:r>
      <w:r w:rsidRPr="005B2A94">
        <w:rPr>
          <w:color w:val="4472C4" w:themeColor="accent5"/>
          <w:u w:val="single"/>
        </w:rPr>
        <w:fldChar w:fldCharType="end"/>
      </w:r>
    </w:p>
    <w:p w14:paraId="0B286DB3" w14:textId="77777777" w:rsidR="00FB4BEA" w:rsidRDefault="00FB4BEA" w:rsidP="00911A48"/>
    <w:p w14:paraId="633CD2EF" w14:textId="17FF69C7" w:rsidR="00B70F57" w:rsidRDefault="00B70F57" w:rsidP="00B70F57">
      <w:pPr>
        <w:pStyle w:val="Heading2"/>
        <w:pageBreakBefore/>
      </w:pPr>
      <w:bookmarkStart w:id="13" w:name="_Toc95153606"/>
      <w:r>
        <w:lastRenderedPageBreak/>
        <w:t>ESRI File geodatabase formaat</w:t>
      </w:r>
      <w:bookmarkEnd w:id="13"/>
    </w:p>
    <w:p w14:paraId="4F1F2F5E" w14:textId="1F8C00C0" w:rsidR="00B70F57" w:rsidRDefault="00B70F57" w:rsidP="00B70F57">
      <w:r>
        <w:t>Tegemist on ESRI ArcGis tarkvara poolt toodetava spetsiifilise formaadiga.</w:t>
      </w:r>
    </w:p>
    <w:p w14:paraId="59058750" w14:textId="5BC29AF3" w:rsidR="00B70F57" w:rsidRDefault="00B70F57" w:rsidP="00B70F57">
      <w:r>
        <w:t xml:space="preserve">Süsteem toetab </w:t>
      </w:r>
      <w:r w:rsidR="00942392">
        <w:t>gdb</w:t>
      </w:r>
      <w:r>
        <w:t xml:space="preserve"> versioone </w:t>
      </w:r>
    </w:p>
    <w:p w14:paraId="321EECCC" w14:textId="74FB19BF" w:rsidR="00B70F57" w:rsidRDefault="00B70F57" w:rsidP="00B70F57">
      <w:pPr>
        <w:pStyle w:val="ListParagraph"/>
        <w:numPr>
          <w:ilvl w:val="0"/>
          <w:numId w:val="13"/>
        </w:numPr>
      </w:pPr>
      <w:r>
        <w:t>9.x</w:t>
      </w:r>
    </w:p>
    <w:p w14:paraId="6017BA35" w14:textId="743DC26E" w:rsidR="00B70F57" w:rsidRDefault="00B70F57" w:rsidP="00B70F57">
      <w:pPr>
        <w:pStyle w:val="ListParagraph"/>
        <w:numPr>
          <w:ilvl w:val="0"/>
          <w:numId w:val="13"/>
        </w:numPr>
      </w:pPr>
      <w:r>
        <w:t>10.x</w:t>
      </w:r>
    </w:p>
    <w:p w14:paraId="3155CBBA" w14:textId="5B90ECD1" w:rsidR="00B70F57" w:rsidRDefault="00B70F57" w:rsidP="00B70F57">
      <w:r>
        <w:t xml:space="preserve">Andmete esitamiseks tuleb kasutada ZIP-arhiivi faili, mille nime laiendiks on .gdb.zip. </w:t>
      </w:r>
      <w:r w:rsidR="000554A3">
        <w:br/>
      </w:r>
      <w:r>
        <w:t xml:space="preserve">Näiteks: </w:t>
      </w:r>
      <w:r w:rsidRPr="000554A3">
        <w:rPr>
          <w:i/>
        </w:rPr>
        <w:t>misiganesnimi</w:t>
      </w:r>
      <w:r>
        <w:t>.gdb.zip</w:t>
      </w:r>
    </w:p>
    <w:p w14:paraId="61D9E451" w14:textId="3D250139" w:rsidR="000554A3" w:rsidRDefault="000554A3" w:rsidP="00B70F57">
      <w:r>
        <w:t xml:space="preserve">Selle arhiivi sees asub kataloog nimega </w:t>
      </w:r>
      <w:r w:rsidRPr="000554A3">
        <w:rPr>
          <w:i/>
        </w:rPr>
        <w:t>misiganesnimi</w:t>
      </w:r>
      <w:r>
        <w:t>.gdb</w:t>
      </w:r>
    </w:p>
    <w:p w14:paraId="2C65A2DB" w14:textId="3FB64C34" w:rsidR="000554A3" w:rsidRDefault="000554A3" w:rsidP="00B70F57">
      <w:r>
        <w:t>Selle kataloogi sees asuvad kõik andmebaasi tehnilised failid.</w:t>
      </w:r>
      <w:r w:rsidR="00C72BA3">
        <w:t xml:space="preserve"> </w:t>
      </w:r>
      <w:r>
        <w:t>Taolise failikomplekti toodab ArcGis tarkvara ja kasutaja ei pea midagi spetsiifilist tegema selle jaoks.</w:t>
      </w:r>
    </w:p>
    <w:p w14:paraId="4F963005" w14:textId="6E777523" w:rsidR="00C72BA3" w:rsidRDefault="00C72BA3" w:rsidP="00B70F57">
      <w:r>
        <w:t>Zip-arhiivis sisalduva kataloogi ja failide nimedes tohib kasutada ainult järgmisi sümboleid:</w:t>
      </w:r>
    </w:p>
    <w:p w14:paraId="0B29AAA2" w14:textId="77777777" w:rsidR="00C72BA3" w:rsidRDefault="00C72BA3" w:rsidP="00C72BA3">
      <w:pPr>
        <w:pStyle w:val="ListParagraph"/>
        <w:numPr>
          <w:ilvl w:val="0"/>
          <w:numId w:val="14"/>
        </w:numPr>
      </w:pPr>
      <w:r>
        <w:t xml:space="preserve">suured ja väikesed ladina tähed A-Z </w:t>
      </w:r>
    </w:p>
    <w:p w14:paraId="5883BF53" w14:textId="77777777" w:rsidR="00C72BA3" w:rsidRDefault="00C72BA3" w:rsidP="00C72BA3">
      <w:pPr>
        <w:pStyle w:val="ListParagraph"/>
        <w:numPr>
          <w:ilvl w:val="0"/>
          <w:numId w:val="14"/>
        </w:numPr>
      </w:pPr>
      <w:r>
        <w:t>numbrid</w:t>
      </w:r>
    </w:p>
    <w:p w14:paraId="514FAF04" w14:textId="77777777" w:rsidR="00C72BA3" w:rsidRDefault="00C72BA3" w:rsidP="00C72BA3">
      <w:pPr>
        <w:pStyle w:val="ListParagraph"/>
        <w:numPr>
          <w:ilvl w:val="0"/>
          <w:numId w:val="14"/>
        </w:numPr>
      </w:pPr>
      <w:r>
        <w:t>allkriips</w:t>
      </w:r>
    </w:p>
    <w:p w14:paraId="7197E566" w14:textId="7F2C01E2" w:rsidR="00C72BA3" w:rsidRDefault="00C72BA3" w:rsidP="00C72BA3">
      <w:pPr>
        <w:pStyle w:val="ListParagraph"/>
        <w:numPr>
          <w:ilvl w:val="0"/>
          <w:numId w:val="14"/>
        </w:numPr>
      </w:pPr>
      <w:r>
        <w:t>punkt</w:t>
      </w:r>
    </w:p>
    <w:p w14:paraId="56513FF3" w14:textId="61E2A149" w:rsidR="00C72BA3" w:rsidRDefault="00C72BA3" w:rsidP="00C72BA3">
      <w:r w:rsidRPr="00C72BA3">
        <w:t>Sidekriips, täpitähed ja tühikud nii kataloogide kui failide nimedes on ebasoovitavad.</w:t>
      </w:r>
    </w:p>
    <w:p w14:paraId="4E525CCA" w14:textId="58007E94" w:rsidR="00C72BA3" w:rsidRDefault="00C72BA3" w:rsidP="00C72BA3">
      <w:r>
        <w:t xml:space="preserve">Käesoleva FileGdb formaadi puhul kasutaja ise failide nimetamist juhtida ei saa, kuid ESRI ArcGis tarkvara kasutab ainult lubatud sümboleid faili nimedes. Kasutaja saab ja peab tagama kataloogi nime korrektsuse. </w:t>
      </w:r>
    </w:p>
    <w:p w14:paraId="58ADE300" w14:textId="0CAA592B" w:rsidR="00B70F57" w:rsidRDefault="000554A3" w:rsidP="00B70F57">
      <w:r>
        <w:t>Andmebaasi tabeliste nõuded on sarnased ülejäänud formaatide nõuetega:</w:t>
      </w:r>
    </w:p>
    <w:p w14:paraId="21EA503E" w14:textId="0378CF61" w:rsidR="00B70F57" w:rsidRDefault="000554A3" w:rsidP="00B70F57">
      <w:pPr>
        <w:pStyle w:val="ListParagraph"/>
        <w:numPr>
          <w:ilvl w:val="0"/>
          <w:numId w:val="7"/>
        </w:numPr>
      </w:pPr>
      <w:r>
        <w:t>Tabeli</w:t>
      </w:r>
      <w:r w:rsidR="00B70F57" w:rsidRPr="00D706A7">
        <w:t xml:space="preserve"> nimi peab algama tüvikihi nimega, järgnev nimeosa on vaba.</w:t>
      </w:r>
    </w:p>
    <w:p w14:paraId="35151AD0" w14:textId="6B07BC28" w:rsidR="00B70F57" w:rsidRDefault="00B70F57" w:rsidP="00B70F57">
      <w:pPr>
        <w:pStyle w:val="ListParagraph"/>
        <w:numPr>
          <w:ilvl w:val="0"/>
          <w:numId w:val="7"/>
        </w:numPr>
      </w:pPr>
      <w:r>
        <w:t xml:space="preserve">Kui ühel tüvikihil on erineva geomeetria tüübiga objekte, siis on paratamatult vajalik mitme </w:t>
      </w:r>
      <w:r w:rsidR="000554A3">
        <w:t>tabeli</w:t>
      </w:r>
      <w:r>
        <w:t xml:space="preserve"> moodustamine sama tüvikihi kohta.</w:t>
      </w:r>
    </w:p>
    <w:p w14:paraId="22CA3B00" w14:textId="0298DDD1" w:rsidR="000554A3" w:rsidRDefault="000554A3" w:rsidP="00943126">
      <w:pPr>
        <w:pStyle w:val="ListParagraph"/>
        <w:numPr>
          <w:ilvl w:val="0"/>
          <w:numId w:val="7"/>
        </w:numPr>
      </w:pPr>
      <w:r>
        <w:t>OBJECTID on selle formaadi puhul tabelite sisemine tehniline identifikaator, mille imporditeenus loeb välja, kuid mille väärtust kasutaja kuidagi juhtida ei saa.</w:t>
      </w:r>
      <w:r w:rsidR="00943126">
        <w:t xml:space="preserve"> Süsteem käsitleb seda kui atribuuti </w:t>
      </w:r>
      <w:r w:rsidR="00943126" w:rsidRPr="00943126">
        <w:t>ObjectID: Integer</w:t>
      </w:r>
      <w:r w:rsidR="00943126">
        <w:t>.</w:t>
      </w:r>
    </w:p>
    <w:p w14:paraId="29BB462E" w14:textId="6D066F7D" w:rsidR="00B70F57" w:rsidRDefault="00943126" w:rsidP="00B70F57">
      <w:pPr>
        <w:pStyle w:val="ListParagraph"/>
        <w:numPr>
          <w:ilvl w:val="0"/>
          <w:numId w:val="7"/>
        </w:numPr>
      </w:pPr>
      <w:r>
        <w:t>Andmebaas peab olema UTF-8 kodeeringus.</w:t>
      </w:r>
    </w:p>
    <w:p w14:paraId="10801447" w14:textId="550B240C" w:rsidR="00B70F57" w:rsidRDefault="000554A3" w:rsidP="00B70F57">
      <w:pPr>
        <w:pStyle w:val="ListParagraph"/>
        <w:numPr>
          <w:ilvl w:val="0"/>
          <w:numId w:val="7"/>
        </w:numPr>
      </w:pPr>
      <w:r>
        <w:t>Tabelite</w:t>
      </w:r>
      <w:r w:rsidR="00B70F57">
        <w:t xml:space="preserve"> nime ja struktuuri käsitleb süsteem tõstutundetult (st suur- ja väiketähtedel vahet ei tehta).</w:t>
      </w:r>
    </w:p>
    <w:p w14:paraId="1C9698CC" w14:textId="5884EC1F" w:rsidR="00B70F57" w:rsidRDefault="000554A3" w:rsidP="00B70F57">
      <w:pPr>
        <w:pStyle w:val="ListParagraph"/>
        <w:numPr>
          <w:ilvl w:val="0"/>
          <w:numId w:val="7"/>
        </w:numPr>
      </w:pPr>
      <w:r>
        <w:t>Tabelite</w:t>
      </w:r>
      <w:r w:rsidR="00B70F57">
        <w:t xml:space="preserve"> struktuuris peavad esinema kokkulepitud andmeväljad kokkulepitud tüübiga. Täpsemalt: </w:t>
      </w:r>
      <w:hyperlink w:anchor="_Ruumiobjektide_atribuudid" w:history="1">
        <w:r w:rsidR="00B70F57" w:rsidRPr="006F47E2">
          <w:rPr>
            <w:rStyle w:val="Hyperlink"/>
          </w:rPr>
          <w:t>Ruumiobjektide atribuudid</w:t>
        </w:r>
      </w:hyperlink>
    </w:p>
    <w:p w14:paraId="58709C01" w14:textId="6C6B1C90" w:rsidR="00B70F57" w:rsidRDefault="00B70F57" w:rsidP="00B70F57">
      <w:pPr>
        <w:pStyle w:val="ListParagraph"/>
        <w:numPr>
          <w:ilvl w:val="0"/>
          <w:numId w:val="7"/>
        </w:numPr>
      </w:pPr>
      <w:r w:rsidRPr="006F47E2">
        <w:t xml:space="preserve">Toetatud atribuutide andmetüübid: </w:t>
      </w:r>
      <w:r w:rsidR="008E404D">
        <w:t xml:space="preserve">INT*, FLOAT*, STRING, DATETIME, OBJECTID </w:t>
      </w:r>
    </w:p>
    <w:p w14:paraId="731DC0A8" w14:textId="5AF6F24D" w:rsidR="00B70F57" w:rsidRDefault="00B70F57" w:rsidP="008E404D">
      <w:pPr>
        <w:pStyle w:val="ListParagraph"/>
        <w:numPr>
          <w:ilvl w:val="0"/>
          <w:numId w:val="7"/>
        </w:numPr>
      </w:pPr>
      <w:r w:rsidRPr="006F47E2">
        <w:t xml:space="preserve">Toetatud geomeetria tüübid: </w:t>
      </w:r>
      <w:r w:rsidR="008E404D" w:rsidRPr="008E404D">
        <w:t>(3D) Point</w:t>
      </w:r>
      <w:r w:rsidR="008E404D">
        <w:t xml:space="preserve">, </w:t>
      </w:r>
      <w:r w:rsidR="008E404D" w:rsidRPr="008E404D">
        <w:t>(3D) MultiPoint</w:t>
      </w:r>
      <w:r w:rsidR="008E404D">
        <w:t xml:space="preserve">, </w:t>
      </w:r>
      <w:r w:rsidR="008E404D" w:rsidRPr="008E404D">
        <w:t>(3D) Line</w:t>
      </w:r>
      <w:r w:rsidR="008E404D">
        <w:t xml:space="preserve">, </w:t>
      </w:r>
      <w:r w:rsidR="008E404D" w:rsidRPr="008E404D">
        <w:t>(3D) PolyLine</w:t>
      </w:r>
      <w:r w:rsidR="008E404D">
        <w:t>, (3D) Polygon</w:t>
      </w:r>
    </w:p>
    <w:p w14:paraId="5774D541" w14:textId="63D8795E" w:rsidR="00B70F57" w:rsidRDefault="000554A3" w:rsidP="00B70F57">
      <w:pPr>
        <w:pStyle w:val="ListParagraph"/>
        <w:numPr>
          <w:ilvl w:val="0"/>
          <w:numId w:val="7"/>
        </w:numPr>
      </w:pPr>
      <w:r>
        <w:t>Tabelitest</w:t>
      </w:r>
      <w:r w:rsidR="00B70F57">
        <w:t xml:space="preserve"> loeb süsteem ainult tuntud atribuudid, kõik tuntud atribuudid ei pea </w:t>
      </w:r>
      <w:r w:rsidR="00B70F57" w:rsidRPr="00D706A7">
        <w:t xml:space="preserve"> </w:t>
      </w:r>
      <w:r w:rsidR="00B70F57">
        <w:t>esinema</w:t>
      </w:r>
      <w:r w:rsidR="00B70F57" w:rsidRPr="00D706A7">
        <w:t>.</w:t>
      </w:r>
      <w:r w:rsidR="00B70F57">
        <w:t xml:space="preserve"> </w:t>
      </w:r>
    </w:p>
    <w:p w14:paraId="382611EE" w14:textId="0EE096AE" w:rsidR="00B70F57" w:rsidRDefault="000554A3" w:rsidP="00B70F57">
      <w:pPr>
        <w:pStyle w:val="ListParagraph"/>
        <w:numPr>
          <w:ilvl w:val="0"/>
          <w:numId w:val="7"/>
        </w:numPr>
      </w:pPr>
      <w:r>
        <w:t>Tabel</w:t>
      </w:r>
      <w:r w:rsidR="00B70F57" w:rsidRPr="00D706A7">
        <w:t xml:space="preserve"> võib sisaldada ka muid atribuute, neid ignoreeritakse.</w:t>
      </w:r>
    </w:p>
    <w:p w14:paraId="278A9FD8" w14:textId="77777777" w:rsidR="00B70F57" w:rsidRDefault="00B70F57" w:rsidP="00B70F57">
      <w:r>
        <w:t>Atribuutide väärtused võivad puududa, kui need pole asjakohased antud planeeringus.</w:t>
      </w:r>
    </w:p>
    <w:p w14:paraId="0C22E6C8" w14:textId="77777777" w:rsidR="00B70F57" w:rsidRDefault="00B70F57" w:rsidP="00B70F57">
      <w:r>
        <w:t>Soovitav on kasutada klassifitseeritud jaotuskihi koodi objektide täpsustamiseks. Klassifikaator on kättesaadav andmekogu kasutajaliidesest. Selle asemel või sellele lisaks on võimalik kirjeldada objekt vaba tekstiga ka nimetuse atribuudis.</w:t>
      </w:r>
    </w:p>
    <w:p w14:paraId="31FC3ACF" w14:textId="77777777" w:rsidR="00B70F57" w:rsidRDefault="00B70F57" w:rsidP="00B70F57">
      <w:r>
        <w:lastRenderedPageBreak/>
        <w:t xml:space="preserve">Mõne kihi puhul ei ole jaotuskiht lubatud, näiteks: plan_ala, dp_krunt, yp_dpkoko vms. </w:t>
      </w:r>
    </w:p>
    <w:p w14:paraId="3468DADC" w14:textId="77777777" w:rsidR="00B70F57" w:rsidRDefault="00B70F57" w:rsidP="00B70F57">
      <w:r>
        <w:t xml:space="preserve">Kihtidel olevate objektide võimalikud tärkatribuudid on toodud peatükis </w:t>
      </w:r>
      <w:r w:rsidRPr="005B2A94">
        <w:rPr>
          <w:color w:val="4472C4" w:themeColor="accent5"/>
          <w:u w:val="single"/>
        </w:rPr>
        <w:fldChar w:fldCharType="begin"/>
      </w:r>
      <w:r w:rsidRPr="005B2A94">
        <w:rPr>
          <w:color w:val="4472C4" w:themeColor="accent5"/>
          <w:u w:val="single"/>
        </w:rPr>
        <w:instrText xml:space="preserve"> REF _Ref69248860 \h </w:instrText>
      </w:r>
      <w:r w:rsidRPr="005B2A94">
        <w:rPr>
          <w:color w:val="4472C4" w:themeColor="accent5"/>
          <w:u w:val="single"/>
        </w:rPr>
      </w:r>
      <w:r w:rsidRPr="005B2A94">
        <w:rPr>
          <w:color w:val="4472C4" w:themeColor="accent5"/>
          <w:u w:val="single"/>
        </w:rPr>
        <w:fldChar w:fldCharType="separate"/>
      </w:r>
      <w:r w:rsidRPr="005B2A94">
        <w:rPr>
          <w:color w:val="4472C4" w:themeColor="accent5"/>
          <w:u w:val="single"/>
        </w:rPr>
        <w:t>Ruumiobjektide atribuudid</w:t>
      </w:r>
      <w:r w:rsidRPr="005B2A94">
        <w:rPr>
          <w:color w:val="4472C4" w:themeColor="accent5"/>
          <w:u w:val="single"/>
        </w:rPr>
        <w:fldChar w:fldCharType="end"/>
      </w:r>
    </w:p>
    <w:p w14:paraId="35A10496" w14:textId="77777777" w:rsidR="00B70F57" w:rsidRDefault="00B70F57" w:rsidP="00B70F57"/>
    <w:p w14:paraId="62128832" w14:textId="77777777" w:rsidR="00C476CE" w:rsidRDefault="00C476CE" w:rsidP="001B3B1D"/>
    <w:p w14:paraId="2755F497" w14:textId="77777777" w:rsidR="00DA3604" w:rsidRDefault="00DA3604" w:rsidP="008E404D">
      <w:pPr>
        <w:pStyle w:val="Heading2"/>
        <w:pageBreakBefore/>
      </w:pPr>
      <w:bookmarkStart w:id="14" w:name="_Tärkandmete_xlsx_formaat"/>
      <w:bookmarkStart w:id="15" w:name="_Toc65512537"/>
      <w:bookmarkStart w:id="16" w:name="_Toc95153607"/>
      <w:bookmarkEnd w:id="14"/>
      <w:r>
        <w:lastRenderedPageBreak/>
        <w:t>Tärkandmete xlsx formaat</w:t>
      </w:r>
      <w:bookmarkEnd w:id="15"/>
      <w:bookmarkEnd w:id="16"/>
    </w:p>
    <w:p w14:paraId="2795133B" w14:textId="77777777" w:rsidR="005C7EAF" w:rsidRPr="005C7EAF" w:rsidRDefault="005C7EAF" w:rsidP="005C7EAF">
      <w:r>
        <w:t>Xlsx-formaadis Exceli tabelis sisalduvad kehtestatud kihtidel asuvate ruumiobjektide tärkatribuudid, kui ruumikujud esitatakse mõnes cad-formaadis.</w:t>
      </w:r>
    </w:p>
    <w:p w14:paraId="1D0F9820" w14:textId="77777777" w:rsidR="00DA3604" w:rsidRPr="007E1217" w:rsidRDefault="005C7EAF" w:rsidP="00DA3604">
      <w:pPr>
        <w:rPr>
          <w:rStyle w:val="BookTitle"/>
        </w:rPr>
      </w:pPr>
      <w:r>
        <w:rPr>
          <w:rStyle w:val="BookTitle"/>
        </w:rPr>
        <w:t>Töölehed (kihid)</w:t>
      </w:r>
    </w:p>
    <w:p w14:paraId="03E737AC" w14:textId="77777777" w:rsidR="00543BF8" w:rsidRDefault="00DA3604" w:rsidP="00DA3604">
      <w:r>
        <w:t>Objektide tärkatribuudid esitatakse exceli tabelis</w:t>
      </w:r>
      <w:r w:rsidR="00FE4B5D">
        <w:t xml:space="preserve"> objekti</w:t>
      </w:r>
      <w:r>
        <w:t xml:space="preserve"> tüvikihi nimega töölehel (worksheet). </w:t>
      </w:r>
    </w:p>
    <w:p w14:paraId="070CD97C" w14:textId="36B416E0" w:rsidR="00543BF8" w:rsidRDefault="00543BF8" w:rsidP="00DA3604">
      <w:r>
        <w:t>Kui objekt paikneb joonisfailis jaotuskihil, siis selle kihi nimetus kandub andmebaasi ja ei vaja tärkandmete lisamist.</w:t>
      </w:r>
    </w:p>
    <w:p w14:paraId="482BF60E" w14:textId="77777777" w:rsidR="00FE4B5D" w:rsidRDefault="00FE4B5D" w:rsidP="00DA3604">
      <w:r>
        <w:t xml:space="preserve">Süsteem töötleb kõiki tuntud nimega töölehti. Tundmatu nimega töölehti süsteem ei töötle, </w:t>
      </w:r>
      <w:r w:rsidR="00EC31F4">
        <w:t>kuid</w:t>
      </w:r>
      <w:r>
        <w:t xml:space="preserve"> väljastab nende kohta hoiatuse.</w:t>
      </w:r>
    </w:p>
    <w:p w14:paraId="598B44A3" w14:textId="77777777" w:rsidR="005C7EAF" w:rsidRPr="005C7EAF" w:rsidRDefault="005C7EAF" w:rsidP="00FE4B5D">
      <w:pPr>
        <w:rPr>
          <w:rStyle w:val="BookTitle"/>
        </w:rPr>
      </w:pPr>
      <w:r w:rsidRPr="005C7EAF">
        <w:rPr>
          <w:rStyle w:val="BookTitle"/>
        </w:rPr>
        <w:t>Veerud töölehel (atribuudid)</w:t>
      </w:r>
    </w:p>
    <w:p w14:paraId="4ED4FAFA" w14:textId="77777777" w:rsidR="005C7EAF" w:rsidRDefault="005C7EAF" w:rsidP="005C7EAF">
      <w:r>
        <w:t>Iga töölehe rida nr 1 sisaldab kihi atribuutide nimetusi ehk veergude nimetusi ning andmed algavad reast nr 2.</w:t>
      </w:r>
    </w:p>
    <w:p w14:paraId="5BAD39E3" w14:textId="77777777" w:rsidR="005C7EAF" w:rsidRDefault="005C7EAF" w:rsidP="005C7EAF">
      <w:r>
        <w:t>Rida sisaldab andmeid, kui selle rea lahtrites esineb mistahes sümboleid, va tühikud. Kui lahter sisaldab ainult tühikuid, siis loeb süsteem selle lahtri tühjaks.</w:t>
      </w:r>
    </w:p>
    <w:p w14:paraId="1F9296FA" w14:textId="77777777" w:rsidR="005C7EAF" w:rsidRDefault="005C7EAF" w:rsidP="005C7EAF">
      <w:r>
        <w:t>Veergude järjekord töölehel ei ole oluline, kuid veerud peavad moodustama tabeli, st tühje veerge ei tohi vahel olla.</w:t>
      </w:r>
    </w:p>
    <w:p w14:paraId="55B6C2AB" w14:textId="77777777" w:rsidR="005C7EAF" w:rsidRDefault="005C7EAF" w:rsidP="005C7EAF">
      <w:r>
        <w:t>Süsteem töötleb ainult tuntud nimetusega veerge. Iga tüvikihi puhul on süsteemis kindlaks määratud hulk tuntud veerge (vt loetelu allpool). Veeru nime käsitleb süsteem tõstutundetult.</w:t>
      </w:r>
    </w:p>
    <w:p w14:paraId="5F570FC2" w14:textId="77777777" w:rsidR="005C7EAF" w:rsidRDefault="005C7EAF" w:rsidP="005C7EAF">
      <w:r>
        <w:t>Kui töölehel sisaldub tundmatu nimega veerg, siis väljastab süsteem selle kohta hoiatuse ja veerus sisalduvaid andmeid ei töötle.</w:t>
      </w:r>
    </w:p>
    <w:p w14:paraId="2A046610" w14:textId="77777777" w:rsidR="00DA3604" w:rsidRPr="007E1217" w:rsidRDefault="00DA3604" w:rsidP="00DA3604">
      <w:pPr>
        <w:rPr>
          <w:rStyle w:val="BookTitle"/>
        </w:rPr>
      </w:pPr>
      <w:r w:rsidRPr="007E1217">
        <w:rPr>
          <w:rStyle w:val="BookTitle"/>
        </w:rPr>
        <w:t>Objektide seostamine tärkandmetega</w:t>
      </w:r>
    </w:p>
    <w:p w14:paraId="05CC2C76" w14:textId="407A2C0C" w:rsidR="005C7EAF" w:rsidRDefault="005C7EAF" w:rsidP="005C7EAF">
      <w:r>
        <w:t>Objekti tähis on tärkandmetes kohustuslik ning esitatakse objectID nimelises veerus.</w:t>
      </w:r>
      <w:r w:rsidR="00EF6A4F">
        <w:t xml:space="preserve"> See peab sisaldama dwg-joonisel oleva objekti </w:t>
      </w:r>
      <w:r w:rsidR="00EF6A4F" w:rsidRPr="00EF6A4F">
        <w:rPr>
          <w:i/>
        </w:rPr>
        <w:t>handle</w:t>
      </w:r>
      <w:r w:rsidR="00EF6A4F">
        <w:t xml:space="preserve"> atribuudi väärtust või dgn-joonisel oleva objekti </w:t>
      </w:r>
      <w:r w:rsidR="00EF6A4F">
        <w:rPr>
          <w:i/>
        </w:rPr>
        <w:t>element id</w:t>
      </w:r>
      <w:r w:rsidR="00EF6A4F">
        <w:t xml:space="preserve"> atribuudi väärtust.</w:t>
      </w:r>
    </w:p>
    <w:p w14:paraId="04D26AA3" w14:textId="77777777" w:rsidR="005C7EAF" w:rsidRDefault="005C7EAF" w:rsidP="005C7EAF">
      <w:r>
        <w:t>Planeeringuala tähistamine ei ole kohustuslik ega vajalik. Töölehel plan_ala ei esine veergu objectID ja sellel lehel tohib esineda ainult 1 rida andmeid.</w:t>
      </w:r>
    </w:p>
    <w:p w14:paraId="2F6B6E0A" w14:textId="77777777" w:rsidR="005C7EAF" w:rsidRDefault="005C7EAF" w:rsidP="005C7EAF">
      <w:r>
        <w:t>Kui rida sisaldab andmeid, kuid ei sisalda objectID väärtust, siis väljastab süsteem hoiatuse ja seda rida ei töötle (va plan_ala töölehel).</w:t>
      </w:r>
    </w:p>
    <w:p w14:paraId="47693493" w14:textId="42ABC2FB" w:rsidR="00DA3604" w:rsidRDefault="00F82A67" w:rsidP="001B3B1D">
      <w:r>
        <w:t>Kui joonisel leidus objekt, mille kohta failis tärkandmed puuduvad, siis süsteem viga ega hoiatust ei väljasta</w:t>
      </w:r>
      <w:r w:rsidR="003F075B">
        <w:t xml:space="preserve"> (va juhul, kui tärkandmed on kohustuslikud)</w:t>
      </w:r>
      <w:r>
        <w:t xml:space="preserve">. </w:t>
      </w:r>
    </w:p>
    <w:p w14:paraId="2A12B50F" w14:textId="77777777" w:rsidR="00F82A67" w:rsidRDefault="00F82A67" w:rsidP="001B3B1D">
      <w:r>
        <w:t>Kui failis leidub objectID väärtusega andmerida, mida ei õnnestu seostada mitte ühegi joonisel oleva objektiga, siis väljastab süsteem vea.</w:t>
      </w:r>
    </w:p>
    <w:p w14:paraId="2AB8C922" w14:textId="77777777" w:rsidR="003F075B" w:rsidRPr="00E076CF" w:rsidRDefault="00E076CF" w:rsidP="001B3B1D">
      <w:pPr>
        <w:rPr>
          <w:rStyle w:val="BookTitle"/>
        </w:rPr>
      </w:pPr>
      <w:r w:rsidRPr="00E076CF">
        <w:rPr>
          <w:rStyle w:val="BookTitle"/>
        </w:rPr>
        <w:t>Kihtide atribuudid</w:t>
      </w:r>
    </w:p>
    <w:p w14:paraId="23B9BE2C" w14:textId="6ED1CF2B" w:rsidR="00004EBB" w:rsidRDefault="00004EBB" w:rsidP="001B3B1D">
      <w:r>
        <w:t xml:space="preserve">Kihtidel olevate objektide võimalikud tärkatribuudid on toodud peatükis </w:t>
      </w:r>
      <w:r w:rsidRPr="005B2A94">
        <w:rPr>
          <w:color w:val="4472C4" w:themeColor="accent5"/>
          <w:u w:val="single"/>
        </w:rPr>
        <w:fldChar w:fldCharType="begin"/>
      </w:r>
      <w:r w:rsidRPr="005B2A94">
        <w:rPr>
          <w:color w:val="4472C4" w:themeColor="accent5"/>
          <w:u w:val="single"/>
        </w:rPr>
        <w:instrText xml:space="preserve"> REF _Ref69248860 \h </w:instrText>
      </w:r>
      <w:r w:rsidRPr="005B2A94">
        <w:rPr>
          <w:color w:val="4472C4" w:themeColor="accent5"/>
          <w:u w:val="single"/>
        </w:rPr>
      </w:r>
      <w:r w:rsidRPr="005B2A94">
        <w:rPr>
          <w:color w:val="4472C4" w:themeColor="accent5"/>
          <w:u w:val="single"/>
        </w:rPr>
        <w:fldChar w:fldCharType="separate"/>
      </w:r>
      <w:r w:rsidRPr="005B2A94">
        <w:rPr>
          <w:color w:val="4472C4" w:themeColor="accent5"/>
          <w:u w:val="single"/>
        </w:rPr>
        <w:t>Ruumiobjektide atribuudid</w:t>
      </w:r>
      <w:r w:rsidRPr="005B2A94">
        <w:rPr>
          <w:color w:val="4472C4" w:themeColor="accent5"/>
          <w:u w:val="single"/>
        </w:rPr>
        <w:fldChar w:fldCharType="end"/>
      </w:r>
    </w:p>
    <w:p w14:paraId="0E08D82C" w14:textId="129D66A6" w:rsidR="00195036" w:rsidRDefault="00C8184F" w:rsidP="001B3B1D">
      <w:r>
        <w:t xml:space="preserve">Nii töölehtede kui veergude nimetused on </w:t>
      </w:r>
      <w:r w:rsidRPr="005B2A94">
        <w:t>tõstutundetud</w:t>
      </w:r>
      <w:r>
        <w:t>.</w:t>
      </w:r>
    </w:p>
    <w:p w14:paraId="4B922B8C" w14:textId="77777777" w:rsidR="00E076CF" w:rsidRDefault="00E076CF" w:rsidP="001B3B1D"/>
    <w:p w14:paraId="419D66BC" w14:textId="77777777" w:rsidR="003F075B" w:rsidRDefault="003F075B" w:rsidP="006C5852">
      <w:pPr>
        <w:pStyle w:val="Heading2"/>
      </w:pPr>
      <w:bookmarkStart w:id="17" w:name="_Metaandmete_xlsx_formaat"/>
      <w:bookmarkStart w:id="18" w:name="_Toc65512538"/>
      <w:bookmarkStart w:id="19" w:name="_Toc95153608"/>
      <w:bookmarkEnd w:id="17"/>
      <w:r>
        <w:lastRenderedPageBreak/>
        <w:t>Metaandmete xlsx formaat</w:t>
      </w:r>
      <w:bookmarkEnd w:id="18"/>
      <w:bookmarkEnd w:id="19"/>
    </w:p>
    <w:p w14:paraId="4E7B2212" w14:textId="77777777" w:rsidR="003F075B" w:rsidRDefault="00095B3D" w:rsidP="001B3B1D">
      <w:r>
        <w:t>Planeeringu metaandmed esitatakse eraldi xlsx-formaadis Exceli failis. Metaandmeid ei saa esitada koos kihtide tärkatribuutidega, sest tärkatribuutide faili ei esine igas formaadis kehtestatud kihtide esitamisel.</w:t>
      </w:r>
    </w:p>
    <w:p w14:paraId="64D6FC55" w14:textId="77777777" w:rsidR="00EC31F4" w:rsidRPr="007E1217" w:rsidRDefault="00EC31F4" w:rsidP="00EC31F4">
      <w:pPr>
        <w:rPr>
          <w:rStyle w:val="BookTitle"/>
        </w:rPr>
      </w:pPr>
      <w:r>
        <w:rPr>
          <w:rStyle w:val="BookTitle"/>
        </w:rPr>
        <w:t>Tööleht</w:t>
      </w:r>
    </w:p>
    <w:p w14:paraId="269B2305" w14:textId="77777777" w:rsidR="00095B3D" w:rsidRDefault="00EC31F4" w:rsidP="001B3B1D">
      <w:r>
        <w:t>Süsteem otsib failist töölehte nimega „metaandmed“. Kui failis sellise nimega tööleht ei sisaldu, siis tekib viga esitamisel.</w:t>
      </w:r>
    </w:p>
    <w:p w14:paraId="289B3E00" w14:textId="77777777" w:rsidR="00EC31F4" w:rsidRDefault="00EC31F4" w:rsidP="001B3B1D">
      <w:r>
        <w:t>Kui failis sisaldub veel mingeid töölehti teiste nimedega, siis süsteem ignoreerib neid ja ei väljasta ka hoiatust mitte.</w:t>
      </w:r>
    </w:p>
    <w:p w14:paraId="66A64EE7" w14:textId="77777777" w:rsidR="00EC31F4" w:rsidRDefault="00EC31F4" w:rsidP="001B3B1D">
      <w:r>
        <w:t>Töölehe nime käsitleb süsteem tõstutundetult.</w:t>
      </w:r>
    </w:p>
    <w:p w14:paraId="152DEA02" w14:textId="77777777" w:rsidR="00EC31F4" w:rsidRPr="005C7EAF" w:rsidRDefault="003221E0" w:rsidP="00EC31F4">
      <w:pPr>
        <w:rPr>
          <w:rStyle w:val="BookTitle"/>
        </w:rPr>
      </w:pPr>
      <w:r>
        <w:rPr>
          <w:rStyle w:val="BookTitle"/>
        </w:rPr>
        <w:t>Atribuudid töölehel</w:t>
      </w:r>
    </w:p>
    <w:p w14:paraId="1D770C65" w14:textId="77777777" w:rsidR="003221E0" w:rsidRDefault="003221E0" w:rsidP="00EC31F4">
      <w:r>
        <w:t>T</w:t>
      </w:r>
      <w:r w:rsidR="00EC31F4">
        <w:t xml:space="preserve">öölehe rida nr 1 sisaldab </w:t>
      </w:r>
      <w:r w:rsidR="009626AA">
        <w:t>metaandmete</w:t>
      </w:r>
      <w:r>
        <w:t xml:space="preserve"> atribuutide nimetusi</w:t>
      </w:r>
    </w:p>
    <w:p w14:paraId="7B2344F9" w14:textId="77777777" w:rsidR="003221E0" w:rsidRDefault="003221E0" w:rsidP="00EC31F4">
      <w:r>
        <w:t>Töölehe rida nr 2 sisaldab vastavate atribuutide väärtuseid.</w:t>
      </w:r>
    </w:p>
    <w:p w14:paraId="1319ECD6" w14:textId="77777777" w:rsidR="003337B2" w:rsidRDefault="003337B2" w:rsidP="003337B2">
      <w:r>
        <w:t>Rida sisaldab andmeid, kui selle rea lahtrites esineb mistahes sümboleid, va tühikud. Kui lahter sisaldab ainult tühikuid, siis loeb süsteem selle lahtri tühjaks.</w:t>
      </w:r>
    </w:p>
    <w:p w14:paraId="649F8244" w14:textId="77777777" w:rsidR="003221E0" w:rsidRDefault="003221E0" w:rsidP="00EC31F4">
      <w:r>
        <w:t>Metaatribuutide nimed, mida süsteem aktsepteerib, defineerib süsteemi peakasutaja ja need on kättesaadavad Planeeringute Andmekogu kasutajaliidesest. Atribuudi nime käsitleb süsteem tõstutundetult.</w:t>
      </w:r>
    </w:p>
    <w:p w14:paraId="56555134" w14:textId="77777777" w:rsidR="003337B2" w:rsidRDefault="003337B2" w:rsidP="003337B2">
      <w:r>
        <w:t>Kui töölehel esineb tundmatu nimega atribuut, siis väljastab süsteem selle kohta hoiatuse ja vastavat väärtust ei töötle.</w:t>
      </w:r>
    </w:p>
    <w:p w14:paraId="3992E489" w14:textId="6A633BD9" w:rsidR="003221E0" w:rsidRDefault="003221E0" w:rsidP="00EC31F4">
      <w:r>
        <w:t xml:space="preserve">Töölehel tuleb esitada ainult need atribuudid, mis omavad väärtuseid. Kui esitatavas planeeringus mõni metaatribuut ei ole asjakohane, siis seda ka ei esitata. </w:t>
      </w:r>
      <w:r w:rsidR="00433BB6">
        <w:t>Esitada tuleb kindlasti kõik kohustuslikud metaatribuudid</w:t>
      </w:r>
      <w:r>
        <w:t>.</w:t>
      </w:r>
    </w:p>
    <w:p w14:paraId="53561C95" w14:textId="0EB801AD" w:rsidR="00EC31F4" w:rsidRDefault="003337B2" w:rsidP="00EC31F4">
      <w:r>
        <w:t>Atribuutide</w:t>
      </w:r>
      <w:r w:rsidR="00EC31F4">
        <w:t xml:space="preserve"> järjekord töölehel ei ole oluline, kuid veerud peavad moodustama tabeli, st tühje veerge ei tohi vahel olla.</w:t>
      </w:r>
    </w:p>
    <w:p w14:paraId="4424FEBF" w14:textId="0CF8CE44" w:rsidR="00111885" w:rsidRDefault="00111885" w:rsidP="00EC31F4">
      <w:r>
        <w:t>Iga atribuudi puhul on</w:t>
      </w:r>
      <w:r w:rsidR="00433BB6">
        <w:t xml:space="preserve"> andmekogus</w:t>
      </w:r>
      <w:r w:rsidR="005C4FC9">
        <w:t xml:space="preserve"> ette defineeritud andmetüüp. Süsteem kontrollib andmetüüpe failist lugemisel järgmiselt:</w:t>
      </w:r>
    </w:p>
    <w:p w14:paraId="5D22F55B" w14:textId="7F0598AB" w:rsidR="00111885" w:rsidRDefault="00111885" w:rsidP="00111885">
      <w:pPr>
        <w:pStyle w:val="ListParagraph"/>
        <w:numPr>
          <w:ilvl w:val="0"/>
          <w:numId w:val="4"/>
        </w:numPr>
      </w:pPr>
      <w:r>
        <w:t>tekst</w:t>
      </w:r>
      <w:r w:rsidR="00433BB6">
        <w:t xml:space="preserve"> – süsteem ei kontrolli lahtris olevat väärtust</w:t>
      </w:r>
    </w:p>
    <w:p w14:paraId="38A4ECA7" w14:textId="5AE7FE11" w:rsidR="00111885" w:rsidRDefault="00111885" w:rsidP="00111885">
      <w:pPr>
        <w:pStyle w:val="ListParagraph"/>
        <w:numPr>
          <w:ilvl w:val="0"/>
          <w:numId w:val="4"/>
        </w:numPr>
      </w:pPr>
      <w:r>
        <w:t>number</w:t>
      </w:r>
      <w:r w:rsidR="00433BB6">
        <w:t xml:space="preserve"> – lahtrisse sisestatud väärtus peab teisenduma numbriks, lubatud on nii täis- kui murdarvud. </w:t>
      </w:r>
    </w:p>
    <w:p w14:paraId="7834B3DD" w14:textId="51027549" w:rsidR="00111885" w:rsidRDefault="00111885" w:rsidP="00111885">
      <w:pPr>
        <w:pStyle w:val="ListParagraph"/>
        <w:numPr>
          <w:ilvl w:val="0"/>
          <w:numId w:val="4"/>
        </w:numPr>
      </w:pPr>
      <w:r>
        <w:t>kuupäev</w:t>
      </w:r>
      <w:r w:rsidR="00433BB6">
        <w:t xml:space="preserve"> – lahtrisse sisestatud väärtus peab teisenduma kuupäevaks. Eeldatav kuupäeva formaat on PP.KK.AAAA</w:t>
      </w:r>
    </w:p>
    <w:p w14:paraId="5775EC3B" w14:textId="56F41B0E" w:rsidR="00111885" w:rsidRDefault="00111885" w:rsidP="00111885">
      <w:pPr>
        <w:pStyle w:val="ListParagraph"/>
        <w:numPr>
          <w:ilvl w:val="0"/>
          <w:numId w:val="4"/>
        </w:numPr>
      </w:pPr>
      <w:r>
        <w:t>loetelu</w:t>
      </w:r>
      <w:r w:rsidR="005C4FC9">
        <w:t xml:space="preserve"> – loetelu väärtust käsitleb süsteem alati tekstina, isegi kui see on olemuselt number või kuupäev. </w:t>
      </w:r>
    </w:p>
    <w:p w14:paraId="159EA8E1" w14:textId="593D71ED" w:rsidR="003337B2" w:rsidRDefault="005C4FC9" w:rsidP="001B3B1D">
      <w:r>
        <w:t>Loetelu tähendab, et</w:t>
      </w:r>
      <w:r w:rsidR="00111885">
        <w:t xml:space="preserve"> peakasutaja on defineerinud lubatud väärtuste hulga, </w:t>
      </w:r>
      <w:r>
        <w:t>mis selle atribuudi puhul on võimalik esitada. S</w:t>
      </w:r>
      <w:r w:rsidR="00111885">
        <w:t>üsteem</w:t>
      </w:r>
      <w:r>
        <w:t xml:space="preserve"> kontrollib</w:t>
      </w:r>
      <w:r w:rsidR="00111885">
        <w:t>, et esitatud väärtus sisalduks lubatud hulgas. Kui ei sisaldu, siis väljastab süsteem selle kohta vea ja vastavat atribuuti ei töötle. Loetelu väärtused on alati esitatavad teksti kujul. Loetelu elemente kontrollitakse tõstutundlikult (st suur- ja väiketähtede kasutus on oluline).</w:t>
      </w:r>
    </w:p>
    <w:p w14:paraId="0D9DC29B" w14:textId="581212BC" w:rsidR="00B628FD" w:rsidRDefault="00B628FD" w:rsidP="00177EC8">
      <w:pPr>
        <w:pStyle w:val="Heading1"/>
        <w:pageBreakBefore/>
      </w:pPr>
      <w:bookmarkStart w:id="20" w:name="_Ruumiobjektide_atribuudid"/>
      <w:bookmarkStart w:id="21" w:name="_Ref69248860"/>
      <w:bookmarkStart w:id="22" w:name="_Toc95153609"/>
      <w:bookmarkEnd w:id="20"/>
      <w:r>
        <w:lastRenderedPageBreak/>
        <w:t>Ruumiobjektide atribuudid</w:t>
      </w:r>
      <w:bookmarkEnd w:id="21"/>
      <w:bookmarkEnd w:id="22"/>
    </w:p>
    <w:p w14:paraId="48658CEA" w14:textId="72482A53" w:rsidR="004404CC" w:rsidRDefault="004404CC" w:rsidP="004404CC">
      <w:pPr>
        <w:pStyle w:val="Heading2"/>
      </w:pPr>
      <w:bookmarkStart w:id="23" w:name="_Toc95153610"/>
      <w:r>
        <w:t>Andmetüübid</w:t>
      </w:r>
      <w:bookmarkEnd w:id="23"/>
    </w:p>
    <w:p w14:paraId="558CA637" w14:textId="3380CCF6" w:rsidR="004404CC" w:rsidRDefault="004404CC" w:rsidP="004404CC">
      <w:r>
        <w:t>Näiteid andmetüüpide tõlgendamisest erinevate impordiformaatide korral</w:t>
      </w:r>
    </w:p>
    <w:tbl>
      <w:tblPr>
        <w:tblStyle w:val="GridTable4-Accent1"/>
        <w:tblW w:w="0" w:type="auto"/>
        <w:tblLook w:val="0620" w:firstRow="1" w:lastRow="0" w:firstColumn="0" w:lastColumn="0" w:noHBand="1" w:noVBand="1"/>
      </w:tblPr>
      <w:tblGrid>
        <w:gridCol w:w="1538"/>
        <w:gridCol w:w="1474"/>
        <w:gridCol w:w="1546"/>
        <w:gridCol w:w="1129"/>
        <w:gridCol w:w="1748"/>
        <w:gridCol w:w="1581"/>
      </w:tblGrid>
      <w:tr w:rsidR="009A30BC" w14:paraId="5946A2E7" w14:textId="77777777" w:rsidTr="009A30BC">
        <w:trPr>
          <w:cnfStyle w:val="100000000000" w:firstRow="1" w:lastRow="0" w:firstColumn="0" w:lastColumn="0" w:oddVBand="0" w:evenVBand="0" w:oddHBand="0" w:evenHBand="0" w:firstRowFirstColumn="0" w:firstRowLastColumn="0" w:lastRowFirstColumn="0" w:lastRowLastColumn="0"/>
        </w:trPr>
        <w:tc>
          <w:tcPr>
            <w:tcW w:w="1538" w:type="dxa"/>
          </w:tcPr>
          <w:p w14:paraId="28097BFD" w14:textId="5D52EF4B" w:rsidR="009A30BC" w:rsidRDefault="009A30BC" w:rsidP="004404CC">
            <w:r>
              <w:t>ArcGis shp</w:t>
            </w:r>
          </w:p>
        </w:tc>
        <w:tc>
          <w:tcPr>
            <w:tcW w:w="1474" w:type="dxa"/>
          </w:tcPr>
          <w:p w14:paraId="0EE67034" w14:textId="7453F4D1" w:rsidR="009A30BC" w:rsidRDefault="009A30BC" w:rsidP="004404CC">
            <w:r>
              <w:t>MapInfo TAB</w:t>
            </w:r>
          </w:p>
        </w:tc>
        <w:tc>
          <w:tcPr>
            <w:tcW w:w="1546" w:type="dxa"/>
          </w:tcPr>
          <w:p w14:paraId="396B45D2" w14:textId="2A9CC166" w:rsidR="009A30BC" w:rsidRDefault="009A30BC" w:rsidP="004404CC">
            <w:r>
              <w:t>GPKG</w:t>
            </w:r>
          </w:p>
        </w:tc>
        <w:tc>
          <w:tcPr>
            <w:tcW w:w="1129" w:type="dxa"/>
          </w:tcPr>
          <w:p w14:paraId="6952D4C9" w14:textId="6D8E264D" w:rsidR="009A30BC" w:rsidRDefault="009A30BC" w:rsidP="004404CC">
            <w:r>
              <w:t>FileGDB</w:t>
            </w:r>
          </w:p>
        </w:tc>
        <w:tc>
          <w:tcPr>
            <w:tcW w:w="1748" w:type="dxa"/>
          </w:tcPr>
          <w:p w14:paraId="63625557" w14:textId="084C11C8" w:rsidR="009A30BC" w:rsidRDefault="009A30BC" w:rsidP="004404CC">
            <w:r>
              <w:t>Imporditeenuse konfiguratsioon</w:t>
            </w:r>
          </w:p>
        </w:tc>
        <w:tc>
          <w:tcPr>
            <w:tcW w:w="1581" w:type="dxa"/>
          </w:tcPr>
          <w:p w14:paraId="4E70D275" w14:textId="363A52E8" w:rsidR="009A30BC" w:rsidRDefault="009A30BC" w:rsidP="004404CC">
            <w:r>
              <w:t>Loogiline andmetüüp</w:t>
            </w:r>
          </w:p>
        </w:tc>
      </w:tr>
      <w:tr w:rsidR="009A30BC" w14:paraId="6542C960" w14:textId="77777777" w:rsidTr="009A30BC">
        <w:tc>
          <w:tcPr>
            <w:tcW w:w="1538" w:type="dxa"/>
          </w:tcPr>
          <w:p w14:paraId="18630885" w14:textId="77777777" w:rsidR="009A30BC" w:rsidRDefault="009A30BC" w:rsidP="004404CC">
            <w:r>
              <w:t>integer</w:t>
            </w:r>
          </w:p>
          <w:p w14:paraId="1F891239" w14:textId="77777777" w:rsidR="009A30BC" w:rsidRDefault="009A30BC" w:rsidP="004404CC">
            <w:r>
              <w:t>integer64</w:t>
            </w:r>
          </w:p>
          <w:p w14:paraId="01D9F008" w14:textId="19735423" w:rsidR="009A30BC" w:rsidRDefault="009A30BC" w:rsidP="00873AC5">
            <w:r>
              <w:t>double (täpsusega 0)</w:t>
            </w:r>
          </w:p>
          <w:p w14:paraId="05E44DF1" w14:textId="4C52CCD6" w:rsidR="009A30BC" w:rsidRDefault="009A30BC" w:rsidP="004404CC"/>
        </w:tc>
        <w:tc>
          <w:tcPr>
            <w:tcW w:w="1474" w:type="dxa"/>
          </w:tcPr>
          <w:p w14:paraId="1E9219AB" w14:textId="77777777" w:rsidR="009A30BC" w:rsidRDefault="009A30BC" w:rsidP="004404CC">
            <w:r>
              <w:t>integer</w:t>
            </w:r>
          </w:p>
          <w:p w14:paraId="332F6200" w14:textId="77777777" w:rsidR="009A30BC" w:rsidRDefault="009A30BC" w:rsidP="00873AC5">
            <w:r>
              <w:t>smallint</w:t>
            </w:r>
          </w:p>
          <w:p w14:paraId="228EB7BF" w14:textId="7805F9C1" w:rsidR="009A30BC" w:rsidRDefault="009A30BC" w:rsidP="004404CC"/>
        </w:tc>
        <w:tc>
          <w:tcPr>
            <w:tcW w:w="1546" w:type="dxa"/>
          </w:tcPr>
          <w:p w14:paraId="4BEB3BE5" w14:textId="77777777" w:rsidR="009A30BC" w:rsidRDefault="009A30BC" w:rsidP="004404CC">
            <w:r>
              <w:t>int*</w:t>
            </w:r>
          </w:p>
          <w:p w14:paraId="3455710B" w14:textId="77777777" w:rsidR="009A30BC" w:rsidRDefault="009A30BC" w:rsidP="004404CC">
            <w:r>
              <w:t>integer</w:t>
            </w:r>
          </w:p>
          <w:p w14:paraId="1EF9CF61" w14:textId="77777777" w:rsidR="009A30BC" w:rsidRDefault="009A30BC" w:rsidP="004404CC">
            <w:r>
              <w:t>mediumint</w:t>
            </w:r>
          </w:p>
          <w:p w14:paraId="7ADEBAE3" w14:textId="77777777" w:rsidR="009A30BC" w:rsidRDefault="009A30BC" w:rsidP="004404CC">
            <w:r>
              <w:t>smallint</w:t>
            </w:r>
          </w:p>
          <w:p w14:paraId="159D8E50" w14:textId="77777777" w:rsidR="009A30BC" w:rsidRDefault="009A30BC" w:rsidP="004404CC">
            <w:r>
              <w:t>tinyint</w:t>
            </w:r>
          </w:p>
          <w:p w14:paraId="582BDFC5" w14:textId="45D37155" w:rsidR="009A30BC" w:rsidRDefault="009A30BC" w:rsidP="004404CC">
            <w:r>
              <w:t>boolean</w:t>
            </w:r>
          </w:p>
        </w:tc>
        <w:tc>
          <w:tcPr>
            <w:tcW w:w="1129" w:type="dxa"/>
          </w:tcPr>
          <w:p w14:paraId="609924E9" w14:textId="64E2693C" w:rsidR="009A30BC" w:rsidRDefault="009A30BC" w:rsidP="004404CC">
            <w:r>
              <w:t>int*</w:t>
            </w:r>
          </w:p>
        </w:tc>
        <w:tc>
          <w:tcPr>
            <w:tcW w:w="1748" w:type="dxa"/>
            <w:shd w:val="clear" w:color="auto" w:fill="E7E6E6" w:themeFill="background2"/>
          </w:tcPr>
          <w:p w14:paraId="26346A0D" w14:textId="29BA0687" w:rsidR="009A30BC" w:rsidRDefault="009A30BC" w:rsidP="004404CC">
            <w:r>
              <w:t>Integer</w:t>
            </w:r>
          </w:p>
        </w:tc>
        <w:tc>
          <w:tcPr>
            <w:tcW w:w="1581" w:type="dxa"/>
            <w:shd w:val="clear" w:color="auto" w:fill="E7E6E6" w:themeFill="background2"/>
          </w:tcPr>
          <w:p w14:paraId="43D53443" w14:textId="158D814F" w:rsidR="009A30BC" w:rsidRDefault="009A30BC" w:rsidP="004404CC">
            <w:r>
              <w:t>Täisarv</w:t>
            </w:r>
          </w:p>
        </w:tc>
      </w:tr>
      <w:tr w:rsidR="009A30BC" w14:paraId="2B2FF736" w14:textId="77777777" w:rsidTr="009A30BC">
        <w:tc>
          <w:tcPr>
            <w:tcW w:w="1538" w:type="dxa"/>
          </w:tcPr>
          <w:p w14:paraId="309DFC10" w14:textId="77777777" w:rsidR="009A30BC" w:rsidRDefault="009A30BC" w:rsidP="004404CC">
            <w:r>
              <w:t>double</w:t>
            </w:r>
          </w:p>
          <w:p w14:paraId="4E345C50" w14:textId="60D44E16" w:rsidR="009A30BC" w:rsidRDefault="009A30BC" w:rsidP="004404CC">
            <w:r>
              <w:t>real</w:t>
            </w:r>
          </w:p>
        </w:tc>
        <w:tc>
          <w:tcPr>
            <w:tcW w:w="1474" w:type="dxa"/>
          </w:tcPr>
          <w:p w14:paraId="01FBDFFD" w14:textId="77777777" w:rsidR="009A30BC" w:rsidRDefault="009A30BC" w:rsidP="00873AC5">
            <w:r>
              <w:t>decimal</w:t>
            </w:r>
          </w:p>
          <w:p w14:paraId="49C64D3E" w14:textId="3ECFAE81" w:rsidR="009A30BC" w:rsidRDefault="009A30BC" w:rsidP="00873AC5">
            <w:r>
              <w:t>float</w:t>
            </w:r>
          </w:p>
        </w:tc>
        <w:tc>
          <w:tcPr>
            <w:tcW w:w="1546" w:type="dxa"/>
          </w:tcPr>
          <w:p w14:paraId="00C4AD61" w14:textId="77777777" w:rsidR="009A30BC" w:rsidRDefault="009A30BC" w:rsidP="004404CC">
            <w:r>
              <w:t>double</w:t>
            </w:r>
          </w:p>
          <w:p w14:paraId="1574FD25" w14:textId="77777777" w:rsidR="009A30BC" w:rsidRDefault="009A30BC" w:rsidP="004404CC">
            <w:r>
              <w:t>float</w:t>
            </w:r>
          </w:p>
          <w:p w14:paraId="578E17BE" w14:textId="5CE7C654" w:rsidR="009A30BC" w:rsidRDefault="009A30BC" w:rsidP="004404CC">
            <w:r>
              <w:t>real</w:t>
            </w:r>
          </w:p>
        </w:tc>
        <w:tc>
          <w:tcPr>
            <w:tcW w:w="1129" w:type="dxa"/>
          </w:tcPr>
          <w:p w14:paraId="5723760E" w14:textId="2C815BA0" w:rsidR="009A30BC" w:rsidRDefault="009A30BC" w:rsidP="004404CC">
            <w:r>
              <w:t>float*</w:t>
            </w:r>
          </w:p>
        </w:tc>
        <w:tc>
          <w:tcPr>
            <w:tcW w:w="1748" w:type="dxa"/>
            <w:shd w:val="clear" w:color="auto" w:fill="E7E6E6" w:themeFill="background2"/>
          </w:tcPr>
          <w:p w14:paraId="0131B429" w14:textId="6E29DD80" w:rsidR="009A30BC" w:rsidRDefault="009A30BC" w:rsidP="004404CC">
            <w:r>
              <w:t>Real</w:t>
            </w:r>
          </w:p>
        </w:tc>
        <w:tc>
          <w:tcPr>
            <w:tcW w:w="1581" w:type="dxa"/>
            <w:shd w:val="clear" w:color="auto" w:fill="E7E6E6" w:themeFill="background2"/>
          </w:tcPr>
          <w:p w14:paraId="6AD93E17" w14:textId="54CCB894" w:rsidR="009A30BC" w:rsidRDefault="009A30BC" w:rsidP="004404CC">
            <w:r>
              <w:t>Murdarv</w:t>
            </w:r>
          </w:p>
        </w:tc>
      </w:tr>
      <w:tr w:rsidR="009A30BC" w14:paraId="22367E01" w14:textId="77777777" w:rsidTr="009A30BC">
        <w:tc>
          <w:tcPr>
            <w:tcW w:w="1538" w:type="dxa"/>
          </w:tcPr>
          <w:p w14:paraId="6A2BA590" w14:textId="78AEAFCF" w:rsidR="009A30BC" w:rsidRDefault="009A30BC" w:rsidP="004404CC">
            <w:r>
              <w:t>string</w:t>
            </w:r>
          </w:p>
        </w:tc>
        <w:tc>
          <w:tcPr>
            <w:tcW w:w="1474" w:type="dxa"/>
          </w:tcPr>
          <w:p w14:paraId="691F74B2" w14:textId="53598871" w:rsidR="009A30BC" w:rsidRDefault="009A30BC" w:rsidP="004404CC">
            <w:r>
              <w:t>char</w:t>
            </w:r>
          </w:p>
          <w:p w14:paraId="277B6213" w14:textId="53753C17" w:rsidR="009A30BC" w:rsidRDefault="009A30BC" w:rsidP="004404CC">
            <w:r>
              <w:t>logical</w:t>
            </w:r>
          </w:p>
        </w:tc>
        <w:tc>
          <w:tcPr>
            <w:tcW w:w="1546" w:type="dxa"/>
          </w:tcPr>
          <w:p w14:paraId="436E47CC" w14:textId="20F39EB5" w:rsidR="009A30BC" w:rsidRDefault="009A30BC" w:rsidP="004404CC">
            <w:r>
              <w:t>text</w:t>
            </w:r>
          </w:p>
        </w:tc>
        <w:tc>
          <w:tcPr>
            <w:tcW w:w="1129" w:type="dxa"/>
          </w:tcPr>
          <w:p w14:paraId="494F337A" w14:textId="57531A7E" w:rsidR="009A30BC" w:rsidRDefault="009A30BC" w:rsidP="004404CC">
            <w:r>
              <w:t>string</w:t>
            </w:r>
          </w:p>
        </w:tc>
        <w:tc>
          <w:tcPr>
            <w:tcW w:w="1748" w:type="dxa"/>
            <w:shd w:val="clear" w:color="auto" w:fill="E7E6E6" w:themeFill="background2"/>
          </w:tcPr>
          <w:p w14:paraId="78C52F3A" w14:textId="0674C8FD" w:rsidR="009A30BC" w:rsidRDefault="009A30BC" w:rsidP="004404CC">
            <w:r>
              <w:t>String</w:t>
            </w:r>
          </w:p>
        </w:tc>
        <w:tc>
          <w:tcPr>
            <w:tcW w:w="1581" w:type="dxa"/>
            <w:shd w:val="clear" w:color="auto" w:fill="E7E6E6" w:themeFill="background2"/>
          </w:tcPr>
          <w:p w14:paraId="3FB1C745" w14:textId="564DF3CD" w:rsidR="009A30BC" w:rsidRDefault="009A30BC" w:rsidP="004404CC">
            <w:r>
              <w:t>Tekst</w:t>
            </w:r>
          </w:p>
        </w:tc>
      </w:tr>
      <w:tr w:rsidR="009A30BC" w14:paraId="7DA18618" w14:textId="77777777" w:rsidTr="009A30BC">
        <w:tc>
          <w:tcPr>
            <w:tcW w:w="1538" w:type="dxa"/>
          </w:tcPr>
          <w:p w14:paraId="1F8CC156" w14:textId="12A88E47" w:rsidR="009A30BC" w:rsidRDefault="009A30BC" w:rsidP="004404CC">
            <w:r>
              <w:t>date</w:t>
            </w:r>
          </w:p>
        </w:tc>
        <w:tc>
          <w:tcPr>
            <w:tcW w:w="1474" w:type="dxa"/>
          </w:tcPr>
          <w:p w14:paraId="3585E881" w14:textId="77777777" w:rsidR="009A30BC" w:rsidRDefault="009A30BC" w:rsidP="004404CC">
            <w:r>
              <w:t>date</w:t>
            </w:r>
          </w:p>
          <w:p w14:paraId="75E1B2F7" w14:textId="387AF851" w:rsidR="009A30BC" w:rsidRDefault="009A30BC" w:rsidP="004404CC">
            <w:r>
              <w:t>datetime</w:t>
            </w:r>
          </w:p>
        </w:tc>
        <w:tc>
          <w:tcPr>
            <w:tcW w:w="1546" w:type="dxa"/>
          </w:tcPr>
          <w:p w14:paraId="7C1E0D5E" w14:textId="77777777" w:rsidR="009A30BC" w:rsidRDefault="009A30BC" w:rsidP="004404CC">
            <w:r>
              <w:t>date</w:t>
            </w:r>
          </w:p>
          <w:p w14:paraId="6E9BACCE" w14:textId="64EF071C" w:rsidR="009A30BC" w:rsidRDefault="009A30BC" w:rsidP="004404CC">
            <w:r>
              <w:t>datetime</w:t>
            </w:r>
          </w:p>
        </w:tc>
        <w:tc>
          <w:tcPr>
            <w:tcW w:w="1129" w:type="dxa"/>
          </w:tcPr>
          <w:p w14:paraId="2B6C42BD" w14:textId="5236FCF7" w:rsidR="009A30BC" w:rsidRDefault="009A30BC" w:rsidP="004404CC">
            <w:r>
              <w:t>datetime</w:t>
            </w:r>
          </w:p>
        </w:tc>
        <w:tc>
          <w:tcPr>
            <w:tcW w:w="1748" w:type="dxa"/>
            <w:shd w:val="clear" w:color="auto" w:fill="E7E6E6" w:themeFill="background2"/>
          </w:tcPr>
          <w:p w14:paraId="65415D6F" w14:textId="7E76B78B" w:rsidR="009A30BC" w:rsidRDefault="009A30BC" w:rsidP="004404CC">
            <w:r>
              <w:t>Date</w:t>
            </w:r>
          </w:p>
        </w:tc>
        <w:tc>
          <w:tcPr>
            <w:tcW w:w="1581" w:type="dxa"/>
            <w:shd w:val="clear" w:color="auto" w:fill="E7E6E6" w:themeFill="background2"/>
          </w:tcPr>
          <w:p w14:paraId="17AA5C3E" w14:textId="3762738B" w:rsidR="009A30BC" w:rsidRDefault="009A30BC" w:rsidP="004404CC">
            <w:r>
              <w:t>Kuupäev</w:t>
            </w:r>
          </w:p>
        </w:tc>
      </w:tr>
    </w:tbl>
    <w:p w14:paraId="6F43DAEC" w14:textId="77777777" w:rsidR="004404CC" w:rsidRDefault="004404CC" w:rsidP="004404CC"/>
    <w:p w14:paraId="2352B232" w14:textId="77777777" w:rsidR="004404CC" w:rsidRPr="004404CC" w:rsidRDefault="004404CC" w:rsidP="004404CC"/>
    <w:p w14:paraId="1170BB0B" w14:textId="56B4A08D" w:rsidR="00B628FD" w:rsidRDefault="004404CC" w:rsidP="00521E6B">
      <w:pPr>
        <w:pStyle w:val="Heading2"/>
        <w:pageBreakBefore/>
      </w:pPr>
      <w:bookmarkStart w:id="24" w:name="_Toc95153611"/>
      <w:r>
        <w:lastRenderedPageBreak/>
        <w:t>P</w:t>
      </w:r>
      <w:r w:rsidR="00B628FD">
        <w:t>lan_ala atribuudid</w:t>
      </w:r>
      <w:bookmarkEnd w:id="24"/>
    </w:p>
    <w:p w14:paraId="3BD01F92" w14:textId="443633DC" w:rsidR="00816DC1" w:rsidRDefault="00816DC1" w:rsidP="00816DC1">
      <w:r>
        <w:t>Tabelis loetletud atribuudid loeb süsteem välja importfailist.</w:t>
      </w:r>
    </w:p>
    <w:p w14:paraId="6E706173" w14:textId="764B74C9" w:rsidR="00816DC1" w:rsidRDefault="00816DC1" w:rsidP="00816DC1">
      <w:r>
        <w:t>Lisaks importfailile sisetab kasutaja esitamise ajal või edastab teenuse kaudu planeeringu kohta järgmised atribuudid</w:t>
      </w:r>
    </w:p>
    <w:p w14:paraId="47CC3D27" w14:textId="35A0105C" w:rsidR="00816DC1" w:rsidRPr="00961FF1" w:rsidRDefault="00816DC1" w:rsidP="00961FF1">
      <w:pPr>
        <w:pStyle w:val="ListParagraph"/>
        <w:numPr>
          <w:ilvl w:val="0"/>
          <w:numId w:val="10"/>
        </w:numPr>
        <w:rPr>
          <w:rFonts w:cstheme="minorHAnsi"/>
          <w:color w:val="202122"/>
        </w:rPr>
      </w:pPr>
      <w:r w:rsidRPr="00961FF1">
        <w:rPr>
          <w:rFonts w:cstheme="minorHAnsi"/>
          <w:color w:val="202122"/>
        </w:rPr>
        <w:t xml:space="preserve">planeeringu seisund </w:t>
      </w:r>
      <w:r w:rsidR="00961FF1" w:rsidRPr="00961FF1">
        <w:rPr>
          <w:rFonts w:cstheme="minorHAnsi"/>
          <w:color w:val="202122"/>
        </w:rPr>
        <w:t>–</w:t>
      </w:r>
      <w:r w:rsidRPr="00961FF1">
        <w:rPr>
          <w:rFonts w:cstheme="minorHAnsi"/>
          <w:color w:val="202122"/>
        </w:rPr>
        <w:t xml:space="preserve"> </w:t>
      </w:r>
      <w:r w:rsidR="00961FF1" w:rsidRPr="00961FF1">
        <w:rPr>
          <w:rFonts w:cstheme="minorHAnsi"/>
          <w:color w:val="202122"/>
        </w:rPr>
        <w:t>esitatavast andmeseisust tulenev planeeringu seisund</w:t>
      </w:r>
    </w:p>
    <w:p w14:paraId="1AEB7CB1" w14:textId="1FBD03F5" w:rsidR="00816DC1" w:rsidRPr="00961FF1" w:rsidRDefault="00816DC1" w:rsidP="00961FF1">
      <w:pPr>
        <w:pStyle w:val="ListParagraph"/>
        <w:numPr>
          <w:ilvl w:val="0"/>
          <w:numId w:val="10"/>
        </w:numPr>
      </w:pPr>
      <w:r w:rsidRPr="00961FF1">
        <w:rPr>
          <w:rFonts w:cstheme="minorHAnsi"/>
          <w:color w:val="202122"/>
        </w:rPr>
        <w:t>kehtestamise kuupäev – olenevalt esitatavast versioonist kas esmase kehtestamise või muudatuse kehtima hakkamise kuupäev</w:t>
      </w:r>
      <w:r w:rsidR="00961FF1" w:rsidRPr="00961FF1">
        <w:rPr>
          <w:rFonts w:cstheme="minorHAnsi"/>
          <w:color w:val="202122"/>
        </w:rPr>
        <w:t>. Kehtetuks muutmise esitamise korral kehtetuks muutmise kuupäev</w:t>
      </w:r>
    </w:p>
    <w:p w14:paraId="314D9DA7" w14:textId="27467D1A" w:rsidR="00961FF1" w:rsidRDefault="00961FF1" w:rsidP="00961FF1">
      <w:pPr>
        <w:pStyle w:val="ListParagraph"/>
        <w:numPr>
          <w:ilvl w:val="0"/>
          <w:numId w:val="10"/>
        </w:numPr>
      </w:pPr>
      <w:r>
        <w:rPr>
          <w:rFonts w:cstheme="minorHAnsi"/>
          <w:color w:val="202122"/>
        </w:rPr>
        <w:t>kehtestamise või muudatuse õigusliku aluse andmed</w:t>
      </w:r>
    </w:p>
    <w:tbl>
      <w:tblPr>
        <w:tblStyle w:val="TableGrid"/>
        <w:tblW w:w="9209" w:type="dxa"/>
        <w:tblLayout w:type="fixed"/>
        <w:tblLook w:val="0620" w:firstRow="1" w:lastRow="0" w:firstColumn="0" w:lastColumn="0" w:noHBand="1" w:noVBand="1"/>
      </w:tblPr>
      <w:tblGrid>
        <w:gridCol w:w="1758"/>
        <w:gridCol w:w="1916"/>
        <w:gridCol w:w="3193"/>
        <w:gridCol w:w="2342"/>
      </w:tblGrid>
      <w:tr w:rsidR="00B628FD" w14:paraId="3E4CDBE5" w14:textId="77777777" w:rsidTr="00F32AE7">
        <w:trPr>
          <w:tblHeader/>
        </w:trPr>
        <w:tc>
          <w:tcPr>
            <w:tcW w:w="1758" w:type="dxa"/>
            <w:shd w:val="clear" w:color="auto" w:fill="E7E6E6" w:themeFill="background2"/>
          </w:tcPr>
          <w:p w14:paraId="561C9D26" w14:textId="77777777" w:rsidR="00B628FD" w:rsidRPr="00AA76FA" w:rsidRDefault="00B628FD" w:rsidP="00B628FD">
            <w:pPr>
              <w:rPr>
                <w:b/>
              </w:rPr>
            </w:pPr>
            <w:r>
              <w:rPr>
                <w:b/>
              </w:rPr>
              <w:t>Atribuut (veeru nimi)</w:t>
            </w:r>
          </w:p>
        </w:tc>
        <w:tc>
          <w:tcPr>
            <w:tcW w:w="1916" w:type="dxa"/>
            <w:shd w:val="clear" w:color="auto" w:fill="E7E6E6" w:themeFill="background2"/>
          </w:tcPr>
          <w:p w14:paraId="22C5A6C7" w14:textId="77777777" w:rsidR="00B628FD" w:rsidRPr="00AA76FA" w:rsidRDefault="00B628FD" w:rsidP="00B628FD">
            <w:pPr>
              <w:rPr>
                <w:b/>
              </w:rPr>
            </w:pPr>
            <w:r>
              <w:rPr>
                <w:b/>
              </w:rPr>
              <w:t>Andmetüüp veerus</w:t>
            </w:r>
          </w:p>
        </w:tc>
        <w:tc>
          <w:tcPr>
            <w:tcW w:w="3193" w:type="dxa"/>
            <w:shd w:val="clear" w:color="auto" w:fill="E7E6E6" w:themeFill="background2"/>
          </w:tcPr>
          <w:p w14:paraId="139BF052" w14:textId="77777777" w:rsidR="00B628FD" w:rsidRDefault="00B628FD" w:rsidP="00B628FD">
            <w:pPr>
              <w:rPr>
                <w:b/>
              </w:rPr>
            </w:pPr>
            <w:r>
              <w:rPr>
                <w:b/>
              </w:rPr>
              <w:t>Selgitus</w:t>
            </w:r>
          </w:p>
        </w:tc>
        <w:tc>
          <w:tcPr>
            <w:tcW w:w="2342" w:type="dxa"/>
            <w:shd w:val="clear" w:color="auto" w:fill="E7E6E6" w:themeFill="background2"/>
          </w:tcPr>
          <w:p w14:paraId="605F2CF7" w14:textId="45CE2BBD" w:rsidR="00B628FD" w:rsidRDefault="00B628FD" w:rsidP="00816DC1">
            <w:pPr>
              <w:rPr>
                <w:b/>
              </w:rPr>
            </w:pPr>
            <w:r>
              <w:rPr>
                <w:b/>
              </w:rPr>
              <w:t>Reeglid</w:t>
            </w:r>
            <w:r w:rsidR="006C5852">
              <w:rPr>
                <w:b/>
              </w:rPr>
              <w:t xml:space="preserve"> </w:t>
            </w:r>
            <w:r w:rsidR="00816DC1">
              <w:rPr>
                <w:b/>
              </w:rPr>
              <w:t>impordil</w:t>
            </w:r>
          </w:p>
        </w:tc>
      </w:tr>
      <w:tr w:rsidR="00B628FD" w14:paraId="31E6B345" w14:textId="77777777" w:rsidTr="00F32AE7">
        <w:tc>
          <w:tcPr>
            <w:tcW w:w="1758" w:type="dxa"/>
            <w:vAlign w:val="center"/>
          </w:tcPr>
          <w:p w14:paraId="259CA3B4" w14:textId="67B2C6C2" w:rsidR="00B628FD" w:rsidRPr="00AA76FA" w:rsidRDefault="00B628FD" w:rsidP="00B628FD">
            <w:pPr>
              <w:rPr>
                <w:rFonts w:cstheme="minorHAnsi"/>
                <w:color w:val="202122"/>
              </w:rPr>
            </w:pPr>
            <w:r>
              <w:rPr>
                <w:rFonts w:cstheme="minorHAnsi"/>
                <w:color w:val="202122"/>
              </w:rPr>
              <w:t>sys</w:t>
            </w:r>
            <w:r w:rsidR="006E1565">
              <w:rPr>
                <w:rFonts w:cstheme="minorHAnsi"/>
                <w:color w:val="202122"/>
              </w:rPr>
              <w:t>ID</w:t>
            </w:r>
          </w:p>
        </w:tc>
        <w:tc>
          <w:tcPr>
            <w:tcW w:w="1916" w:type="dxa"/>
            <w:vAlign w:val="center"/>
          </w:tcPr>
          <w:p w14:paraId="0540FD1F" w14:textId="77777777" w:rsidR="00B628FD" w:rsidRPr="00AA76FA" w:rsidRDefault="00B628FD" w:rsidP="00B628FD">
            <w:pPr>
              <w:rPr>
                <w:rFonts w:cstheme="minorHAnsi"/>
                <w:color w:val="202122"/>
              </w:rPr>
            </w:pPr>
            <w:r>
              <w:rPr>
                <w:rFonts w:cstheme="minorHAnsi"/>
                <w:color w:val="202122"/>
              </w:rPr>
              <w:t>täisarv</w:t>
            </w:r>
          </w:p>
        </w:tc>
        <w:tc>
          <w:tcPr>
            <w:tcW w:w="3193" w:type="dxa"/>
          </w:tcPr>
          <w:p w14:paraId="7BBD915B" w14:textId="77777777" w:rsidR="006C5852" w:rsidRDefault="00B628FD" w:rsidP="00B628FD">
            <w:pPr>
              <w:rPr>
                <w:rFonts w:cstheme="minorHAnsi"/>
                <w:color w:val="202122"/>
              </w:rPr>
            </w:pPr>
            <w:r>
              <w:rPr>
                <w:rFonts w:cstheme="minorHAnsi"/>
                <w:color w:val="202122"/>
              </w:rPr>
              <w:t>Number andmekogus</w:t>
            </w:r>
            <w:r w:rsidR="006C5852">
              <w:rPr>
                <w:rFonts w:cstheme="minorHAnsi"/>
                <w:color w:val="202122"/>
              </w:rPr>
              <w:t xml:space="preserve"> </w:t>
            </w:r>
          </w:p>
          <w:p w14:paraId="293B41BD" w14:textId="5F31274D" w:rsidR="00B628FD" w:rsidRDefault="006C5852" w:rsidP="00B628FD">
            <w:pPr>
              <w:rPr>
                <w:rFonts w:cstheme="minorHAnsi"/>
                <w:color w:val="202122"/>
              </w:rPr>
            </w:pPr>
            <w:r>
              <w:rPr>
                <w:rFonts w:cstheme="minorHAnsi"/>
                <w:color w:val="202122"/>
              </w:rPr>
              <w:t>Esitatakse ainult juhul, kui number on ette broneeritud  või kui esitatakse muudatust</w:t>
            </w:r>
          </w:p>
        </w:tc>
        <w:tc>
          <w:tcPr>
            <w:tcW w:w="2342" w:type="dxa"/>
          </w:tcPr>
          <w:p w14:paraId="6155C155" w14:textId="68C36A92" w:rsidR="00B628FD" w:rsidRDefault="00B628FD" w:rsidP="00B628FD">
            <w:pPr>
              <w:rPr>
                <w:rFonts w:cstheme="minorHAnsi"/>
                <w:color w:val="202122"/>
              </w:rPr>
            </w:pPr>
          </w:p>
        </w:tc>
      </w:tr>
      <w:tr w:rsidR="00B628FD" w14:paraId="16DF2EAD" w14:textId="77777777" w:rsidTr="00F32AE7">
        <w:tc>
          <w:tcPr>
            <w:tcW w:w="1758" w:type="dxa"/>
            <w:vAlign w:val="center"/>
          </w:tcPr>
          <w:p w14:paraId="7A782C4A" w14:textId="74AD8CA9" w:rsidR="00B628FD" w:rsidRPr="00AA76FA" w:rsidRDefault="00B628FD" w:rsidP="00B628FD">
            <w:pPr>
              <w:rPr>
                <w:rFonts w:cstheme="minorHAnsi"/>
                <w:color w:val="202122"/>
              </w:rPr>
            </w:pPr>
            <w:r>
              <w:rPr>
                <w:rFonts w:cstheme="minorHAnsi"/>
                <w:color w:val="202122"/>
              </w:rPr>
              <w:t>plan</w:t>
            </w:r>
            <w:r w:rsidR="006E1565">
              <w:rPr>
                <w:rFonts w:cstheme="minorHAnsi"/>
                <w:color w:val="202122"/>
              </w:rPr>
              <w:t>ID</w:t>
            </w:r>
          </w:p>
        </w:tc>
        <w:tc>
          <w:tcPr>
            <w:tcW w:w="1916" w:type="dxa"/>
            <w:vAlign w:val="center"/>
          </w:tcPr>
          <w:p w14:paraId="6F4804FF" w14:textId="77777777" w:rsidR="00B628FD" w:rsidRPr="00AA76FA" w:rsidRDefault="00B628FD" w:rsidP="00B628FD">
            <w:pPr>
              <w:rPr>
                <w:rFonts w:cstheme="minorHAnsi"/>
                <w:color w:val="202122"/>
              </w:rPr>
            </w:pPr>
            <w:r>
              <w:rPr>
                <w:rFonts w:cstheme="minorHAnsi"/>
                <w:color w:val="202122"/>
              </w:rPr>
              <w:t>täisarv</w:t>
            </w:r>
          </w:p>
        </w:tc>
        <w:tc>
          <w:tcPr>
            <w:tcW w:w="3193" w:type="dxa"/>
          </w:tcPr>
          <w:p w14:paraId="4043D444" w14:textId="77777777" w:rsidR="006C5852" w:rsidRDefault="00B628FD" w:rsidP="00B628FD">
            <w:pPr>
              <w:rPr>
                <w:rFonts w:cstheme="minorHAnsi"/>
                <w:color w:val="202122"/>
              </w:rPr>
            </w:pPr>
            <w:r>
              <w:rPr>
                <w:rFonts w:cstheme="minorHAnsi"/>
                <w:color w:val="202122"/>
              </w:rPr>
              <w:t>Maa-ameti id</w:t>
            </w:r>
            <w:r w:rsidR="006C5852">
              <w:rPr>
                <w:rFonts w:cstheme="minorHAnsi"/>
                <w:color w:val="202122"/>
              </w:rPr>
              <w:t xml:space="preserve"> </w:t>
            </w:r>
          </w:p>
          <w:p w14:paraId="38F49D0E" w14:textId="66DCD0D1" w:rsidR="00B628FD" w:rsidRDefault="006C5852" w:rsidP="00B628FD">
            <w:pPr>
              <w:rPr>
                <w:rFonts w:cstheme="minorHAnsi"/>
                <w:color w:val="202122"/>
              </w:rPr>
            </w:pPr>
            <w:r>
              <w:rPr>
                <w:rFonts w:cstheme="minorHAnsi"/>
                <w:color w:val="202122"/>
              </w:rPr>
              <w:t>Esitatakse ainult juhul kui Maa-amet on planeeringule numbri omistanud</w:t>
            </w:r>
          </w:p>
        </w:tc>
        <w:tc>
          <w:tcPr>
            <w:tcW w:w="2342" w:type="dxa"/>
          </w:tcPr>
          <w:p w14:paraId="1B39E3A7" w14:textId="649A9277" w:rsidR="00B628FD" w:rsidRDefault="00B628FD" w:rsidP="00B628FD">
            <w:pPr>
              <w:rPr>
                <w:rFonts w:cstheme="minorHAnsi"/>
                <w:color w:val="202122"/>
              </w:rPr>
            </w:pPr>
          </w:p>
        </w:tc>
      </w:tr>
      <w:tr w:rsidR="00B628FD" w14:paraId="690B007E" w14:textId="77777777" w:rsidTr="00F32AE7">
        <w:tc>
          <w:tcPr>
            <w:tcW w:w="1758" w:type="dxa"/>
            <w:vAlign w:val="center"/>
          </w:tcPr>
          <w:p w14:paraId="0B0E4E62" w14:textId="08331EA7" w:rsidR="00B628FD" w:rsidRDefault="00B628FD" w:rsidP="00B628FD">
            <w:pPr>
              <w:rPr>
                <w:rFonts w:cstheme="minorHAnsi"/>
                <w:color w:val="202122"/>
              </w:rPr>
            </w:pPr>
            <w:r>
              <w:rPr>
                <w:rFonts w:cstheme="minorHAnsi"/>
                <w:color w:val="202122"/>
              </w:rPr>
              <w:t>kov</w:t>
            </w:r>
            <w:r w:rsidR="006E1565">
              <w:rPr>
                <w:rFonts w:cstheme="minorHAnsi"/>
                <w:color w:val="202122"/>
              </w:rPr>
              <w:t>ID</w:t>
            </w:r>
          </w:p>
        </w:tc>
        <w:tc>
          <w:tcPr>
            <w:tcW w:w="1916" w:type="dxa"/>
            <w:vAlign w:val="center"/>
          </w:tcPr>
          <w:p w14:paraId="3EE1CD88" w14:textId="77777777" w:rsidR="00B628FD" w:rsidRPr="00AA76FA" w:rsidRDefault="00B628FD" w:rsidP="00B628FD">
            <w:pPr>
              <w:rPr>
                <w:rFonts w:cstheme="minorHAnsi"/>
                <w:color w:val="202122"/>
              </w:rPr>
            </w:pPr>
            <w:r>
              <w:rPr>
                <w:rFonts w:cstheme="minorHAnsi"/>
                <w:color w:val="202122"/>
              </w:rPr>
              <w:t>tekst</w:t>
            </w:r>
          </w:p>
        </w:tc>
        <w:tc>
          <w:tcPr>
            <w:tcW w:w="3193" w:type="dxa"/>
          </w:tcPr>
          <w:p w14:paraId="7796C2A1" w14:textId="77777777" w:rsidR="00B628FD" w:rsidRDefault="00B628FD" w:rsidP="00B628FD">
            <w:pPr>
              <w:rPr>
                <w:rFonts w:cstheme="minorHAnsi"/>
                <w:color w:val="202122"/>
              </w:rPr>
            </w:pPr>
            <w:r>
              <w:rPr>
                <w:rFonts w:cstheme="minorHAnsi"/>
                <w:color w:val="202122"/>
              </w:rPr>
              <w:t>Korraldaja ID või tunnus</w:t>
            </w:r>
          </w:p>
        </w:tc>
        <w:tc>
          <w:tcPr>
            <w:tcW w:w="2342" w:type="dxa"/>
          </w:tcPr>
          <w:p w14:paraId="6DB58DBA" w14:textId="5D904C25" w:rsidR="00B628FD" w:rsidRDefault="00B628FD" w:rsidP="00B628FD">
            <w:pPr>
              <w:rPr>
                <w:rFonts w:cstheme="minorHAnsi"/>
                <w:color w:val="202122"/>
              </w:rPr>
            </w:pPr>
          </w:p>
        </w:tc>
      </w:tr>
      <w:tr w:rsidR="00B628FD" w14:paraId="449B75FE" w14:textId="77777777" w:rsidTr="00F32AE7">
        <w:tc>
          <w:tcPr>
            <w:tcW w:w="1758" w:type="dxa"/>
            <w:vAlign w:val="center"/>
          </w:tcPr>
          <w:p w14:paraId="661EDF93" w14:textId="355C672E" w:rsidR="00B628FD" w:rsidRDefault="00B628FD" w:rsidP="00B628FD">
            <w:pPr>
              <w:rPr>
                <w:rFonts w:cstheme="minorHAnsi"/>
                <w:color w:val="202122"/>
              </w:rPr>
            </w:pPr>
            <w:r>
              <w:rPr>
                <w:rFonts w:cstheme="minorHAnsi"/>
                <w:color w:val="202122"/>
              </w:rPr>
              <w:t>plan</w:t>
            </w:r>
            <w:r w:rsidR="006E1565">
              <w:rPr>
                <w:rFonts w:cstheme="minorHAnsi"/>
                <w:color w:val="202122"/>
              </w:rPr>
              <w:t>N</w:t>
            </w:r>
            <w:r>
              <w:rPr>
                <w:rFonts w:cstheme="minorHAnsi"/>
                <w:color w:val="202122"/>
              </w:rPr>
              <w:t>im</w:t>
            </w:r>
          </w:p>
        </w:tc>
        <w:tc>
          <w:tcPr>
            <w:tcW w:w="1916" w:type="dxa"/>
            <w:vAlign w:val="center"/>
          </w:tcPr>
          <w:p w14:paraId="497409A1" w14:textId="77777777" w:rsidR="00B628FD" w:rsidRPr="00AA76FA" w:rsidRDefault="00B628FD" w:rsidP="00B628FD">
            <w:pPr>
              <w:rPr>
                <w:rFonts w:cstheme="minorHAnsi"/>
                <w:color w:val="202122"/>
              </w:rPr>
            </w:pPr>
            <w:r>
              <w:rPr>
                <w:rFonts w:cstheme="minorHAnsi"/>
                <w:color w:val="202122"/>
              </w:rPr>
              <w:t>tekst</w:t>
            </w:r>
          </w:p>
        </w:tc>
        <w:tc>
          <w:tcPr>
            <w:tcW w:w="3193" w:type="dxa"/>
          </w:tcPr>
          <w:p w14:paraId="03A24FAA" w14:textId="78B72414" w:rsidR="00B628FD" w:rsidRDefault="006C5852" w:rsidP="006C5852">
            <w:pPr>
              <w:rPr>
                <w:rFonts w:cstheme="minorHAnsi"/>
                <w:color w:val="202122"/>
              </w:rPr>
            </w:pPr>
            <w:r>
              <w:rPr>
                <w:rFonts w:cstheme="minorHAnsi"/>
                <w:color w:val="202122"/>
              </w:rPr>
              <w:t>Planeeringu nimetus</w:t>
            </w:r>
          </w:p>
        </w:tc>
        <w:tc>
          <w:tcPr>
            <w:tcW w:w="2342" w:type="dxa"/>
          </w:tcPr>
          <w:p w14:paraId="04D6EF00" w14:textId="77777777" w:rsidR="00B628FD" w:rsidRDefault="00B628FD" w:rsidP="00B628FD">
            <w:pPr>
              <w:rPr>
                <w:rFonts w:cstheme="minorHAnsi"/>
                <w:color w:val="202122"/>
              </w:rPr>
            </w:pPr>
            <w:r>
              <w:rPr>
                <w:rFonts w:cstheme="minorHAnsi"/>
                <w:color w:val="202122"/>
              </w:rPr>
              <w:t>Kohustuslik</w:t>
            </w:r>
          </w:p>
        </w:tc>
      </w:tr>
      <w:tr w:rsidR="00B628FD" w14:paraId="41238C89" w14:textId="77777777" w:rsidTr="00F32AE7">
        <w:tc>
          <w:tcPr>
            <w:tcW w:w="1758" w:type="dxa"/>
          </w:tcPr>
          <w:p w14:paraId="1B0A6472" w14:textId="56A9916D" w:rsidR="00B628FD" w:rsidRDefault="00B628FD" w:rsidP="00B628FD">
            <w:pPr>
              <w:rPr>
                <w:rFonts w:cstheme="minorHAnsi"/>
                <w:color w:val="202122"/>
              </w:rPr>
            </w:pPr>
            <w:r>
              <w:rPr>
                <w:rFonts w:cstheme="minorHAnsi"/>
                <w:color w:val="202122"/>
              </w:rPr>
              <w:t>plan</w:t>
            </w:r>
            <w:r w:rsidR="006E1565">
              <w:rPr>
                <w:rFonts w:cstheme="minorHAnsi"/>
                <w:color w:val="202122"/>
              </w:rPr>
              <w:t>L</w:t>
            </w:r>
            <w:r>
              <w:rPr>
                <w:rFonts w:cstheme="minorHAnsi"/>
                <w:color w:val="202122"/>
              </w:rPr>
              <w:t>iik</w:t>
            </w:r>
          </w:p>
        </w:tc>
        <w:tc>
          <w:tcPr>
            <w:tcW w:w="1916" w:type="dxa"/>
          </w:tcPr>
          <w:p w14:paraId="78BC34B7" w14:textId="55F14003" w:rsidR="00B628FD" w:rsidRPr="00665841" w:rsidRDefault="00816DC1" w:rsidP="00B628FD">
            <w:pPr>
              <w:rPr>
                <w:color w:val="202122"/>
              </w:rPr>
            </w:pPr>
            <w:r>
              <w:rPr>
                <w:color w:val="202122"/>
              </w:rPr>
              <w:t>täisarv</w:t>
            </w:r>
            <w:r w:rsidR="00626A3E">
              <w:rPr>
                <w:color w:val="202122"/>
              </w:rPr>
              <w:t>|tekst</w:t>
            </w:r>
          </w:p>
        </w:tc>
        <w:tc>
          <w:tcPr>
            <w:tcW w:w="3193" w:type="dxa"/>
          </w:tcPr>
          <w:p w14:paraId="673F3F5F" w14:textId="00162E13" w:rsidR="006C5852" w:rsidRDefault="00B628FD" w:rsidP="00816DC1">
            <w:pPr>
              <w:rPr>
                <w:rFonts w:cstheme="minorHAnsi"/>
                <w:color w:val="202122"/>
              </w:rPr>
            </w:pPr>
            <w:r>
              <w:rPr>
                <w:rFonts w:cstheme="minorHAnsi"/>
                <w:color w:val="202122"/>
              </w:rPr>
              <w:t>Planeeringu liik</w:t>
            </w:r>
          </w:p>
        </w:tc>
        <w:tc>
          <w:tcPr>
            <w:tcW w:w="2342" w:type="dxa"/>
          </w:tcPr>
          <w:p w14:paraId="002ADBFF" w14:textId="77777777" w:rsidR="00B628FD" w:rsidRDefault="00B628FD" w:rsidP="00B628FD">
            <w:pPr>
              <w:rPr>
                <w:rFonts w:cstheme="minorHAnsi"/>
                <w:color w:val="202122"/>
              </w:rPr>
            </w:pPr>
            <w:r>
              <w:rPr>
                <w:rFonts w:cstheme="minorHAnsi"/>
                <w:color w:val="202122"/>
              </w:rPr>
              <w:t>Kohustuslik</w:t>
            </w:r>
            <w:r w:rsidR="006C5852">
              <w:rPr>
                <w:rFonts w:cstheme="minorHAnsi"/>
                <w:color w:val="202122"/>
              </w:rPr>
              <w:t>.</w:t>
            </w:r>
          </w:p>
          <w:p w14:paraId="006F1920" w14:textId="0EDECFB5" w:rsidR="006C5852" w:rsidRDefault="006C5852" w:rsidP="00B628FD">
            <w:pPr>
              <w:rPr>
                <w:rFonts w:cstheme="minorHAnsi"/>
                <w:color w:val="202122"/>
              </w:rPr>
            </w:pPr>
            <w:r>
              <w:rPr>
                <w:rFonts w:cstheme="minorHAnsi"/>
                <w:color w:val="202122"/>
              </w:rPr>
              <w:t>Lubatud väärtuste hulk:</w:t>
            </w:r>
            <w:r w:rsidR="00816DC1" w:rsidRPr="51541112">
              <w:rPr>
                <w:color w:val="202122"/>
              </w:rPr>
              <w:t xml:space="preserve"> 40 / 47 / 10 / 20 / 27 / 30 / 401 / 402 / 101 / 102 / 103 / 201 / 202 / 203</w:t>
            </w:r>
          </w:p>
        </w:tc>
      </w:tr>
      <w:tr w:rsidR="00B628FD" w14:paraId="7C887D4C" w14:textId="77777777" w:rsidTr="00F32AE7">
        <w:tc>
          <w:tcPr>
            <w:tcW w:w="1758" w:type="dxa"/>
          </w:tcPr>
          <w:p w14:paraId="011486A5" w14:textId="03F0DF22" w:rsidR="00B628FD" w:rsidRDefault="00B628FD" w:rsidP="00B628FD">
            <w:pPr>
              <w:rPr>
                <w:rFonts w:cstheme="minorHAnsi"/>
                <w:color w:val="202122"/>
              </w:rPr>
            </w:pPr>
            <w:r w:rsidRPr="00C14D5B">
              <w:rPr>
                <w:rFonts w:cstheme="minorHAnsi"/>
                <w:color w:val="202122"/>
              </w:rPr>
              <w:t>plan</w:t>
            </w:r>
            <w:r w:rsidR="006E1565">
              <w:rPr>
                <w:rFonts w:cstheme="minorHAnsi"/>
                <w:color w:val="202122"/>
              </w:rPr>
              <w:t>KSH</w:t>
            </w:r>
          </w:p>
        </w:tc>
        <w:tc>
          <w:tcPr>
            <w:tcW w:w="1916" w:type="dxa"/>
          </w:tcPr>
          <w:p w14:paraId="0B7E1D12" w14:textId="10242BD9" w:rsidR="00B628FD" w:rsidRPr="00665841" w:rsidRDefault="00816DC1" w:rsidP="00816DC1">
            <w:pPr>
              <w:rPr>
                <w:color w:val="202122"/>
              </w:rPr>
            </w:pPr>
            <w:r>
              <w:rPr>
                <w:rFonts w:cstheme="minorHAnsi"/>
                <w:color w:val="202122"/>
              </w:rPr>
              <w:t>tekst</w:t>
            </w:r>
          </w:p>
        </w:tc>
        <w:tc>
          <w:tcPr>
            <w:tcW w:w="3193" w:type="dxa"/>
          </w:tcPr>
          <w:p w14:paraId="002DE6B4" w14:textId="77777777" w:rsidR="00B628FD" w:rsidRDefault="00B628FD" w:rsidP="00B628FD">
            <w:pPr>
              <w:rPr>
                <w:rFonts w:cstheme="minorHAnsi"/>
                <w:color w:val="202122"/>
              </w:rPr>
            </w:pPr>
            <w:r>
              <w:rPr>
                <w:rFonts w:cstheme="minorHAnsi"/>
                <w:color w:val="202122"/>
              </w:rPr>
              <w:t>Keskkonnamõju strateegiline hindamine</w:t>
            </w:r>
          </w:p>
        </w:tc>
        <w:tc>
          <w:tcPr>
            <w:tcW w:w="2342" w:type="dxa"/>
          </w:tcPr>
          <w:p w14:paraId="2066E1C5" w14:textId="77777777" w:rsidR="00B628FD" w:rsidRDefault="00B628FD" w:rsidP="00B628FD">
            <w:pPr>
              <w:rPr>
                <w:rFonts w:cstheme="minorHAnsi"/>
                <w:color w:val="202122"/>
              </w:rPr>
            </w:pPr>
            <w:r>
              <w:rPr>
                <w:rFonts w:cstheme="minorHAnsi"/>
                <w:color w:val="202122"/>
              </w:rPr>
              <w:t>Kohustuslik</w:t>
            </w:r>
          </w:p>
          <w:p w14:paraId="7BF837FA" w14:textId="0CCC04DC" w:rsidR="00816DC1" w:rsidRDefault="00816DC1" w:rsidP="00B628FD">
            <w:pPr>
              <w:rPr>
                <w:rFonts w:cstheme="minorHAnsi"/>
                <w:color w:val="202122"/>
              </w:rPr>
            </w:pPr>
            <w:r>
              <w:rPr>
                <w:rFonts w:cstheme="minorHAnsi"/>
                <w:color w:val="202122"/>
              </w:rPr>
              <w:t>Lubatud väärtuste hulk</w:t>
            </w:r>
            <w:r w:rsidRPr="1CFB3C77">
              <w:rPr>
                <w:color w:val="202122"/>
              </w:rPr>
              <w:t>: jah / ei</w:t>
            </w:r>
          </w:p>
        </w:tc>
      </w:tr>
      <w:tr w:rsidR="00B628FD" w14:paraId="70DA84B6" w14:textId="77777777" w:rsidTr="00F32AE7">
        <w:tc>
          <w:tcPr>
            <w:tcW w:w="1758" w:type="dxa"/>
          </w:tcPr>
          <w:p w14:paraId="1B3BCCD0" w14:textId="604E464B" w:rsidR="00B628FD" w:rsidRDefault="00B628FD" w:rsidP="00B628FD">
            <w:pPr>
              <w:rPr>
                <w:rFonts w:cstheme="minorHAnsi"/>
                <w:color w:val="202122"/>
              </w:rPr>
            </w:pPr>
            <w:r>
              <w:rPr>
                <w:rFonts w:cstheme="minorHAnsi"/>
                <w:color w:val="202122"/>
              </w:rPr>
              <w:t>plan</w:t>
            </w:r>
            <w:r w:rsidR="006E1565">
              <w:rPr>
                <w:rFonts w:cstheme="minorHAnsi"/>
                <w:color w:val="202122"/>
              </w:rPr>
              <w:t>E</w:t>
            </w:r>
            <w:r>
              <w:rPr>
                <w:rFonts w:cstheme="minorHAnsi"/>
                <w:color w:val="202122"/>
              </w:rPr>
              <w:t>esm</w:t>
            </w:r>
          </w:p>
        </w:tc>
        <w:tc>
          <w:tcPr>
            <w:tcW w:w="1916" w:type="dxa"/>
          </w:tcPr>
          <w:p w14:paraId="602D194F" w14:textId="77777777" w:rsidR="00B628FD" w:rsidRPr="00AA76FA" w:rsidRDefault="00B628FD" w:rsidP="00B628FD">
            <w:pPr>
              <w:rPr>
                <w:rFonts w:cstheme="minorHAnsi"/>
                <w:color w:val="202122"/>
              </w:rPr>
            </w:pPr>
            <w:r>
              <w:rPr>
                <w:rFonts w:cstheme="minorHAnsi"/>
                <w:color w:val="202122"/>
              </w:rPr>
              <w:t>tekst</w:t>
            </w:r>
          </w:p>
        </w:tc>
        <w:tc>
          <w:tcPr>
            <w:tcW w:w="3193" w:type="dxa"/>
          </w:tcPr>
          <w:p w14:paraId="3D30CC0F" w14:textId="77777777" w:rsidR="00B628FD" w:rsidRDefault="00B628FD" w:rsidP="00B628FD">
            <w:pPr>
              <w:rPr>
                <w:rFonts w:cstheme="minorHAnsi"/>
                <w:color w:val="202122"/>
              </w:rPr>
            </w:pPr>
            <w:r>
              <w:rPr>
                <w:rFonts w:cstheme="minorHAnsi"/>
                <w:color w:val="202122"/>
              </w:rPr>
              <w:t>Eesmärk</w:t>
            </w:r>
          </w:p>
        </w:tc>
        <w:tc>
          <w:tcPr>
            <w:tcW w:w="2342" w:type="dxa"/>
          </w:tcPr>
          <w:p w14:paraId="1411258E" w14:textId="77777777" w:rsidR="00B628FD" w:rsidRDefault="00B628FD" w:rsidP="00B628FD">
            <w:pPr>
              <w:rPr>
                <w:rFonts w:cstheme="minorHAnsi"/>
                <w:color w:val="202122"/>
              </w:rPr>
            </w:pPr>
            <w:r>
              <w:rPr>
                <w:rFonts w:cstheme="minorHAnsi"/>
                <w:color w:val="202122"/>
              </w:rPr>
              <w:t>Kohustuslik</w:t>
            </w:r>
          </w:p>
        </w:tc>
      </w:tr>
      <w:tr w:rsidR="00B628FD" w14:paraId="50860C3D" w14:textId="77777777" w:rsidTr="00F32AE7">
        <w:tc>
          <w:tcPr>
            <w:tcW w:w="1758" w:type="dxa"/>
          </w:tcPr>
          <w:p w14:paraId="0A2228F1" w14:textId="28D8DD98" w:rsidR="00B628FD" w:rsidRDefault="00B628FD" w:rsidP="00B628FD">
            <w:pPr>
              <w:rPr>
                <w:rFonts w:cstheme="minorHAnsi"/>
                <w:color w:val="202122"/>
              </w:rPr>
            </w:pPr>
            <w:r>
              <w:rPr>
                <w:rFonts w:cstheme="minorHAnsi"/>
                <w:color w:val="202122"/>
              </w:rPr>
              <w:t>plan</w:t>
            </w:r>
            <w:r w:rsidR="006E1565">
              <w:rPr>
                <w:rFonts w:cstheme="minorHAnsi"/>
                <w:color w:val="202122"/>
              </w:rPr>
              <w:t>V</w:t>
            </w:r>
            <w:r>
              <w:rPr>
                <w:rFonts w:cstheme="minorHAnsi"/>
                <w:color w:val="202122"/>
              </w:rPr>
              <w:t>iide</w:t>
            </w:r>
          </w:p>
        </w:tc>
        <w:tc>
          <w:tcPr>
            <w:tcW w:w="1916" w:type="dxa"/>
          </w:tcPr>
          <w:p w14:paraId="5B894B8A" w14:textId="77777777" w:rsidR="00B628FD" w:rsidRPr="00AA76FA" w:rsidRDefault="00B628FD" w:rsidP="00B628FD">
            <w:pPr>
              <w:rPr>
                <w:rFonts w:cstheme="minorHAnsi"/>
                <w:color w:val="202122"/>
              </w:rPr>
            </w:pPr>
            <w:r>
              <w:rPr>
                <w:rFonts w:cstheme="minorHAnsi"/>
                <w:color w:val="202122"/>
              </w:rPr>
              <w:t>tekst</w:t>
            </w:r>
          </w:p>
        </w:tc>
        <w:tc>
          <w:tcPr>
            <w:tcW w:w="3193" w:type="dxa"/>
          </w:tcPr>
          <w:p w14:paraId="3D23CA7E" w14:textId="1F939B5B" w:rsidR="00B628FD" w:rsidRDefault="00B628FD" w:rsidP="00B628FD">
            <w:pPr>
              <w:rPr>
                <w:rFonts w:cstheme="minorHAnsi"/>
                <w:color w:val="202122"/>
              </w:rPr>
            </w:pPr>
            <w:r>
              <w:rPr>
                <w:rFonts w:cstheme="minorHAnsi"/>
                <w:color w:val="202122"/>
              </w:rPr>
              <w:t>Veebiviide</w:t>
            </w:r>
            <w:r w:rsidR="00816DC1">
              <w:rPr>
                <w:rFonts w:cstheme="minorHAnsi"/>
                <w:color w:val="202122"/>
              </w:rPr>
              <w:t xml:space="preserve"> planeeringule korraldaja juures</w:t>
            </w:r>
          </w:p>
        </w:tc>
        <w:tc>
          <w:tcPr>
            <w:tcW w:w="2342" w:type="dxa"/>
          </w:tcPr>
          <w:p w14:paraId="211C2A0E" w14:textId="391FAFA4" w:rsidR="00B628FD" w:rsidRDefault="00B628FD" w:rsidP="00B628FD">
            <w:pPr>
              <w:rPr>
                <w:rFonts w:cstheme="minorHAnsi"/>
                <w:color w:val="202122"/>
              </w:rPr>
            </w:pPr>
          </w:p>
        </w:tc>
      </w:tr>
      <w:tr w:rsidR="00B628FD" w14:paraId="0DA71639" w14:textId="77777777" w:rsidTr="00F32AE7">
        <w:tc>
          <w:tcPr>
            <w:tcW w:w="1758" w:type="dxa"/>
          </w:tcPr>
          <w:p w14:paraId="41905FFE" w14:textId="77777777" w:rsidR="00B628FD" w:rsidRDefault="00B628FD" w:rsidP="00B628FD">
            <w:pPr>
              <w:rPr>
                <w:rFonts w:cstheme="minorHAnsi"/>
                <w:color w:val="202122"/>
              </w:rPr>
            </w:pPr>
            <w:r>
              <w:rPr>
                <w:rFonts w:cstheme="minorHAnsi"/>
                <w:color w:val="202122"/>
              </w:rPr>
              <w:t>muutev</w:t>
            </w:r>
          </w:p>
        </w:tc>
        <w:tc>
          <w:tcPr>
            <w:tcW w:w="1916" w:type="dxa"/>
          </w:tcPr>
          <w:p w14:paraId="5ABF7953" w14:textId="77C9206C" w:rsidR="00B628FD" w:rsidRPr="00665841" w:rsidRDefault="00816DC1" w:rsidP="00B628FD">
            <w:pPr>
              <w:rPr>
                <w:color w:val="202122"/>
              </w:rPr>
            </w:pPr>
            <w:r>
              <w:rPr>
                <w:color w:val="202122"/>
              </w:rPr>
              <w:t>tekst</w:t>
            </w:r>
            <w:r w:rsidR="00B628FD" w:rsidRPr="1CFB3C77">
              <w:rPr>
                <w:color w:val="202122"/>
              </w:rPr>
              <w:t xml:space="preserve"> </w:t>
            </w:r>
          </w:p>
        </w:tc>
        <w:tc>
          <w:tcPr>
            <w:tcW w:w="3193" w:type="dxa"/>
          </w:tcPr>
          <w:p w14:paraId="7E9E4E20" w14:textId="77777777" w:rsidR="00B628FD" w:rsidRDefault="00B628FD" w:rsidP="00B628FD">
            <w:pPr>
              <w:rPr>
                <w:rFonts w:cstheme="minorHAnsi"/>
                <w:color w:val="202122"/>
              </w:rPr>
            </w:pPr>
            <w:r>
              <w:rPr>
                <w:rFonts w:cstheme="minorHAnsi"/>
                <w:color w:val="202122"/>
              </w:rPr>
              <w:t>Üldisemat planeeringut muutev</w:t>
            </w:r>
          </w:p>
        </w:tc>
        <w:tc>
          <w:tcPr>
            <w:tcW w:w="2342" w:type="dxa"/>
          </w:tcPr>
          <w:p w14:paraId="027821DC" w14:textId="77777777" w:rsidR="00816DC1" w:rsidRDefault="00816DC1" w:rsidP="00816DC1">
            <w:pPr>
              <w:rPr>
                <w:rFonts w:cstheme="minorHAnsi"/>
                <w:color w:val="202122"/>
              </w:rPr>
            </w:pPr>
            <w:r>
              <w:rPr>
                <w:rFonts w:cstheme="minorHAnsi"/>
                <w:color w:val="202122"/>
              </w:rPr>
              <w:t>Kohustuslik</w:t>
            </w:r>
          </w:p>
          <w:p w14:paraId="1A280DD3" w14:textId="55B7B9A1" w:rsidR="00B628FD" w:rsidRDefault="00816DC1" w:rsidP="00816DC1">
            <w:pPr>
              <w:rPr>
                <w:rFonts w:cstheme="minorHAnsi"/>
                <w:color w:val="202122"/>
              </w:rPr>
            </w:pPr>
            <w:r>
              <w:rPr>
                <w:rFonts w:cstheme="minorHAnsi"/>
                <w:color w:val="202122"/>
              </w:rPr>
              <w:t>Lubatud väärtuste hulk</w:t>
            </w:r>
            <w:r w:rsidRPr="1CFB3C77">
              <w:rPr>
                <w:color w:val="202122"/>
              </w:rPr>
              <w:t>: jah / ei</w:t>
            </w:r>
          </w:p>
        </w:tc>
      </w:tr>
      <w:tr w:rsidR="00B628FD" w14:paraId="79BA2CB5" w14:textId="77777777" w:rsidTr="00F32AE7">
        <w:tc>
          <w:tcPr>
            <w:tcW w:w="1758" w:type="dxa"/>
          </w:tcPr>
          <w:p w14:paraId="5E0C2F85" w14:textId="1DD0D206" w:rsidR="00B628FD" w:rsidRDefault="00B628FD" w:rsidP="00B628FD">
            <w:pPr>
              <w:rPr>
                <w:rFonts w:cstheme="minorHAnsi"/>
                <w:color w:val="202122"/>
              </w:rPr>
            </w:pPr>
            <w:r w:rsidRPr="00C14D5B">
              <w:rPr>
                <w:rFonts w:cstheme="minorHAnsi"/>
                <w:color w:val="202122"/>
              </w:rPr>
              <w:t>algat</w:t>
            </w:r>
            <w:r w:rsidR="006E1565">
              <w:rPr>
                <w:rFonts w:cstheme="minorHAnsi"/>
                <w:color w:val="202122"/>
              </w:rPr>
              <w:t>KP</w:t>
            </w:r>
          </w:p>
        </w:tc>
        <w:tc>
          <w:tcPr>
            <w:tcW w:w="1916" w:type="dxa"/>
          </w:tcPr>
          <w:p w14:paraId="1487DE9B" w14:textId="6D67E635" w:rsidR="00B628FD" w:rsidRPr="00AA76FA" w:rsidRDefault="00B628FD" w:rsidP="00961FF1">
            <w:pPr>
              <w:rPr>
                <w:rFonts w:cstheme="minorHAnsi"/>
                <w:color w:val="202122"/>
              </w:rPr>
            </w:pPr>
            <w:r>
              <w:rPr>
                <w:rFonts w:cstheme="minorHAnsi"/>
                <w:color w:val="202122"/>
              </w:rPr>
              <w:t xml:space="preserve">kuupäev </w:t>
            </w:r>
          </w:p>
        </w:tc>
        <w:tc>
          <w:tcPr>
            <w:tcW w:w="3193" w:type="dxa"/>
          </w:tcPr>
          <w:p w14:paraId="28144636" w14:textId="77777777" w:rsidR="00816DC1" w:rsidRDefault="00B628FD" w:rsidP="00B628FD">
            <w:pPr>
              <w:rPr>
                <w:rFonts w:cstheme="minorHAnsi"/>
                <w:color w:val="202122"/>
              </w:rPr>
            </w:pPr>
            <w:r>
              <w:rPr>
                <w:rFonts w:cstheme="minorHAnsi"/>
                <w:color w:val="202122"/>
              </w:rPr>
              <w:t>Algatamise kuupäev</w:t>
            </w:r>
            <w:r w:rsidR="00816DC1">
              <w:rPr>
                <w:rFonts w:cstheme="minorHAnsi"/>
                <w:color w:val="202122"/>
              </w:rPr>
              <w:t xml:space="preserve"> </w:t>
            </w:r>
          </w:p>
          <w:p w14:paraId="3B739941" w14:textId="3F83966A" w:rsidR="00B628FD" w:rsidRDefault="00816DC1" w:rsidP="00816DC1">
            <w:pPr>
              <w:rPr>
                <w:rFonts w:cstheme="minorHAnsi"/>
                <w:color w:val="202122"/>
              </w:rPr>
            </w:pPr>
            <w:r>
              <w:rPr>
                <w:rFonts w:cstheme="minorHAnsi"/>
                <w:color w:val="202122"/>
              </w:rPr>
              <w:t>Kas esmase algatamise või muudatuse algatamise kuupäev</w:t>
            </w:r>
          </w:p>
        </w:tc>
        <w:tc>
          <w:tcPr>
            <w:tcW w:w="2342" w:type="dxa"/>
          </w:tcPr>
          <w:p w14:paraId="5CCB2E40" w14:textId="230841BA" w:rsidR="00B628FD" w:rsidRDefault="00B628FD" w:rsidP="00816DC1">
            <w:pPr>
              <w:rPr>
                <w:rFonts w:cstheme="minorHAnsi"/>
                <w:color w:val="202122"/>
              </w:rPr>
            </w:pPr>
          </w:p>
        </w:tc>
      </w:tr>
      <w:tr w:rsidR="00B628FD" w14:paraId="53915D60" w14:textId="77777777" w:rsidTr="00F32AE7">
        <w:tc>
          <w:tcPr>
            <w:tcW w:w="1758" w:type="dxa"/>
          </w:tcPr>
          <w:p w14:paraId="76520553" w14:textId="0E008494" w:rsidR="00B628FD" w:rsidRDefault="00B628FD" w:rsidP="00B628FD">
            <w:pPr>
              <w:rPr>
                <w:rFonts w:cstheme="minorHAnsi"/>
                <w:color w:val="202122"/>
              </w:rPr>
            </w:pPr>
            <w:r w:rsidRPr="00C14D5B">
              <w:rPr>
                <w:rFonts w:cstheme="minorHAnsi"/>
                <w:color w:val="202122"/>
              </w:rPr>
              <w:t>vastuv</w:t>
            </w:r>
            <w:r w:rsidR="006E1565">
              <w:rPr>
                <w:rFonts w:cstheme="minorHAnsi"/>
                <w:color w:val="202122"/>
              </w:rPr>
              <w:t>KP</w:t>
            </w:r>
          </w:p>
        </w:tc>
        <w:tc>
          <w:tcPr>
            <w:tcW w:w="1916" w:type="dxa"/>
          </w:tcPr>
          <w:p w14:paraId="43A33ECF" w14:textId="15331551" w:rsidR="00B628FD" w:rsidRPr="00AA76FA" w:rsidRDefault="00B628FD" w:rsidP="00961FF1">
            <w:pPr>
              <w:rPr>
                <w:rFonts w:cstheme="minorHAnsi"/>
                <w:color w:val="202122"/>
              </w:rPr>
            </w:pPr>
            <w:r>
              <w:rPr>
                <w:rFonts w:cstheme="minorHAnsi"/>
                <w:color w:val="202122"/>
              </w:rPr>
              <w:t xml:space="preserve">kuupäev </w:t>
            </w:r>
          </w:p>
        </w:tc>
        <w:tc>
          <w:tcPr>
            <w:tcW w:w="3193" w:type="dxa"/>
          </w:tcPr>
          <w:p w14:paraId="162AE3CA" w14:textId="77777777" w:rsidR="00B628FD" w:rsidRDefault="00B628FD" w:rsidP="00B628FD">
            <w:pPr>
              <w:rPr>
                <w:rFonts w:cstheme="minorHAnsi"/>
                <w:color w:val="202122"/>
              </w:rPr>
            </w:pPr>
            <w:r>
              <w:rPr>
                <w:rFonts w:cstheme="minorHAnsi"/>
                <w:color w:val="202122"/>
              </w:rPr>
              <w:t>Vastuvõtmise kuupäev</w:t>
            </w:r>
          </w:p>
          <w:p w14:paraId="68AD5633" w14:textId="27E2A990" w:rsidR="00816DC1" w:rsidRDefault="00816DC1" w:rsidP="00816DC1">
            <w:pPr>
              <w:rPr>
                <w:rFonts w:cstheme="minorHAnsi"/>
                <w:color w:val="202122"/>
              </w:rPr>
            </w:pPr>
            <w:r>
              <w:rPr>
                <w:rFonts w:cstheme="minorHAnsi"/>
                <w:color w:val="202122"/>
              </w:rPr>
              <w:t>Kas esmase vastuvõtmise või muudatuse vastuvõtmise kuupäev</w:t>
            </w:r>
          </w:p>
        </w:tc>
        <w:tc>
          <w:tcPr>
            <w:tcW w:w="2342" w:type="dxa"/>
          </w:tcPr>
          <w:p w14:paraId="5CD0DBE9" w14:textId="37B772C8" w:rsidR="00B628FD" w:rsidRDefault="00B628FD" w:rsidP="00B628FD">
            <w:pPr>
              <w:rPr>
                <w:rFonts w:cstheme="minorHAnsi"/>
                <w:color w:val="202122"/>
              </w:rPr>
            </w:pPr>
          </w:p>
        </w:tc>
      </w:tr>
    </w:tbl>
    <w:p w14:paraId="2F2187E5" w14:textId="1D66AB43" w:rsidR="00FC556B" w:rsidRDefault="00FC556B" w:rsidP="00B628FD">
      <w:pPr>
        <w:pStyle w:val="Heading2"/>
        <w:sectPr w:rsidR="00FC556B">
          <w:footerReference w:type="default" r:id="rId8"/>
          <w:pgSz w:w="11906" w:h="16838"/>
          <w:pgMar w:top="1440" w:right="1440" w:bottom="1440" w:left="1440" w:header="708" w:footer="708" w:gutter="0"/>
          <w:cols w:space="708"/>
          <w:docGrid w:linePitch="360"/>
        </w:sectPr>
      </w:pPr>
    </w:p>
    <w:p w14:paraId="28B6C0DB" w14:textId="0446E73B" w:rsidR="00B628FD" w:rsidRDefault="00B628FD" w:rsidP="00B628FD">
      <w:pPr>
        <w:pStyle w:val="Heading2"/>
      </w:pPr>
      <w:bookmarkStart w:id="25" w:name="_Toc95153612"/>
      <w:r>
        <w:lastRenderedPageBreak/>
        <w:t xml:space="preserve">DP </w:t>
      </w:r>
      <w:r w:rsidR="00177EC8">
        <w:t>objektide</w:t>
      </w:r>
      <w:r>
        <w:t xml:space="preserve"> atribuudid</w:t>
      </w:r>
      <w:bookmarkEnd w:id="25"/>
    </w:p>
    <w:p w14:paraId="30267D3D" w14:textId="77777777" w:rsidR="008C7589" w:rsidRDefault="008C7589" w:rsidP="00B628FD"/>
    <w:tbl>
      <w:tblPr>
        <w:tblStyle w:val="TableGrid"/>
        <w:tblW w:w="11902" w:type="dxa"/>
        <w:tblLayout w:type="fixed"/>
        <w:tblLook w:val="0620" w:firstRow="1" w:lastRow="0" w:firstColumn="0" w:lastColumn="0" w:noHBand="1" w:noVBand="1"/>
      </w:tblPr>
      <w:tblGrid>
        <w:gridCol w:w="1980"/>
        <w:gridCol w:w="1417"/>
        <w:gridCol w:w="1985"/>
        <w:gridCol w:w="3544"/>
        <w:gridCol w:w="2976"/>
      </w:tblGrid>
      <w:tr w:rsidR="00F821A4" w14:paraId="06E8996C" w14:textId="77777777" w:rsidTr="00521E6B">
        <w:trPr>
          <w:tblHeader/>
        </w:trPr>
        <w:tc>
          <w:tcPr>
            <w:tcW w:w="1980" w:type="dxa"/>
            <w:shd w:val="clear" w:color="auto" w:fill="E7E6E6" w:themeFill="background2"/>
          </w:tcPr>
          <w:p w14:paraId="0E8A521B" w14:textId="77777777" w:rsidR="00F821A4" w:rsidRPr="00AA76FA" w:rsidRDefault="00F821A4" w:rsidP="00F821A4">
            <w:pPr>
              <w:rPr>
                <w:b/>
              </w:rPr>
            </w:pPr>
            <w:r>
              <w:rPr>
                <w:b/>
              </w:rPr>
              <w:t>Kihi nimi (tööleht)</w:t>
            </w:r>
          </w:p>
        </w:tc>
        <w:tc>
          <w:tcPr>
            <w:tcW w:w="1417" w:type="dxa"/>
            <w:shd w:val="clear" w:color="auto" w:fill="E7E6E6" w:themeFill="background2"/>
          </w:tcPr>
          <w:p w14:paraId="6B7C84A3" w14:textId="77777777" w:rsidR="00F821A4" w:rsidRPr="00AA76FA" w:rsidRDefault="00F821A4" w:rsidP="00F821A4">
            <w:pPr>
              <w:rPr>
                <w:b/>
              </w:rPr>
            </w:pPr>
            <w:r>
              <w:rPr>
                <w:b/>
              </w:rPr>
              <w:t>Atribuut (veeru nimi)</w:t>
            </w:r>
          </w:p>
        </w:tc>
        <w:tc>
          <w:tcPr>
            <w:tcW w:w="1985" w:type="dxa"/>
            <w:shd w:val="clear" w:color="auto" w:fill="E7E6E6" w:themeFill="background2"/>
          </w:tcPr>
          <w:p w14:paraId="22F94F36" w14:textId="77777777" w:rsidR="00F821A4" w:rsidRPr="00AA76FA" w:rsidRDefault="00F821A4" w:rsidP="00F821A4">
            <w:pPr>
              <w:rPr>
                <w:b/>
              </w:rPr>
            </w:pPr>
            <w:r>
              <w:rPr>
                <w:b/>
              </w:rPr>
              <w:t>Andmetüüp veerus</w:t>
            </w:r>
          </w:p>
        </w:tc>
        <w:tc>
          <w:tcPr>
            <w:tcW w:w="3544" w:type="dxa"/>
            <w:shd w:val="clear" w:color="auto" w:fill="E7E6E6" w:themeFill="background2"/>
          </w:tcPr>
          <w:p w14:paraId="516096F8" w14:textId="77777777" w:rsidR="00F821A4" w:rsidRDefault="00F821A4" w:rsidP="00F821A4">
            <w:pPr>
              <w:rPr>
                <w:b/>
              </w:rPr>
            </w:pPr>
            <w:r>
              <w:rPr>
                <w:b/>
              </w:rPr>
              <w:t>Selgitus</w:t>
            </w:r>
          </w:p>
        </w:tc>
        <w:tc>
          <w:tcPr>
            <w:tcW w:w="2976" w:type="dxa"/>
            <w:shd w:val="clear" w:color="auto" w:fill="E7E6E6" w:themeFill="background2"/>
          </w:tcPr>
          <w:p w14:paraId="018C8575" w14:textId="77777777" w:rsidR="00F821A4" w:rsidRDefault="00F821A4" w:rsidP="00F821A4">
            <w:pPr>
              <w:rPr>
                <w:b/>
              </w:rPr>
            </w:pPr>
            <w:r>
              <w:rPr>
                <w:b/>
              </w:rPr>
              <w:t>Reeglid</w:t>
            </w:r>
          </w:p>
        </w:tc>
      </w:tr>
      <w:tr w:rsidR="00F821A4" w14:paraId="05AE5AA1" w14:textId="77777777" w:rsidTr="00521E6B">
        <w:tc>
          <w:tcPr>
            <w:tcW w:w="1980" w:type="dxa"/>
            <w:vMerge w:val="restart"/>
          </w:tcPr>
          <w:p w14:paraId="18315AE9" w14:textId="77777777" w:rsidR="00F821A4" w:rsidRDefault="00F821A4" w:rsidP="00F821A4">
            <w:pPr>
              <w:rPr>
                <w:rFonts w:cstheme="minorHAnsi"/>
                <w:color w:val="202122"/>
              </w:rPr>
            </w:pPr>
            <w:r>
              <w:rPr>
                <w:rFonts w:cstheme="minorHAnsi"/>
                <w:color w:val="202122"/>
              </w:rPr>
              <w:t>dp_krunt</w:t>
            </w:r>
          </w:p>
        </w:tc>
        <w:tc>
          <w:tcPr>
            <w:tcW w:w="1417" w:type="dxa"/>
          </w:tcPr>
          <w:p w14:paraId="387962EE" w14:textId="77777777" w:rsidR="00F821A4" w:rsidRPr="006A6F63" w:rsidRDefault="00F821A4" w:rsidP="00F821A4">
            <w:r>
              <w:t>objectID</w:t>
            </w:r>
          </w:p>
        </w:tc>
        <w:tc>
          <w:tcPr>
            <w:tcW w:w="1985" w:type="dxa"/>
          </w:tcPr>
          <w:p w14:paraId="23D5067A" w14:textId="24FD49B9" w:rsidR="00F821A4" w:rsidRPr="00AA76FA" w:rsidRDefault="00626A3E" w:rsidP="00F821A4">
            <w:pPr>
              <w:rPr>
                <w:rFonts w:cstheme="minorHAnsi"/>
                <w:color w:val="202122"/>
              </w:rPr>
            </w:pPr>
            <w:r>
              <w:rPr>
                <w:color w:val="202122"/>
              </w:rPr>
              <w:t>täisarv|tekst</w:t>
            </w:r>
          </w:p>
        </w:tc>
        <w:tc>
          <w:tcPr>
            <w:tcW w:w="3544" w:type="dxa"/>
          </w:tcPr>
          <w:p w14:paraId="3E662AC5" w14:textId="4F58D2FE" w:rsidR="00F821A4" w:rsidRPr="00AA76FA" w:rsidRDefault="00F821A4" w:rsidP="00E75F73">
            <w:pPr>
              <w:rPr>
                <w:rFonts w:cstheme="minorHAnsi"/>
                <w:color w:val="202122"/>
              </w:rPr>
            </w:pPr>
            <w:r w:rsidRPr="00F86774">
              <w:rPr>
                <w:rFonts w:cstheme="minorHAnsi"/>
                <w:color w:val="202122"/>
              </w:rPr>
              <w:t>Objekti identifikaator</w:t>
            </w:r>
          </w:p>
        </w:tc>
        <w:tc>
          <w:tcPr>
            <w:tcW w:w="2976" w:type="dxa"/>
          </w:tcPr>
          <w:p w14:paraId="7083A719" w14:textId="0F5787ED" w:rsidR="00F821A4" w:rsidRDefault="00F821A4" w:rsidP="00F821A4">
            <w:pPr>
              <w:rPr>
                <w:rFonts w:cstheme="minorHAnsi"/>
                <w:color w:val="202122"/>
              </w:rPr>
            </w:pPr>
            <w:r>
              <w:rPr>
                <w:rFonts w:cstheme="minorHAnsi"/>
                <w:color w:val="202122"/>
              </w:rPr>
              <w:t>Kohustuslik</w:t>
            </w:r>
            <w:r w:rsidR="00E75F73">
              <w:rPr>
                <w:rFonts w:cstheme="minorHAnsi"/>
                <w:color w:val="202122"/>
              </w:rPr>
              <w:t>, unikaalne vähemalt tüvikihi piires</w:t>
            </w:r>
          </w:p>
        </w:tc>
      </w:tr>
      <w:tr w:rsidR="00F821A4" w14:paraId="68FF5EE7" w14:textId="77777777" w:rsidTr="00521E6B">
        <w:tc>
          <w:tcPr>
            <w:tcW w:w="1980" w:type="dxa"/>
            <w:vMerge/>
            <w:vAlign w:val="center"/>
          </w:tcPr>
          <w:p w14:paraId="0CD77F60" w14:textId="77777777" w:rsidR="00F821A4" w:rsidRPr="00AA76FA" w:rsidRDefault="00F821A4" w:rsidP="00F821A4">
            <w:pPr>
              <w:rPr>
                <w:rFonts w:cstheme="minorHAnsi"/>
                <w:color w:val="202122"/>
              </w:rPr>
            </w:pPr>
          </w:p>
        </w:tc>
        <w:tc>
          <w:tcPr>
            <w:tcW w:w="1417" w:type="dxa"/>
          </w:tcPr>
          <w:p w14:paraId="423E31C8" w14:textId="77777777" w:rsidR="00F821A4" w:rsidRPr="006A6F63" w:rsidRDefault="00F821A4" w:rsidP="00F821A4">
            <w:r>
              <w:t>nimetus</w:t>
            </w:r>
          </w:p>
        </w:tc>
        <w:tc>
          <w:tcPr>
            <w:tcW w:w="1985" w:type="dxa"/>
          </w:tcPr>
          <w:p w14:paraId="6708B06D"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53653F94" w14:textId="270B40C6" w:rsidR="00F821A4" w:rsidRPr="00AA76FA" w:rsidRDefault="00521E6B" w:rsidP="00F821A4">
            <w:pPr>
              <w:rPr>
                <w:rFonts w:cstheme="minorHAnsi"/>
                <w:color w:val="202122"/>
              </w:rPr>
            </w:pPr>
            <w:r>
              <w:rPr>
                <w:rFonts w:cstheme="minorHAnsi"/>
                <w:color w:val="202122"/>
              </w:rPr>
              <w:t>Krundi</w:t>
            </w:r>
            <w:r w:rsidR="00F821A4">
              <w:rPr>
                <w:rFonts w:cstheme="minorHAnsi"/>
                <w:color w:val="202122"/>
              </w:rPr>
              <w:t xml:space="preserve"> </w:t>
            </w:r>
            <w:r w:rsidR="00F821A4" w:rsidRPr="0035454A">
              <w:rPr>
                <w:rFonts w:cstheme="minorHAnsi"/>
                <w:color w:val="202122"/>
              </w:rPr>
              <w:t>aadress või krundi nimetus</w:t>
            </w:r>
          </w:p>
        </w:tc>
        <w:tc>
          <w:tcPr>
            <w:tcW w:w="2976" w:type="dxa"/>
          </w:tcPr>
          <w:p w14:paraId="6E4505E0" w14:textId="77777777" w:rsidR="00F821A4" w:rsidRDefault="00F821A4" w:rsidP="00F821A4">
            <w:pPr>
              <w:rPr>
                <w:rFonts w:cstheme="minorHAnsi"/>
                <w:color w:val="202122"/>
              </w:rPr>
            </w:pPr>
            <w:r>
              <w:rPr>
                <w:rFonts w:cstheme="minorHAnsi"/>
                <w:color w:val="202122"/>
              </w:rPr>
              <w:t>Kohustuslik</w:t>
            </w:r>
          </w:p>
        </w:tc>
      </w:tr>
      <w:tr w:rsidR="00F821A4" w14:paraId="1593A6F2" w14:textId="77777777" w:rsidTr="00521E6B">
        <w:tc>
          <w:tcPr>
            <w:tcW w:w="1980" w:type="dxa"/>
            <w:vMerge/>
            <w:vAlign w:val="center"/>
          </w:tcPr>
          <w:p w14:paraId="27E8BFED" w14:textId="77777777" w:rsidR="00F821A4" w:rsidRPr="00AA76FA" w:rsidRDefault="00F821A4" w:rsidP="00F821A4">
            <w:pPr>
              <w:rPr>
                <w:rFonts w:cstheme="minorHAnsi"/>
                <w:color w:val="202122"/>
              </w:rPr>
            </w:pPr>
          </w:p>
        </w:tc>
        <w:tc>
          <w:tcPr>
            <w:tcW w:w="1417" w:type="dxa"/>
          </w:tcPr>
          <w:p w14:paraId="2717B22D" w14:textId="77777777" w:rsidR="00F821A4" w:rsidRPr="006A6F63" w:rsidRDefault="00F821A4" w:rsidP="00F821A4">
            <w:r w:rsidRPr="006A6F63">
              <w:t>tingimus</w:t>
            </w:r>
          </w:p>
        </w:tc>
        <w:tc>
          <w:tcPr>
            <w:tcW w:w="1985" w:type="dxa"/>
          </w:tcPr>
          <w:p w14:paraId="531B4256"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57CCBCD9" w14:textId="77777777" w:rsidR="00F821A4" w:rsidRPr="00AA76FA" w:rsidRDefault="00F821A4" w:rsidP="00F821A4">
            <w:pPr>
              <w:rPr>
                <w:rFonts w:cstheme="minorHAnsi"/>
                <w:color w:val="202122"/>
              </w:rPr>
            </w:pPr>
            <w:r>
              <w:t>Täiendavad märked ja tingimused</w:t>
            </w:r>
          </w:p>
        </w:tc>
        <w:tc>
          <w:tcPr>
            <w:tcW w:w="2976" w:type="dxa"/>
          </w:tcPr>
          <w:p w14:paraId="6475C857" w14:textId="67EA9FB0" w:rsidR="00F821A4" w:rsidRDefault="00F821A4" w:rsidP="00F821A4">
            <w:pPr>
              <w:rPr>
                <w:rFonts w:cstheme="minorHAnsi"/>
                <w:color w:val="202122"/>
              </w:rPr>
            </w:pPr>
          </w:p>
        </w:tc>
      </w:tr>
      <w:tr w:rsidR="00F821A4" w14:paraId="3487CAD8" w14:textId="77777777" w:rsidTr="00521E6B">
        <w:tc>
          <w:tcPr>
            <w:tcW w:w="1980" w:type="dxa"/>
            <w:vMerge/>
            <w:vAlign w:val="center"/>
          </w:tcPr>
          <w:p w14:paraId="6F9F6838" w14:textId="77777777" w:rsidR="00F821A4" w:rsidRPr="00AA76FA" w:rsidRDefault="00F821A4" w:rsidP="00F821A4">
            <w:pPr>
              <w:rPr>
                <w:rFonts w:cstheme="minorHAnsi"/>
                <w:color w:val="202122"/>
              </w:rPr>
            </w:pPr>
          </w:p>
        </w:tc>
        <w:tc>
          <w:tcPr>
            <w:tcW w:w="1417" w:type="dxa"/>
          </w:tcPr>
          <w:p w14:paraId="516E279A" w14:textId="77777777" w:rsidR="00F821A4" w:rsidRPr="00205F86" w:rsidRDefault="00F821A4" w:rsidP="00F821A4">
            <w:pPr>
              <w:rPr>
                <w:highlight w:val="yellow"/>
              </w:rPr>
            </w:pPr>
            <w:r>
              <w:t>pind</w:t>
            </w:r>
          </w:p>
        </w:tc>
        <w:tc>
          <w:tcPr>
            <w:tcW w:w="1985" w:type="dxa"/>
          </w:tcPr>
          <w:p w14:paraId="09F21125" w14:textId="77777777" w:rsidR="00F821A4" w:rsidRPr="00F821A4" w:rsidRDefault="00F821A4" w:rsidP="00F821A4">
            <w:pPr>
              <w:rPr>
                <w:rFonts w:cstheme="minorHAnsi"/>
                <w:color w:val="202122"/>
              </w:rPr>
            </w:pPr>
            <w:r w:rsidRPr="00F821A4">
              <w:rPr>
                <w:rFonts w:cstheme="minorHAnsi"/>
                <w:color w:val="202122"/>
              </w:rPr>
              <w:t>täisarv</w:t>
            </w:r>
          </w:p>
        </w:tc>
        <w:tc>
          <w:tcPr>
            <w:tcW w:w="3544" w:type="dxa"/>
          </w:tcPr>
          <w:p w14:paraId="268875E2" w14:textId="77777777" w:rsidR="00F821A4" w:rsidRPr="00AA76FA" w:rsidRDefault="00F821A4" w:rsidP="00F821A4">
            <w:pPr>
              <w:rPr>
                <w:rFonts w:cstheme="minorHAnsi"/>
                <w:color w:val="202122"/>
              </w:rPr>
            </w:pPr>
            <w:r>
              <w:t>Informatiivne planeeritud krundi pindala ruutmeetrites</w:t>
            </w:r>
          </w:p>
        </w:tc>
        <w:tc>
          <w:tcPr>
            <w:tcW w:w="2976" w:type="dxa"/>
          </w:tcPr>
          <w:p w14:paraId="5C1F36D7" w14:textId="77777777" w:rsidR="00F821A4" w:rsidRDefault="00F821A4" w:rsidP="00F821A4">
            <w:pPr>
              <w:rPr>
                <w:rFonts w:cstheme="minorHAnsi"/>
                <w:color w:val="202122"/>
              </w:rPr>
            </w:pPr>
          </w:p>
        </w:tc>
      </w:tr>
      <w:tr w:rsidR="00F821A4" w14:paraId="66DB4E54" w14:textId="77777777" w:rsidTr="00521E6B">
        <w:tc>
          <w:tcPr>
            <w:tcW w:w="1980" w:type="dxa"/>
            <w:vMerge w:val="restart"/>
          </w:tcPr>
          <w:p w14:paraId="587D9A28" w14:textId="77777777" w:rsidR="00F821A4" w:rsidRPr="00F821A4" w:rsidRDefault="00F821A4" w:rsidP="00F821A4">
            <w:pPr>
              <w:rPr>
                <w:rFonts w:cstheme="minorHAnsi"/>
                <w:color w:val="202122"/>
              </w:rPr>
            </w:pPr>
            <w:r w:rsidRPr="00F821A4">
              <w:t>dp_krundisihtotstarve</w:t>
            </w:r>
          </w:p>
        </w:tc>
        <w:tc>
          <w:tcPr>
            <w:tcW w:w="1417" w:type="dxa"/>
          </w:tcPr>
          <w:p w14:paraId="658FDAA1" w14:textId="19EF3C18" w:rsidR="00F821A4" w:rsidRPr="00F821A4" w:rsidRDefault="00F821A4" w:rsidP="00F821A4">
            <w:r w:rsidRPr="00F821A4">
              <w:t>kruntOID</w:t>
            </w:r>
          </w:p>
        </w:tc>
        <w:tc>
          <w:tcPr>
            <w:tcW w:w="1985" w:type="dxa"/>
          </w:tcPr>
          <w:p w14:paraId="5AC3341E" w14:textId="7B676C98" w:rsidR="00F821A4" w:rsidRPr="00F821A4" w:rsidRDefault="00626A3E" w:rsidP="00F821A4">
            <w:pPr>
              <w:rPr>
                <w:rFonts w:cstheme="minorHAnsi"/>
                <w:color w:val="202122"/>
              </w:rPr>
            </w:pPr>
            <w:r>
              <w:rPr>
                <w:color w:val="202122"/>
              </w:rPr>
              <w:t>täisarv|tekst</w:t>
            </w:r>
          </w:p>
        </w:tc>
        <w:tc>
          <w:tcPr>
            <w:tcW w:w="3544" w:type="dxa"/>
          </w:tcPr>
          <w:p w14:paraId="0DB356BE" w14:textId="77777777" w:rsidR="00F821A4" w:rsidRPr="00F821A4" w:rsidRDefault="00F821A4" w:rsidP="00F821A4">
            <w:pPr>
              <w:rPr>
                <w:color w:val="202122"/>
              </w:rPr>
            </w:pPr>
            <w:r w:rsidRPr="00F821A4">
              <w:rPr>
                <w:color w:val="202122"/>
              </w:rPr>
              <w:t>DP_krunt objektID</w:t>
            </w:r>
          </w:p>
        </w:tc>
        <w:tc>
          <w:tcPr>
            <w:tcW w:w="2976" w:type="dxa"/>
          </w:tcPr>
          <w:p w14:paraId="34136375" w14:textId="77777777" w:rsidR="00F821A4" w:rsidRDefault="00F821A4" w:rsidP="00F821A4">
            <w:pPr>
              <w:rPr>
                <w:rFonts w:cstheme="minorHAnsi"/>
                <w:color w:val="202122"/>
              </w:rPr>
            </w:pPr>
            <w:r w:rsidRPr="00F821A4">
              <w:rPr>
                <w:rFonts w:cstheme="minorHAnsi"/>
                <w:color w:val="202122"/>
              </w:rPr>
              <w:t>Kohustuslik</w:t>
            </w:r>
          </w:p>
        </w:tc>
      </w:tr>
      <w:tr w:rsidR="00F821A4" w14:paraId="4DA3EB22" w14:textId="77777777" w:rsidTr="00521E6B">
        <w:tc>
          <w:tcPr>
            <w:tcW w:w="1980" w:type="dxa"/>
            <w:vMerge/>
          </w:tcPr>
          <w:p w14:paraId="0658C9A8" w14:textId="77777777" w:rsidR="00F821A4" w:rsidRPr="006A6F63" w:rsidRDefault="00F821A4" w:rsidP="00F821A4"/>
        </w:tc>
        <w:tc>
          <w:tcPr>
            <w:tcW w:w="1417" w:type="dxa"/>
          </w:tcPr>
          <w:p w14:paraId="173CDD0B" w14:textId="1AFFACA0" w:rsidR="00F821A4" w:rsidRDefault="00F821A4" w:rsidP="00F821A4">
            <w:r>
              <w:t>sihtots</w:t>
            </w:r>
          </w:p>
        </w:tc>
        <w:tc>
          <w:tcPr>
            <w:tcW w:w="1985" w:type="dxa"/>
          </w:tcPr>
          <w:p w14:paraId="14F8AC84" w14:textId="77777777" w:rsidR="00F821A4" w:rsidRPr="00F821A4" w:rsidRDefault="00F821A4" w:rsidP="00F821A4">
            <w:pPr>
              <w:rPr>
                <w:rFonts w:cstheme="minorHAnsi"/>
                <w:color w:val="202122"/>
              </w:rPr>
            </w:pPr>
            <w:r w:rsidRPr="00F821A4">
              <w:rPr>
                <w:rFonts w:cstheme="minorHAnsi"/>
                <w:color w:val="202122"/>
              </w:rPr>
              <w:t>tekst</w:t>
            </w:r>
          </w:p>
        </w:tc>
        <w:tc>
          <w:tcPr>
            <w:tcW w:w="3544" w:type="dxa"/>
          </w:tcPr>
          <w:p w14:paraId="22FEFC4D" w14:textId="77777777" w:rsidR="00F821A4" w:rsidRDefault="00F821A4" w:rsidP="00F821A4">
            <w:pPr>
              <w:rPr>
                <w:rFonts w:cstheme="minorHAnsi"/>
                <w:color w:val="202122"/>
              </w:rPr>
            </w:pPr>
            <w:r>
              <w:t>Detailplaneeringus määratud krundi kasutamise sihtotstarve</w:t>
            </w:r>
          </w:p>
        </w:tc>
        <w:tc>
          <w:tcPr>
            <w:tcW w:w="2976" w:type="dxa"/>
          </w:tcPr>
          <w:p w14:paraId="2B21E03A" w14:textId="77777777" w:rsidR="00F821A4" w:rsidRDefault="00F821A4" w:rsidP="00F821A4">
            <w:pPr>
              <w:rPr>
                <w:rFonts w:cstheme="minorHAnsi"/>
                <w:color w:val="202122"/>
              </w:rPr>
            </w:pPr>
            <w:r>
              <w:rPr>
                <w:rFonts w:cstheme="minorHAnsi"/>
                <w:color w:val="202122"/>
              </w:rPr>
              <w:t>Kohustuslik</w:t>
            </w:r>
          </w:p>
        </w:tc>
      </w:tr>
      <w:tr w:rsidR="00F821A4" w14:paraId="0646D33A" w14:textId="77777777" w:rsidTr="00521E6B">
        <w:tc>
          <w:tcPr>
            <w:tcW w:w="1980" w:type="dxa"/>
            <w:vMerge/>
          </w:tcPr>
          <w:p w14:paraId="24805DEE" w14:textId="77777777" w:rsidR="00F821A4" w:rsidRPr="006A6F63" w:rsidRDefault="00F821A4" w:rsidP="00F821A4"/>
        </w:tc>
        <w:tc>
          <w:tcPr>
            <w:tcW w:w="1417" w:type="dxa"/>
          </w:tcPr>
          <w:p w14:paraId="6BA0407C" w14:textId="31A82D13" w:rsidR="00F821A4" w:rsidRPr="00224C9C" w:rsidRDefault="00F821A4" w:rsidP="00F821A4">
            <w:r>
              <w:rPr>
                <w:rFonts w:ascii="Calibri" w:hAnsi="Calibri" w:cs="Calibri"/>
                <w:color w:val="000000"/>
              </w:rPr>
              <w:t>maxSOosak</w:t>
            </w:r>
          </w:p>
        </w:tc>
        <w:tc>
          <w:tcPr>
            <w:tcW w:w="1985" w:type="dxa"/>
          </w:tcPr>
          <w:p w14:paraId="7DD6CAC1" w14:textId="77777777" w:rsidR="00F821A4" w:rsidRPr="00F821A4" w:rsidRDefault="00F821A4" w:rsidP="00F821A4">
            <w:pPr>
              <w:rPr>
                <w:rFonts w:cstheme="minorHAnsi"/>
                <w:color w:val="202122"/>
              </w:rPr>
            </w:pPr>
            <w:r w:rsidRPr="00F821A4">
              <w:rPr>
                <w:rFonts w:cstheme="minorHAnsi"/>
                <w:color w:val="202122"/>
              </w:rPr>
              <w:t>täisarv</w:t>
            </w:r>
          </w:p>
        </w:tc>
        <w:tc>
          <w:tcPr>
            <w:tcW w:w="3544" w:type="dxa"/>
          </w:tcPr>
          <w:p w14:paraId="342D5C1A" w14:textId="77777777" w:rsidR="00F821A4" w:rsidRPr="00224C9C" w:rsidRDefault="00F821A4" w:rsidP="00F821A4">
            <w:pPr>
              <w:rPr>
                <w:rFonts w:cstheme="minorHAnsi"/>
                <w:color w:val="202122"/>
              </w:rPr>
            </w:pPr>
            <w:r>
              <w:rPr>
                <w:rFonts w:cstheme="minorHAnsi"/>
                <w:color w:val="202122"/>
              </w:rPr>
              <w:t>V</w:t>
            </w:r>
            <w:r w:rsidRPr="00224C9C">
              <w:rPr>
                <w:rFonts w:cstheme="minorHAnsi"/>
                <w:color w:val="202122"/>
              </w:rPr>
              <w:t xml:space="preserve">ajadusel </w:t>
            </w:r>
            <w:r>
              <w:rPr>
                <w:rFonts w:cstheme="minorHAnsi"/>
                <w:color w:val="202122"/>
              </w:rPr>
              <w:t xml:space="preserve">suurim lubatud </w:t>
            </w:r>
            <w:r w:rsidRPr="00224C9C">
              <w:rPr>
                <w:rFonts w:cstheme="minorHAnsi"/>
                <w:color w:val="202122"/>
              </w:rPr>
              <w:t>osakaal</w:t>
            </w:r>
          </w:p>
        </w:tc>
        <w:tc>
          <w:tcPr>
            <w:tcW w:w="2976" w:type="dxa"/>
          </w:tcPr>
          <w:p w14:paraId="4B333360" w14:textId="77777777" w:rsidR="00F821A4" w:rsidRDefault="00F821A4" w:rsidP="00F821A4">
            <w:pPr>
              <w:rPr>
                <w:rFonts w:cstheme="minorHAnsi"/>
                <w:color w:val="202122"/>
              </w:rPr>
            </w:pPr>
          </w:p>
        </w:tc>
      </w:tr>
      <w:tr w:rsidR="00F821A4" w14:paraId="4F9B3517" w14:textId="77777777" w:rsidTr="00521E6B">
        <w:tc>
          <w:tcPr>
            <w:tcW w:w="1980" w:type="dxa"/>
            <w:vMerge/>
          </w:tcPr>
          <w:p w14:paraId="66221A61" w14:textId="77777777" w:rsidR="00F821A4" w:rsidRPr="006A6F63" w:rsidRDefault="00F821A4" w:rsidP="00F821A4"/>
        </w:tc>
        <w:tc>
          <w:tcPr>
            <w:tcW w:w="1417" w:type="dxa"/>
          </w:tcPr>
          <w:p w14:paraId="455AF1ED" w14:textId="7DB867C0" w:rsidR="00F821A4" w:rsidRPr="00DE61A6" w:rsidRDefault="00F821A4" w:rsidP="00F821A4">
            <w:pPr>
              <w:rPr>
                <w:rFonts w:ascii="Calibri" w:hAnsi="Calibri" w:cs="Calibri"/>
                <w:color w:val="000000"/>
              </w:rPr>
            </w:pPr>
            <w:r>
              <w:rPr>
                <w:rFonts w:ascii="Calibri" w:hAnsi="Calibri" w:cs="Calibri"/>
                <w:color w:val="000000"/>
              </w:rPr>
              <w:t>minSOosak</w:t>
            </w:r>
          </w:p>
        </w:tc>
        <w:tc>
          <w:tcPr>
            <w:tcW w:w="1985" w:type="dxa"/>
          </w:tcPr>
          <w:p w14:paraId="4CFFE026" w14:textId="77777777" w:rsidR="00F821A4" w:rsidRPr="00F821A4" w:rsidRDefault="00F821A4" w:rsidP="00F821A4">
            <w:pPr>
              <w:rPr>
                <w:rFonts w:cstheme="minorHAnsi"/>
                <w:color w:val="202122"/>
              </w:rPr>
            </w:pPr>
            <w:r w:rsidRPr="00F821A4">
              <w:rPr>
                <w:rFonts w:cstheme="minorHAnsi"/>
                <w:color w:val="202122"/>
              </w:rPr>
              <w:t>täisarv</w:t>
            </w:r>
          </w:p>
        </w:tc>
        <w:tc>
          <w:tcPr>
            <w:tcW w:w="3544" w:type="dxa"/>
          </w:tcPr>
          <w:p w14:paraId="0F46DD7C" w14:textId="77777777" w:rsidR="00F821A4" w:rsidRDefault="00F821A4" w:rsidP="00F821A4">
            <w:pPr>
              <w:rPr>
                <w:rFonts w:cstheme="minorHAnsi"/>
                <w:color w:val="202122"/>
              </w:rPr>
            </w:pPr>
            <w:r>
              <w:rPr>
                <w:rFonts w:cstheme="minorHAnsi"/>
                <w:color w:val="202122"/>
              </w:rPr>
              <w:t xml:space="preserve">Vajadusel väikseim lubatud </w:t>
            </w:r>
            <w:r w:rsidRPr="00224C9C">
              <w:rPr>
                <w:rFonts w:cstheme="minorHAnsi"/>
                <w:color w:val="202122"/>
              </w:rPr>
              <w:t>osakaal</w:t>
            </w:r>
          </w:p>
        </w:tc>
        <w:tc>
          <w:tcPr>
            <w:tcW w:w="2976" w:type="dxa"/>
          </w:tcPr>
          <w:p w14:paraId="2CABA30F" w14:textId="77777777" w:rsidR="00F821A4" w:rsidRDefault="00F821A4" w:rsidP="00F821A4">
            <w:pPr>
              <w:rPr>
                <w:rFonts w:cstheme="minorHAnsi"/>
                <w:color w:val="202122"/>
              </w:rPr>
            </w:pPr>
          </w:p>
        </w:tc>
      </w:tr>
      <w:tr w:rsidR="00F821A4" w14:paraId="3985F14C" w14:textId="77777777" w:rsidTr="00521E6B">
        <w:tc>
          <w:tcPr>
            <w:tcW w:w="1980" w:type="dxa"/>
            <w:vMerge/>
          </w:tcPr>
          <w:p w14:paraId="10508781" w14:textId="77777777" w:rsidR="00F821A4" w:rsidRPr="006A6F63" w:rsidRDefault="00F821A4" w:rsidP="00F821A4"/>
        </w:tc>
        <w:tc>
          <w:tcPr>
            <w:tcW w:w="1417" w:type="dxa"/>
          </w:tcPr>
          <w:p w14:paraId="7C6B12A9" w14:textId="619A995A" w:rsidR="00F821A4" w:rsidRPr="006A6F63" w:rsidRDefault="00F821A4" w:rsidP="00F821A4">
            <w:r>
              <w:t>t</w:t>
            </w:r>
            <w:r w:rsidRPr="006A6F63">
              <w:t>ahis</w:t>
            </w:r>
          </w:p>
        </w:tc>
        <w:tc>
          <w:tcPr>
            <w:tcW w:w="1985" w:type="dxa"/>
          </w:tcPr>
          <w:p w14:paraId="32B7E371" w14:textId="77777777" w:rsidR="00F821A4" w:rsidRDefault="00F821A4" w:rsidP="00F821A4">
            <w:pPr>
              <w:rPr>
                <w:rFonts w:cstheme="minorHAnsi"/>
                <w:color w:val="202122"/>
              </w:rPr>
            </w:pPr>
            <w:r>
              <w:rPr>
                <w:rFonts w:cstheme="minorHAnsi"/>
                <w:color w:val="202122"/>
              </w:rPr>
              <w:t>tekst</w:t>
            </w:r>
          </w:p>
        </w:tc>
        <w:tc>
          <w:tcPr>
            <w:tcW w:w="3544" w:type="dxa"/>
          </w:tcPr>
          <w:p w14:paraId="539D3E3E" w14:textId="77777777" w:rsidR="00F821A4" w:rsidRDefault="00F821A4" w:rsidP="00F821A4">
            <w:pPr>
              <w:rPr>
                <w:rFonts w:cstheme="minorHAnsi"/>
                <w:color w:val="202122"/>
              </w:rPr>
            </w:pPr>
            <w:r>
              <w:rPr>
                <w:rFonts w:cstheme="minorHAnsi"/>
                <w:color w:val="202122"/>
              </w:rPr>
              <w:t>K</w:t>
            </w:r>
            <w:r w:rsidRPr="00224C9C">
              <w:rPr>
                <w:rFonts w:cstheme="minorHAnsi"/>
                <w:color w:val="202122"/>
              </w:rPr>
              <w:t>asutamise sihtotstarve</w:t>
            </w:r>
            <w:r>
              <w:rPr>
                <w:rFonts w:cstheme="minorHAnsi"/>
                <w:color w:val="202122"/>
              </w:rPr>
              <w:t xml:space="preserve"> lühend</w:t>
            </w:r>
          </w:p>
        </w:tc>
        <w:tc>
          <w:tcPr>
            <w:tcW w:w="2976" w:type="dxa"/>
          </w:tcPr>
          <w:p w14:paraId="5269A258" w14:textId="77777777" w:rsidR="00F821A4" w:rsidRDefault="00F821A4" w:rsidP="00F821A4">
            <w:pPr>
              <w:rPr>
                <w:rFonts w:cstheme="minorHAnsi"/>
                <w:color w:val="202122"/>
              </w:rPr>
            </w:pPr>
          </w:p>
        </w:tc>
      </w:tr>
      <w:tr w:rsidR="00F821A4" w14:paraId="6C209343" w14:textId="77777777" w:rsidTr="00521E6B">
        <w:tc>
          <w:tcPr>
            <w:tcW w:w="1980" w:type="dxa"/>
            <w:vMerge/>
            <w:tcBorders>
              <w:bottom w:val="double" w:sz="12" w:space="0" w:color="auto"/>
            </w:tcBorders>
          </w:tcPr>
          <w:p w14:paraId="6286B697" w14:textId="77777777" w:rsidR="00F821A4" w:rsidRPr="006A6F63" w:rsidRDefault="00F821A4" w:rsidP="00F821A4"/>
        </w:tc>
        <w:tc>
          <w:tcPr>
            <w:tcW w:w="1417" w:type="dxa"/>
            <w:tcBorders>
              <w:bottom w:val="double" w:sz="12" w:space="0" w:color="auto"/>
            </w:tcBorders>
          </w:tcPr>
          <w:p w14:paraId="6517B1B8" w14:textId="4A464780" w:rsidR="00F821A4" w:rsidRPr="006A6F63" w:rsidRDefault="00F821A4" w:rsidP="00F821A4">
            <w:r>
              <w:t>tapsustus</w:t>
            </w:r>
          </w:p>
        </w:tc>
        <w:tc>
          <w:tcPr>
            <w:tcW w:w="1985" w:type="dxa"/>
            <w:tcBorders>
              <w:bottom w:val="double" w:sz="12" w:space="0" w:color="auto"/>
            </w:tcBorders>
          </w:tcPr>
          <w:p w14:paraId="5909CB24" w14:textId="77777777" w:rsidR="00F821A4" w:rsidRDefault="00F821A4" w:rsidP="00F821A4">
            <w:pPr>
              <w:rPr>
                <w:rFonts w:cstheme="minorHAnsi"/>
                <w:color w:val="202122"/>
              </w:rPr>
            </w:pPr>
            <w:r>
              <w:rPr>
                <w:rFonts w:cstheme="minorHAnsi"/>
                <w:color w:val="202122"/>
              </w:rPr>
              <w:t>tekst</w:t>
            </w:r>
          </w:p>
        </w:tc>
        <w:tc>
          <w:tcPr>
            <w:tcW w:w="3544" w:type="dxa"/>
            <w:tcBorders>
              <w:bottom w:val="double" w:sz="12" w:space="0" w:color="auto"/>
            </w:tcBorders>
          </w:tcPr>
          <w:p w14:paraId="67C3021C" w14:textId="77777777" w:rsidR="00F821A4" w:rsidRDefault="00F821A4" w:rsidP="00F821A4">
            <w:pPr>
              <w:rPr>
                <w:rFonts w:cstheme="minorHAnsi"/>
                <w:color w:val="202122"/>
              </w:rPr>
            </w:pPr>
            <w:r>
              <w:rPr>
                <w:rFonts w:cstheme="minorHAnsi"/>
                <w:color w:val="202122"/>
              </w:rPr>
              <w:t>sihtotstarbe täpsustus, kasutusotstarve</w:t>
            </w:r>
          </w:p>
        </w:tc>
        <w:tc>
          <w:tcPr>
            <w:tcW w:w="2976" w:type="dxa"/>
            <w:tcBorders>
              <w:bottom w:val="double" w:sz="12" w:space="0" w:color="auto"/>
            </w:tcBorders>
          </w:tcPr>
          <w:p w14:paraId="3F34EACD" w14:textId="77777777" w:rsidR="00F821A4" w:rsidRDefault="00F821A4" w:rsidP="00F821A4">
            <w:pPr>
              <w:rPr>
                <w:rFonts w:cstheme="minorHAnsi"/>
                <w:color w:val="202122"/>
              </w:rPr>
            </w:pPr>
          </w:p>
        </w:tc>
      </w:tr>
      <w:tr w:rsidR="00E75F73" w14:paraId="227CD5AE" w14:textId="77777777" w:rsidTr="00521E6B">
        <w:tc>
          <w:tcPr>
            <w:tcW w:w="1980" w:type="dxa"/>
            <w:vMerge w:val="restart"/>
            <w:tcBorders>
              <w:top w:val="double" w:sz="12" w:space="0" w:color="auto"/>
            </w:tcBorders>
          </w:tcPr>
          <w:p w14:paraId="38BE548C" w14:textId="77777777" w:rsidR="00E75F73" w:rsidRDefault="00E75F73" w:rsidP="00E75F73">
            <w:pPr>
              <w:rPr>
                <w:rFonts w:cstheme="minorHAnsi"/>
                <w:color w:val="202122"/>
              </w:rPr>
            </w:pPr>
            <w:r>
              <w:rPr>
                <w:rFonts w:cstheme="minorHAnsi"/>
                <w:color w:val="202122"/>
              </w:rPr>
              <w:t>dp_hoonestus</w:t>
            </w:r>
          </w:p>
        </w:tc>
        <w:tc>
          <w:tcPr>
            <w:tcW w:w="1417" w:type="dxa"/>
            <w:tcBorders>
              <w:top w:val="double" w:sz="12" w:space="0" w:color="auto"/>
            </w:tcBorders>
          </w:tcPr>
          <w:p w14:paraId="78BE4537" w14:textId="77777777" w:rsidR="00E75F73" w:rsidRPr="006A6F63" w:rsidRDefault="00E75F73" w:rsidP="00E75F73">
            <w:r>
              <w:t>objectID</w:t>
            </w:r>
          </w:p>
        </w:tc>
        <w:tc>
          <w:tcPr>
            <w:tcW w:w="1985" w:type="dxa"/>
            <w:tcBorders>
              <w:top w:val="double" w:sz="12" w:space="0" w:color="auto"/>
            </w:tcBorders>
          </w:tcPr>
          <w:p w14:paraId="36723E53" w14:textId="752DEB4D" w:rsidR="00E75F73" w:rsidRPr="00AA76FA" w:rsidRDefault="00626A3E" w:rsidP="00E75F73">
            <w:pPr>
              <w:rPr>
                <w:rFonts w:cstheme="minorHAnsi"/>
                <w:color w:val="202122"/>
              </w:rPr>
            </w:pPr>
            <w:r>
              <w:rPr>
                <w:color w:val="202122"/>
              </w:rPr>
              <w:t>täisarv|tekst</w:t>
            </w:r>
          </w:p>
        </w:tc>
        <w:tc>
          <w:tcPr>
            <w:tcW w:w="3544" w:type="dxa"/>
            <w:tcBorders>
              <w:top w:val="double" w:sz="12" w:space="0" w:color="auto"/>
            </w:tcBorders>
          </w:tcPr>
          <w:p w14:paraId="57CDCCFE" w14:textId="6F96E5CC" w:rsidR="00E75F73" w:rsidRPr="00AA76FA" w:rsidRDefault="00E75F73" w:rsidP="00E75F73">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0D3E1A1F" w14:textId="4DDC4B92" w:rsidR="00E75F73" w:rsidRDefault="00E75F73" w:rsidP="00E75F73">
            <w:pPr>
              <w:rPr>
                <w:rFonts w:cstheme="minorHAnsi"/>
                <w:color w:val="202122"/>
              </w:rPr>
            </w:pPr>
            <w:r>
              <w:rPr>
                <w:rFonts w:cstheme="minorHAnsi"/>
                <w:color w:val="202122"/>
              </w:rPr>
              <w:t>Kohustuslik, unikaalne vähemalt tüvikihi piires</w:t>
            </w:r>
          </w:p>
        </w:tc>
      </w:tr>
      <w:tr w:rsidR="00FC2880" w14:paraId="54EF7296" w14:textId="77777777" w:rsidTr="00521E6B">
        <w:tc>
          <w:tcPr>
            <w:tcW w:w="1980" w:type="dxa"/>
            <w:vMerge/>
          </w:tcPr>
          <w:p w14:paraId="7BF57071" w14:textId="77777777" w:rsidR="00FC2880" w:rsidRDefault="00FC2880" w:rsidP="00F821A4">
            <w:pPr>
              <w:rPr>
                <w:rFonts w:cstheme="minorHAnsi"/>
                <w:color w:val="202122"/>
              </w:rPr>
            </w:pPr>
          </w:p>
        </w:tc>
        <w:tc>
          <w:tcPr>
            <w:tcW w:w="1417" w:type="dxa"/>
          </w:tcPr>
          <w:p w14:paraId="11E7A2ED" w14:textId="00FC131E" w:rsidR="00FC2880" w:rsidRDefault="00FC2880" w:rsidP="00F821A4">
            <w:r>
              <w:t>jaotuskiht</w:t>
            </w:r>
          </w:p>
        </w:tc>
        <w:tc>
          <w:tcPr>
            <w:tcW w:w="1985" w:type="dxa"/>
          </w:tcPr>
          <w:p w14:paraId="7E622BF2" w14:textId="18433619" w:rsidR="00FC2880" w:rsidRDefault="00FC2880" w:rsidP="00F821A4">
            <w:pPr>
              <w:rPr>
                <w:rFonts w:cstheme="minorHAnsi"/>
                <w:color w:val="202122"/>
              </w:rPr>
            </w:pPr>
            <w:r>
              <w:rPr>
                <w:rFonts w:cstheme="minorHAnsi"/>
                <w:color w:val="202122"/>
              </w:rPr>
              <w:t>tekst</w:t>
            </w:r>
          </w:p>
        </w:tc>
        <w:tc>
          <w:tcPr>
            <w:tcW w:w="3544" w:type="dxa"/>
          </w:tcPr>
          <w:p w14:paraId="173CD88E" w14:textId="2D7D906A" w:rsidR="00FC2880" w:rsidRPr="1EC5394A" w:rsidRDefault="00FC2880" w:rsidP="00F821A4">
            <w:pPr>
              <w:rPr>
                <w:color w:val="202122"/>
              </w:rPr>
            </w:pPr>
            <w:r>
              <w:rPr>
                <w:color w:val="202122"/>
              </w:rPr>
              <w:t>gis-formaatide korral klassifitseeritud jaotuskihi edastamiseks</w:t>
            </w:r>
          </w:p>
        </w:tc>
        <w:tc>
          <w:tcPr>
            <w:tcW w:w="2976" w:type="dxa"/>
          </w:tcPr>
          <w:p w14:paraId="144C79F5" w14:textId="77777777" w:rsidR="00FC2880" w:rsidRDefault="00FC2880" w:rsidP="00F821A4">
            <w:pPr>
              <w:rPr>
                <w:rFonts w:cstheme="minorHAnsi"/>
                <w:color w:val="202122"/>
              </w:rPr>
            </w:pPr>
          </w:p>
        </w:tc>
      </w:tr>
      <w:tr w:rsidR="00F821A4" w14:paraId="10C2FB42" w14:textId="77777777" w:rsidTr="00521E6B">
        <w:tc>
          <w:tcPr>
            <w:tcW w:w="1980" w:type="dxa"/>
            <w:vMerge/>
          </w:tcPr>
          <w:p w14:paraId="2A1E3374" w14:textId="77777777" w:rsidR="00F821A4" w:rsidRDefault="00F821A4" w:rsidP="00F821A4">
            <w:pPr>
              <w:rPr>
                <w:rFonts w:cstheme="minorHAnsi"/>
                <w:color w:val="202122"/>
              </w:rPr>
            </w:pPr>
          </w:p>
        </w:tc>
        <w:tc>
          <w:tcPr>
            <w:tcW w:w="1417" w:type="dxa"/>
          </w:tcPr>
          <w:p w14:paraId="63A8A84E" w14:textId="77777777" w:rsidR="00F821A4" w:rsidRDefault="00F821A4" w:rsidP="00F821A4">
            <w:r>
              <w:t>kruntOID</w:t>
            </w:r>
          </w:p>
        </w:tc>
        <w:tc>
          <w:tcPr>
            <w:tcW w:w="1985" w:type="dxa"/>
          </w:tcPr>
          <w:p w14:paraId="584D96E5" w14:textId="3B7C7BFA" w:rsidR="00F821A4" w:rsidRDefault="00626A3E" w:rsidP="00F821A4">
            <w:pPr>
              <w:rPr>
                <w:rFonts w:cstheme="minorHAnsi"/>
                <w:color w:val="202122"/>
              </w:rPr>
            </w:pPr>
            <w:r>
              <w:rPr>
                <w:color w:val="202122"/>
              </w:rPr>
              <w:t>täisarv|tekst</w:t>
            </w:r>
          </w:p>
        </w:tc>
        <w:tc>
          <w:tcPr>
            <w:tcW w:w="3544" w:type="dxa"/>
          </w:tcPr>
          <w:p w14:paraId="33A2B1DF" w14:textId="77777777" w:rsidR="00F821A4" w:rsidRDefault="00F821A4" w:rsidP="00F821A4">
            <w:pPr>
              <w:rPr>
                <w:rFonts w:cstheme="minorHAnsi"/>
                <w:color w:val="202122"/>
              </w:rPr>
            </w:pPr>
            <w:r w:rsidRPr="1EC5394A">
              <w:rPr>
                <w:color w:val="202122"/>
              </w:rPr>
              <w:t>DP_krunt objekt</w:t>
            </w:r>
            <w:r>
              <w:rPr>
                <w:color w:val="202122"/>
              </w:rPr>
              <w:t>ID</w:t>
            </w:r>
          </w:p>
        </w:tc>
        <w:tc>
          <w:tcPr>
            <w:tcW w:w="2976" w:type="dxa"/>
          </w:tcPr>
          <w:p w14:paraId="038E9A52" w14:textId="77777777" w:rsidR="00F821A4" w:rsidRDefault="00F821A4" w:rsidP="00F821A4">
            <w:pPr>
              <w:rPr>
                <w:rFonts w:cstheme="minorHAnsi"/>
                <w:color w:val="202122"/>
              </w:rPr>
            </w:pPr>
            <w:r>
              <w:rPr>
                <w:rFonts w:cstheme="minorHAnsi"/>
                <w:color w:val="202122"/>
              </w:rPr>
              <w:t>Kohustuslik</w:t>
            </w:r>
          </w:p>
        </w:tc>
      </w:tr>
      <w:tr w:rsidR="00F821A4" w14:paraId="1C8FBE9A" w14:textId="77777777" w:rsidTr="00521E6B">
        <w:tc>
          <w:tcPr>
            <w:tcW w:w="1980" w:type="dxa"/>
            <w:vMerge/>
            <w:vAlign w:val="center"/>
          </w:tcPr>
          <w:p w14:paraId="232DC0AF" w14:textId="77777777" w:rsidR="00F821A4" w:rsidRPr="00AA76FA" w:rsidRDefault="00F821A4" w:rsidP="00F821A4">
            <w:pPr>
              <w:rPr>
                <w:rFonts w:cstheme="minorHAnsi"/>
                <w:color w:val="202122"/>
              </w:rPr>
            </w:pPr>
          </w:p>
        </w:tc>
        <w:tc>
          <w:tcPr>
            <w:tcW w:w="1417" w:type="dxa"/>
          </w:tcPr>
          <w:p w14:paraId="2D45CBC6" w14:textId="77777777" w:rsidR="00F821A4" w:rsidRPr="006A6F63" w:rsidRDefault="00F821A4" w:rsidP="00F821A4">
            <w:r w:rsidRPr="006A6F63">
              <w:t>ehTyyp</w:t>
            </w:r>
          </w:p>
        </w:tc>
        <w:tc>
          <w:tcPr>
            <w:tcW w:w="1985" w:type="dxa"/>
          </w:tcPr>
          <w:p w14:paraId="69A7285E" w14:textId="596337AC" w:rsidR="00F821A4" w:rsidRPr="00AA76FA" w:rsidRDefault="0095549E" w:rsidP="00F821A4">
            <w:pPr>
              <w:rPr>
                <w:rFonts w:cstheme="minorHAnsi"/>
                <w:color w:val="202122"/>
              </w:rPr>
            </w:pPr>
            <w:r>
              <w:rPr>
                <w:color w:val="202122"/>
              </w:rPr>
              <w:t>täisarv</w:t>
            </w:r>
          </w:p>
        </w:tc>
        <w:tc>
          <w:tcPr>
            <w:tcW w:w="3544" w:type="dxa"/>
          </w:tcPr>
          <w:p w14:paraId="4CC49C41" w14:textId="77777777" w:rsidR="00F821A4" w:rsidRPr="00AA76FA" w:rsidRDefault="00F821A4" w:rsidP="00F821A4">
            <w:pPr>
              <w:rPr>
                <w:rFonts w:cstheme="minorHAnsi"/>
                <w:color w:val="202122"/>
              </w:rPr>
            </w:pPr>
            <w:r>
              <w:rPr>
                <w:rFonts w:cstheme="minorHAnsi"/>
                <w:color w:val="202122"/>
              </w:rPr>
              <w:t>Ehitusõiguse tüüp</w:t>
            </w:r>
          </w:p>
        </w:tc>
        <w:tc>
          <w:tcPr>
            <w:tcW w:w="2976" w:type="dxa"/>
          </w:tcPr>
          <w:p w14:paraId="75C95F09" w14:textId="77777777" w:rsidR="00F821A4" w:rsidRDefault="00F821A4" w:rsidP="00F821A4">
            <w:pPr>
              <w:rPr>
                <w:rFonts w:cstheme="minorHAnsi"/>
                <w:color w:val="202122"/>
              </w:rPr>
            </w:pPr>
            <w:r>
              <w:rPr>
                <w:rFonts w:cstheme="minorHAnsi"/>
                <w:color w:val="202122"/>
              </w:rPr>
              <w:t>Kohustuslik</w:t>
            </w:r>
          </w:p>
          <w:p w14:paraId="2DAB37FD" w14:textId="399A77B5" w:rsidR="00626A3E" w:rsidRDefault="00626A3E" w:rsidP="00F821A4">
            <w:pPr>
              <w:rPr>
                <w:rFonts w:cstheme="minorHAnsi"/>
                <w:color w:val="202122"/>
              </w:rPr>
            </w:pPr>
            <w:r>
              <w:rPr>
                <w:rFonts w:cstheme="minorHAnsi"/>
                <w:color w:val="202122"/>
              </w:rPr>
              <w:t>Lubatud väärtuste hulk: 10 / 20 / 30 / 40</w:t>
            </w:r>
          </w:p>
        </w:tc>
      </w:tr>
      <w:tr w:rsidR="00F821A4" w14:paraId="646F28AF" w14:textId="77777777" w:rsidTr="00521E6B">
        <w:tc>
          <w:tcPr>
            <w:tcW w:w="1980" w:type="dxa"/>
            <w:vMerge/>
            <w:vAlign w:val="center"/>
          </w:tcPr>
          <w:p w14:paraId="518FDDAE" w14:textId="77777777" w:rsidR="00F821A4" w:rsidRPr="00AA76FA" w:rsidRDefault="00F821A4" w:rsidP="00F821A4">
            <w:pPr>
              <w:rPr>
                <w:rFonts w:cstheme="minorHAnsi"/>
                <w:color w:val="202122"/>
              </w:rPr>
            </w:pPr>
          </w:p>
        </w:tc>
        <w:tc>
          <w:tcPr>
            <w:tcW w:w="1417" w:type="dxa"/>
          </w:tcPr>
          <w:p w14:paraId="17383DD8" w14:textId="77777777" w:rsidR="00F821A4" w:rsidRPr="006A6F63" w:rsidRDefault="00F821A4" w:rsidP="00F821A4">
            <w:r w:rsidRPr="006A6F63">
              <w:t>ehTing</w:t>
            </w:r>
          </w:p>
        </w:tc>
        <w:tc>
          <w:tcPr>
            <w:tcW w:w="1985" w:type="dxa"/>
          </w:tcPr>
          <w:p w14:paraId="63A954F1"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722C9AB5" w14:textId="77777777" w:rsidR="00F821A4" w:rsidRPr="00AA76FA" w:rsidRDefault="00F821A4" w:rsidP="00F821A4">
            <w:pPr>
              <w:rPr>
                <w:color w:val="202122"/>
              </w:rPr>
            </w:pPr>
            <w:r>
              <w:t xml:space="preserve">Täpsemalt kogutud andmed: krundi hoonestusala peamisi tingimusi kirjeldav informatsioon on kohustuslik, kui ühe krundi piires on </w:t>
            </w:r>
            <w:r>
              <w:lastRenderedPageBreak/>
              <w:t>erinevate ehitusõigustega krundi hoonestusalasid</w:t>
            </w:r>
          </w:p>
        </w:tc>
        <w:tc>
          <w:tcPr>
            <w:tcW w:w="2976" w:type="dxa"/>
          </w:tcPr>
          <w:p w14:paraId="343806F1" w14:textId="77777777" w:rsidR="00F821A4" w:rsidRDefault="00F821A4" w:rsidP="00F821A4">
            <w:pPr>
              <w:rPr>
                <w:rFonts w:cstheme="minorHAnsi"/>
                <w:color w:val="202122"/>
              </w:rPr>
            </w:pPr>
          </w:p>
        </w:tc>
      </w:tr>
      <w:tr w:rsidR="00F821A4" w14:paraId="0D93F5D0" w14:textId="77777777" w:rsidTr="00521E6B">
        <w:tc>
          <w:tcPr>
            <w:tcW w:w="1980" w:type="dxa"/>
            <w:vMerge/>
            <w:vAlign w:val="center"/>
          </w:tcPr>
          <w:p w14:paraId="1778B950" w14:textId="77777777" w:rsidR="00F821A4" w:rsidRPr="00AA76FA" w:rsidRDefault="00F821A4" w:rsidP="00F821A4">
            <w:pPr>
              <w:rPr>
                <w:rFonts w:cstheme="minorHAnsi"/>
                <w:color w:val="202122"/>
              </w:rPr>
            </w:pPr>
          </w:p>
        </w:tc>
        <w:tc>
          <w:tcPr>
            <w:tcW w:w="1417" w:type="dxa"/>
          </w:tcPr>
          <w:p w14:paraId="0D69EF95" w14:textId="77777777" w:rsidR="00F821A4" w:rsidRPr="006A6F63" w:rsidRDefault="00F821A4" w:rsidP="00F821A4">
            <w:r w:rsidRPr="006A6F63">
              <w:t>arv</w:t>
            </w:r>
          </w:p>
        </w:tc>
        <w:tc>
          <w:tcPr>
            <w:tcW w:w="1985" w:type="dxa"/>
          </w:tcPr>
          <w:p w14:paraId="3418DF7A" w14:textId="77777777" w:rsidR="00F821A4" w:rsidRPr="00AA76FA" w:rsidRDefault="00F821A4" w:rsidP="00F821A4">
            <w:pPr>
              <w:rPr>
                <w:rFonts w:cstheme="minorHAnsi"/>
                <w:color w:val="202122"/>
              </w:rPr>
            </w:pPr>
            <w:r>
              <w:rPr>
                <w:rFonts w:cstheme="minorHAnsi"/>
                <w:color w:val="202122"/>
              </w:rPr>
              <w:t>täisarv</w:t>
            </w:r>
          </w:p>
        </w:tc>
        <w:tc>
          <w:tcPr>
            <w:tcW w:w="3544" w:type="dxa"/>
          </w:tcPr>
          <w:p w14:paraId="39421593" w14:textId="77777777" w:rsidR="00F821A4" w:rsidRPr="00AA76FA" w:rsidRDefault="00F821A4" w:rsidP="00F821A4">
            <w:pPr>
              <w:rPr>
                <w:color w:val="202122"/>
              </w:rPr>
            </w:pPr>
            <w:r>
              <w:t>Hoonete või olulise avaliku huviga rajatiste suurim lubatud arv</w:t>
            </w:r>
          </w:p>
        </w:tc>
        <w:tc>
          <w:tcPr>
            <w:tcW w:w="2976" w:type="dxa"/>
          </w:tcPr>
          <w:p w14:paraId="37428278" w14:textId="77777777" w:rsidR="00F821A4" w:rsidRDefault="00F821A4" w:rsidP="00F821A4">
            <w:pPr>
              <w:rPr>
                <w:rFonts w:cstheme="minorHAnsi"/>
                <w:color w:val="202122"/>
              </w:rPr>
            </w:pPr>
            <w:r>
              <w:rPr>
                <w:rFonts w:cstheme="minorHAnsi"/>
                <w:color w:val="202122"/>
              </w:rPr>
              <w:t>Kohustuslik</w:t>
            </w:r>
          </w:p>
        </w:tc>
      </w:tr>
      <w:tr w:rsidR="00F821A4" w14:paraId="0B947046" w14:textId="77777777" w:rsidTr="00521E6B">
        <w:tc>
          <w:tcPr>
            <w:tcW w:w="1980" w:type="dxa"/>
            <w:vMerge/>
            <w:vAlign w:val="center"/>
          </w:tcPr>
          <w:p w14:paraId="0049D33B" w14:textId="77777777" w:rsidR="00F821A4" w:rsidRPr="00AA76FA" w:rsidRDefault="00F821A4" w:rsidP="00F821A4">
            <w:pPr>
              <w:rPr>
                <w:rFonts w:cstheme="minorHAnsi"/>
                <w:color w:val="202122"/>
              </w:rPr>
            </w:pPr>
          </w:p>
        </w:tc>
        <w:tc>
          <w:tcPr>
            <w:tcW w:w="1417" w:type="dxa"/>
          </w:tcPr>
          <w:p w14:paraId="2B39276C" w14:textId="77777777" w:rsidR="00F821A4" w:rsidRPr="006A6F63" w:rsidRDefault="00F821A4" w:rsidP="00F821A4">
            <w:r w:rsidRPr="006A6F63">
              <w:t>arvAbi</w:t>
            </w:r>
          </w:p>
        </w:tc>
        <w:tc>
          <w:tcPr>
            <w:tcW w:w="1985" w:type="dxa"/>
          </w:tcPr>
          <w:p w14:paraId="4AAA1B6C" w14:textId="77777777" w:rsidR="00F821A4" w:rsidRPr="00AA76FA" w:rsidRDefault="00F821A4" w:rsidP="00F821A4">
            <w:pPr>
              <w:rPr>
                <w:rFonts w:cstheme="minorHAnsi"/>
                <w:color w:val="202122"/>
              </w:rPr>
            </w:pPr>
            <w:r>
              <w:rPr>
                <w:rFonts w:cstheme="minorHAnsi"/>
                <w:color w:val="202122"/>
              </w:rPr>
              <w:t>täisarv</w:t>
            </w:r>
          </w:p>
        </w:tc>
        <w:tc>
          <w:tcPr>
            <w:tcW w:w="3544" w:type="dxa"/>
          </w:tcPr>
          <w:p w14:paraId="7AEAE781" w14:textId="77777777" w:rsidR="00F821A4" w:rsidRPr="00AA76FA" w:rsidRDefault="00F821A4" w:rsidP="00F821A4">
            <w:pPr>
              <w:rPr>
                <w:color w:val="202122"/>
              </w:rPr>
            </w:pPr>
            <w:r>
              <w:t>Abihoonete suurim lubatud arv, kui neid on vajalik eristada kõigist hoonestusalale lubatud hoonetest</w:t>
            </w:r>
          </w:p>
        </w:tc>
        <w:tc>
          <w:tcPr>
            <w:tcW w:w="2976" w:type="dxa"/>
          </w:tcPr>
          <w:p w14:paraId="20C047EF" w14:textId="77777777" w:rsidR="00F821A4" w:rsidRDefault="00F821A4" w:rsidP="00F821A4">
            <w:pPr>
              <w:rPr>
                <w:rFonts w:cstheme="minorHAnsi"/>
                <w:color w:val="202122"/>
              </w:rPr>
            </w:pPr>
          </w:p>
        </w:tc>
      </w:tr>
      <w:tr w:rsidR="00F821A4" w14:paraId="68689AE0" w14:textId="77777777" w:rsidTr="00521E6B">
        <w:tc>
          <w:tcPr>
            <w:tcW w:w="1980" w:type="dxa"/>
            <w:vMerge/>
            <w:vAlign w:val="center"/>
          </w:tcPr>
          <w:p w14:paraId="58A3D5BD" w14:textId="77777777" w:rsidR="00F821A4" w:rsidRPr="00AA76FA" w:rsidRDefault="00F821A4" w:rsidP="00F821A4">
            <w:pPr>
              <w:rPr>
                <w:rFonts w:cstheme="minorHAnsi"/>
                <w:color w:val="202122"/>
              </w:rPr>
            </w:pPr>
          </w:p>
        </w:tc>
        <w:tc>
          <w:tcPr>
            <w:tcW w:w="1417" w:type="dxa"/>
          </w:tcPr>
          <w:p w14:paraId="204BA93A" w14:textId="77777777" w:rsidR="00F821A4" w:rsidRPr="006A6F63" w:rsidRDefault="00F821A4" w:rsidP="00F821A4">
            <w:r w:rsidRPr="006A6F63">
              <w:t>pind</w:t>
            </w:r>
          </w:p>
        </w:tc>
        <w:tc>
          <w:tcPr>
            <w:tcW w:w="1985" w:type="dxa"/>
          </w:tcPr>
          <w:p w14:paraId="11A7C953" w14:textId="77777777" w:rsidR="00F821A4" w:rsidRPr="00AA76FA" w:rsidRDefault="00F821A4" w:rsidP="00F821A4">
            <w:pPr>
              <w:rPr>
                <w:rFonts w:cstheme="minorHAnsi"/>
                <w:color w:val="202122"/>
              </w:rPr>
            </w:pPr>
            <w:r>
              <w:rPr>
                <w:rFonts w:cstheme="minorHAnsi"/>
                <w:color w:val="202122"/>
              </w:rPr>
              <w:t>täisarv</w:t>
            </w:r>
          </w:p>
        </w:tc>
        <w:tc>
          <w:tcPr>
            <w:tcW w:w="3544" w:type="dxa"/>
          </w:tcPr>
          <w:p w14:paraId="6CE331EB" w14:textId="77777777" w:rsidR="00F821A4" w:rsidRPr="00AA76FA" w:rsidRDefault="00F821A4" w:rsidP="00F821A4">
            <w:pPr>
              <w:rPr>
                <w:color w:val="202122"/>
              </w:rPr>
            </w:pPr>
            <w:r>
              <w:t>Hoonete või olulise avaliku huviga rajatiste suurim lubatud ehitisealune pind ruutmeetrites</w:t>
            </w:r>
          </w:p>
        </w:tc>
        <w:tc>
          <w:tcPr>
            <w:tcW w:w="2976" w:type="dxa"/>
          </w:tcPr>
          <w:p w14:paraId="62FEEA1F" w14:textId="77777777" w:rsidR="00F821A4" w:rsidRDefault="00F821A4" w:rsidP="00F821A4">
            <w:pPr>
              <w:rPr>
                <w:color w:val="202122"/>
              </w:rPr>
            </w:pPr>
            <w:r w:rsidRPr="2AC90C87">
              <w:rPr>
                <w:color w:val="202122"/>
              </w:rPr>
              <w:t>Kohustuslik</w:t>
            </w:r>
          </w:p>
        </w:tc>
      </w:tr>
      <w:tr w:rsidR="00F821A4" w14:paraId="7550F911" w14:textId="77777777" w:rsidTr="00521E6B">
        <w:tc>
          <w:tcPr>
            <w:tcW w:w="1980" w:type="dxa"/>
            <w:vMerge/>
            <w:vAlign w:val="center"/>
          </w:tcPr>
          <w:p w14:paraId="100A67A2" w14:textId="77777777" w:rsidR="00F821A4" w:rsidRPr="00AA76FA" w:rsidRDefault="00F821A4" w:rsidP="00F821A4">
            <w:pPr>
              <w:rPr>
                <w:rFonts w:cstheme="minorHAnsi"/>
                <w:color w:val="202122"/>
              </w:rPr>
            </w:pPr>
          </w:p>
        </w:tc>
        <w:tc>
          <w:tcPr>
            <w:tcW w:w="1417" w:type="dxa"/>
          </w:tcPr>
          <w:p w14:paraId="7A3666AC" w14:textId="77777777" w:rsidR="00F821A4" w:rsidRPr="006A6F63" w:rsidRDefault="00F821A4" w:rsidP="00F821A4">
            <w:r w:rsidRPr="006A6F63">
              <w:t>pindPealne</w:t>
            </w:r>
          </w:p>
        </w:tc>
        <w:tc>
          <w:tcPr>
            <w:tcW w:w="1985" w:type="dxa"/>
          </w:tcPr>
          <w:p w14:paraId="140DD6DD" w14:textId="77777777" w:rsidR="00F821A4" w:rsidRPr="00AA76FA" w:rsidRDefault="00F821A4" w:rsidP="00F821A4">
            <w:pPr>
              <w:rPr>
                <w:rFonts w:cstheme="minorHAnsi"/>
                <w:color w:val="202122"/>
              </w:rPr>
            </w:pPr>
            <w:r>
              <w:rPr>
                <w:rFonts w:cstheme="minorHAnsi"/>
                <w:color w:val="202122"/>
              </w:rPr>
              <w:t>täisarv</w:t>
            </w:r>
          </w:p>
        </w:tc>
        <w:tc>
          <w:tcPr>
            <w:tcW w:w="3544" w:type="dxa"/>
          </w:tcPr>
          <w:p w14:paraId="71F891DB" w14:textId="77777777" w:rsidR="00F821A4" w:rsidRPr="00AA76FA" w:rsidRDefault="00F821A4" w:rsidP="00F821A4">
            <w:pPr>
              <w:rPr>
                <w:color w:val="202122"/>
              </w:rPr>
            </w:pPr>
            <w:r>
              <w:t>Maapealsete hoonete või olulise avaliku huviga rajatiste suurim lubatud ehitisealune pind ruutmeetrites</w:t>
            </w:r>
          </w:p>
        </w:tc>
        <w:tc>
          <w:tcPr>
            <w:tcW w:w="2976" w:type="dxa"/>
          </w:tcPr>
          <w:p w14:paraId="680079E3" w14:textId="77777777" w:rsidR="00F821A4" w:rsidRDefault="00F821A4" w:rsidP="00F821A4">
            <w:pPr>
              <w:rPr>
                <w:rFonts w:cstheme="minorHAnsi"/>
                <w:color w:val="202122"/>
              </w:rPr>
            </w:pPr>
          </w:p>
        </w:tc>
      </w:tr>
      <w:tr w:rsidR="00F821A4" w14:paraId="1A090773" w14:textId="77777777" w:rsidTr="00521E6B">
        <w:tc>
          <w:tcPr>
            <w:tcW w:w="1980" w:type="dxa"/>
            <w:vMerge/>
            <w:vAlign w:val="center"/>
          </w:tcPr>
          <w:p w14:paraId="3E6FE7D4" w14:textId="77777777" w:rsidR="00F821A4" w:rsidRPr="00AA76FA" w:rsidRDefault="00F821A4" w:rsidP="00F821A4">
            <w:pPr>
              <w:rPr>
                <w:rFonts w:cstheme="minorHAnsi"/>
                <w:color w:val="202122"/>
              </w:rPr>
            </w:pPr>
          </w:p>
        </w:tc>
        <w:tc>
          <w:tcPr>
            <w:tcW w:w="1417" w:type="dxa"/>
          </w:tcPr>
          <w:p w14:paraId="661D8428" w14:textId="77777777" w:rsidR="00F821A4" w:rsidRPr="006A6F63" w:rsidRDefault="00F821A4" w:rsidP="00F821A4">
            <w:r w:rsidRPr="006A6F63">
              <w:t>pindAlune</w:t>
            </w:r>
          </w:p>
        </w:tc>
        <w:tc>
          <w:tcPr>
            <w:tcW w:w="1985" w:type="dxa"/>
          </w:tcPr>
          <w:p w14:paraId="1563F210" w14:textId="77777777" w:rsidR="00F821A4" w:rsidRPr="00AA76FA" w:rsidRDefault="00F821A4" w:rsidP="00F821A4">
            <w:pPr>
              <w:rPr>
                <w:rFonts w:cstheme="minorHAnsi"/>
                <w:color w:val="202122"/>
              </w:rPr>
            </w:pPr>
            <w:r>
              <w:rPr>
                <w:rFonts w:cstheme="minorHAnsi"/>
                <w:color w:val="202122"/>
              </w:rPr>
              <w:t>täisarv</w:t>
            </w:r>
          </w:p>
        </w:tc>
        <w:tc>
          <w:tcPr>
            <w:tcW w:w="3544" w:type="dxa"/>
          </w:tcPr>
          <w:p w14:paraId="364A0922" w14:textId="77777777" w:rsidR="00F821A4" w:rsidRPr="00AA76FA" w:rsidRDefault="00F821A4" w:rsidP="00F821A4">
            <w:pPr>
              <w:rPr>
                <w:rFonts w:cstheme="minorHAnsi"/>
                <w:color w:val="202122"/>
              </w:rPr>
            </w:pPr>
            <w:r>
              <w:t>Maa-aluste hoonete või olulise avaliku huviga rajatiste suurim lubatud ehitisealune pind ruutmeetrites</w:t>
            </w:r>
          </w:p>
        </w:tc>
        <w:tc>
          <w:tcPr>
            <w:tcW w:w="2976" w:type="dxa"/>
          </w:tcPr>
          <w:p w14:paraId="514D3577" w14:textId="77777777" w:rsidR="00F821A4" w:rsidRDefault="00F821A4" w:rsidP="00F821A4">
            <w:pPr>
              <w:rPr>
                <w:rFonts w:cstheme="minorHAnsi"/>
                <w:color w:val="202122"/>
              </w:rPr>
            </w:pPr>
          </w:p>
        </w:tc>
      </w:tr>
      <w:tr w:rsidR="00F821A4" w14:paraId="2DB317AA" w14:textId="77777777" w:rsidTr="00521E6B">
        <w:tc>
          <w:tcPr>
            <w:tcW w:w="1980" w:type="dxa"/>
            <w:vMerge/>
            <w:vAlign w:val="center"/>
          </w:tcPr>
          <w:p w14:paraId="676F8BDC" w14:textId="77777777" w:rsidR="00F821A4" w:rsidRPr="00AA76FA" w:rsidRDefault="00F821A4" w:rsidP="00F821A4">
            <w:pPr>
              <w:rPr>
                <w:rFonts w:cstheme="minorHAnsi"/>
                <w:color w:val="202122"/>
              </w:rPr>
            </w:pPr>
          </w:p>
        </w:tc>
        <w:tc>
          <w:tcPr>
            <w:tcW w:w="1417" w:type="dxa"/>
          </w:tcPr>
          <w:p w14:paraId="3D5562E5" w14:textId="77777777" w:rsidR="00F821A4" w:rsidRPr="006A6F63" w:rsidRDefault="00F821A4" w:rsidP="00F821A4">
            <w:r w:rsidRPr="006A6F63">
              <w:t>korgus</w:t>
            </w:r>
          </w:p>
        </w:tc>
        <w:tc>
          <w:tcPr>
            <w:tcW w:w="1985" w:type="dxa"/>
          </w:tcPr>
          <w:p w14:paraId="0FBFBB38" w14:textId="4A03A32F" w:rsidR="00F821A4" w:rsidRPr="00AA76FA" w:rsidRDefault="0095549E" w:rsidP="0095549E">
            <w:pPr>
              <w:rPr>
                <w:rFonts w:cstheme="minorHAnsi"/>
                <w:color w:val="202122"/>
              </w:rPr>
            </w:pPr>
            <w:r>
              <w:rPr>
                <w:rFonts w:cstheme="minorHAnsi"/>
                <w:color w:val="202122"/>
              </w:rPr>
              <w:t>täisarv|</w:t>
            </w:r>
            <w:r w:rsidR="00F821A4">
              <w:rPr>
                <w:rFonts w:cstheme="minorHAnsi"/>
                <w:color w:val="202122"/>
              </w:rPr>
              <w:t>murdarv</w:t>
            </w:r>
          </w:p>
        </w:tc>
        <w:tc>
          <w:tcPr>
            <w:tcW w:w="3544" w:type="dxa"/>
          </w:tcPr>
          <w:p w14:paraId="497E0685" w14:textId="77777777" w:rsidR="00F821A4" w:rsidRPr="00714A35" w:rsidRDefault="00F821A4" w:rsidP="00F821A4">
            <w:pPr>
              <w:rPr>
                <w:rFonts w:cstheme="minorHAnsi"/>
                <w:color w:val="202122"/>
              </w:rPr>
            </w:pPr>
            <w:r w:rsidRPr="00714A35">
              <w:rPr>
                <w:rFonts w:cstheme="minorHAnsi"/>
                <w:color w:val="202122"/>
              </w:rPr>
              <w:t>Hoonete või olulise avaliku huviga rajatiste lubatud maksimaalne</w:t>
            </w:r>
          </w:p>
          <w:p w14:paraId="02CCF87B" w14:textId="77777777" w:rsidR="00F821A4" w:rsidRPr="00714A35" w:rsidRDefault="00F821A4" w:rsidP="00F821A4">
            <w:pPr>
              <w:rPr>
                <w:rFonts w:cstheme="minorHAnsi"/>
                <w:color w:val="202122"/>
              </w:rPr>
            </w:pPr>
            <w:r w:rsidRPr="00714A35">
              <w:rPr>
                <w:rFonts w:cstheme="minorHAnsi"/>
                <w:color w:val="202122"/>
              </w:rPr>
              <w:t>kõrgus maapinnast meetrites, kohustuslik juhul, kui</w:t>
            </w:r>
          </w:p>
          <w:p w14:paraId="0C654A33" w14:textId="77777777" w:rsidR="00F821A4" w:rsidRPr="00AA76FA" w:rsidRDefault="00F821A4" w:rsidP="00F821A4">
            <w:pPr>
              <w:rPr>
                <w:rFonts w:cstheme="minorHAnsi"/>
                <w:color w:val="202122"/>
              </w:rPr>
            </w:pPr>
            <w:r w:rsidRPr="00714A35">
              <w:rPr>
                <w:rFonts w:cstheme="minorHAnsi"/>
                <w:color w:val="202122"/>
              </w:rPr>
              <w:t>absoluutkõrgus pole määratud</w:t>
            </w:r>
          </w:p>
        </w:tc>
        <w:tc>
          <w:tcPr>
            <w:tcW w:w="2976" w:type="dxa"/>
          </w:tcPr>
          <w:p w14:paraId="24DC2CE5" w14:textId="77777777" w:rsidR="00F821A4" w:rsidRDefault="00F821A4" w:rsidP="00F821A4">
            <w:pPr>
              <w:rPr>
                <w:rFonts w:cstheme="minorHAnsi"/>
                <w:color w:val="202122"/>
              </w:rPr>
            </w:pPr>
            <w:r>
              <w:rPr>
                <w:rFonts w:cstheme="minorHAnsi"/>
                <w:color w:val="202122"/>
              </w:rPr>
              <w:t>Kohustuslik kas korgus või korgusAbs</w:t>
            </w:r>
          </w:p>
        </w:tc>
      </w:tr>
      <w:tr w:rsidR="00F821A4" w14:paraId="5692863E" w14:textId="77777777" w:rsidTr="00521E6B">
        <w:tc>
          <w:tcPr>
            <w:tcW w:w="1980" w:type="dxa"/>
            <w:vMerge/>
            <w:vAlign w:val="center"/>
          </w:tcPr>
          <w:p w14:paraId="4A9F8E1D" w14:textId="77777777" w:rsidR="00F821A4" w:rsidRPr="00AA76FA" w:rsidRDefault="00F821A4" w:rsidP="00F821A4">
            <w:pPr>
              <w:rPr>
                <w:rFonts w:cstheme="minorHAnsi"/>
                <w:color w:val="202122"/>
              </w:rPr>
            </w:pPr>
          </w:p>
        </w:tc>
        <w:tc>
          <w:tcPr>
            <w:tcW w:w="1417" w:type="dxa"/>
          </w:tcPr>
          <w:p w14:paraId="661BDD51" w14:textId="77777777" w:rsidR="00F821A4" w:rsidRPr="006A6F63" w:rsidRDefault="00F821A4" w:rsidP="00F821A4">
            <w:r w:rsidRPr="006A6F63">
              <w:t>korgusAbs</w:t>
            </w:r>
          </w:p>
        </w:tc>
        <w:tc>
          <w:tcPr>
            <w:tcW w:w="1985" w:type="dxa"/>
          </w:tcPr>
          <w:p w14:paraId="56064870" w14:textId="75FF1B38" w:rsidR="00F821A4" w:rsidRPr="00AA76FA" w:rsidRDefault="0095549E" w:rsidP="00F821A4">
            <w:pPr>
              <w:rPr>
                <w:rFonts w:cstheme="minorHAnsi"/>
                <w:color w:val="202122"/>
              </w:rPr>
            </w:pPr>
            <w:r>
              <w:rPr>
                <w:rFonts w:cstheme="minorHAnsi"/>
                <w:color w:val="202122"/>
              </w:rPr>
              <w:t>täisarv|murdarv</w:t>
            </w:r>
          </w:p>
        </w:tc>
        <w:tc>
          <w:tcPr>
            <w:tcW w:w="3544" w:type="dxa"/>
          </w:tcPr>
          <w:p w14:paraId="4A15CCA0" w14:textId="77777777" w:rsidR="00F821A4" w:rsidRPr="00846BBD" w:rsidRDefault="00F821A4" w:rsidP="00F821A4">
            <w:pPr>
              <w:rPr>
                <w:rFonts w:cstheme="minorHAnsi"/>
                <w:color w:val="202122"/>
              </w:rPr>
            </w:pPr>
            <w:r w:rsidRPr="00846BBD">
              <w:rPr>
                <w:rFonts w:cstheme="minorHAnsi"/>
                <w:color w:val="202122"/>
              </w:rPr>
              <w:t>Hoonete või olulise avaliku huviga rajatiste lubatud maksimaalne</w:t>
            </w:r>
          </w:p>
          <w:p w14:paraId="4157EB18" w14:textId="77777777" w:rsidR="00F821A4" w:rsidRPr="00846BBD" w:rsidRDefault="00F821A4" w:rsidP="00F821A4">
            <w:pPr>
              <w:rPr>
                <w:rFonts w:cstheme="minorHAnsi"/>
                <w:color w:val="202122"/>
              </w:rPr>
            </w:pPr>
            <w:r w:rsidRPr="00846BBD">
              <w:rPr>
                <w:rFonts w:cstheme="minorHAnsi"/>
                <w:color w:val="202122"/>
              </w:rPr>
              <w:t>absoluutkõrgus meetrites, kohustuslik juhul, kui kõrgus</w:t>
            </w:r>
          </w:p>
          <w:p w14:paraId="64E2D0CE" w14:textId="77777777" w:rsidR="00F821A4" w:rsidRPr="00AA76FA" w:rsidRDefault="00F821A4" w:rsidP="00F821A4">
            <w:pPr>
              <w:rPr>
                <w:rFonts w:cstheme="minorHAnsi"/>
                <w:color w:val="202122"/>
              </w:rPr>
            </w:pPr>
            <w:r w:rsidRPr="00846BBD">
              <w:rPr>
                <w:rFonts w:cstheme="minorHAnsi"/>
                <w:color w:val="202122"/>
              </w:rPr>
              <w:t>maapinnast pole määratud</w:t>
            </w:r>
          </w:p>
        </w:tc>
        <w:tc>
          <w:tcPr>
            <w:tcW w:w="2976" w:type="dxa"/>
          </w:tcPr>
          <w:p w14:paraId="6C716DE9" w14:textId="77777777" w:rsidR="00F821A4" w:rsidRDefault="00F821A4" w:rsidP="00F821A4">
            <w:pPr>
              <w:rPr>
                <w:rFonts w:cstheme="minorHAnsi"/>
                <w:color w:val="202122"/>
              </w:rPr>
            </w:pPr>
            <w:r>
              <w:rPr>
                <w:rFonts w:cstheme="minorHAnsi"/>
                <w:color w:val="202122"/>
              </w:rPr>
              <w:t>Kohustuslik kas korgus või korgusAbs</w:t>
            </w:r>
          </w:p>
        </w:tc>
      </w:tr>
      <w:tr w:rsidR="00F821A4" w14:paraId="41FD8049" w14:textId="77777777" w:rsidTr="00521E6B">
        <w:tc>
          <w:tcPr>
            <w:tcW w:w="1980" w:type="dxa"/>
            <w:vMerge/>
            <w:vAlign w:val="center"/>
          </w:tcPr>
          <w:p w14:paraId="4E34E971" w14:textId="77777777" w:rsidR="00F821A4" w:rsidRPr="00AA76FA" w:rsidRDefault="00F821A4" w:rsidP="00F821A4">
            <w:pPr>
              <w:rPr>
                <w:rFonts w:cstheme="minorHAnsi"/>
                <w:color w:val="202122"/>
              </w:rPr>
            </w:pPr>
          </w:p>
        </w:tc>
        <w:tc>
          <w:tcPr>
            <w:tcW w:w="1417" w:type="dxa"/>
          </w:tcPr>
          <w:p w14:paraId="5EEC63A0" w14:textId="77777777" w:rsidR="00F821A4" w:rsidRPr="006A6F63" w:rsidRDefault="00F821A4" w:rsidP="00F821A4">
            <w:r w:rsidRPr="006A6F63">
              <w:t>sygavus</w:t>
            </w:r>
          </w:p>
        </w:tc>
        <w:tc>
          <w:tcPr>
            <w:tcW w:w="1985" w:type="dxa"/>
          </w:tcPr>
          <w:p w14:paraId="2DB6C738" w14:textId="5D9B6BC9" w:rsidR="00F821A4" w:rsidRPr="00AA76FA" w:rsidRDefault="0095549E" w:rsidP="00F821A4">
            <w:pPr>
              <w:rPr>
                <w:rFonts w:cstheme="minorHAnsi"/>
                <w:color w:val="202122"/>
              </w:rPr>
            </w:pPr>
            <w:r>
              <w:rPr>
                <w:rFonts w:cstheme="minorHAnsi"/>
                <w:color w:val="202122"/>
              </w:rPr>
              <w:t>täisarv|murdarv</w:t>
            </w:r>
          </w:p>
        </w:tc>
        <w:tc>
          <w:tcPr>
            <w:tcW w:w="3544" w:type="dxa"/>
          </w:tcPr>
          <w:p w14:paraId="58057DDE" w14:textId="77777777" w:rsidR="00F821A4" w:rsidRPr="00AA76FA" w:rsidRDefault="00F821A4" w:rsidP="00F821A4">
            <w:pPr>
              <w:rPr>
                <w:color w:val="202122"/>
              </w:rPr>
            </w:pPr>
            <w:r>
              <w:t xml:space="preserve">Märgitakse juhul hoonete või olulise avaliku huviga rajatiste suurim </w:t>
            </w:r>
            <w:r>
              <w:lastRenderedPageBreak/>
              <w:t>lubatud sügavus meetrites on asjakohane</w:t>
            </w:r>
          </w:p>
        </w:tc>
        <w:tc>
          <w:tcPr>
            <w:tcW w:w="2976" w:type="dxa"/>
          </w:tcPr>
          <w:p w14:paraId="65BA9546" w14:textId="77777777" w:rsidR="00F821A4" w:rsidRDefault="00F821A4" w:rsidP="00F821A4">
            <w:pPr>
              <w:rPr>
                <w:rFonts w:cstheme="minorHAnsi"/>
                <w:color w:val="202122"/>
              </w:rPr>
            </w:pPr>
          </w:p>
        </w:tc>
      </w:tr>
      <w:tr w:rsidR="00F821A4" w14:paraId="67179166" w14:textId="77777777" w:rsidTr="00521E6B">
        <w:tc>
          <w:tcPr>
            <w:tcW w:w="1980" w:type="dxa"/>
            <w:vMerge/>
            <w:vAlign w:val="center"/>
          </w:tcPr>
          <w:p w14:paraId="352F52E7" w14:textId="77777777" w:rsidR="00F821A4" w:rsidRPr="00AA76FA" w:rsidRDefault="00F821A4" w:rsidP="00F821A4">
            <w:pPr>
              <w:rPr>
                <w:rFonts w:cstheme="minorHAnsi"/>
                <w:color w:val="202122"/>
              </w:rPr>
            </w:pPr>
          </w:p>
        </w:tc>
        <w:tc>
          <w:tcPr>
            <w:tcW w:w="1417" w:type="dxa"/>
          </w:tcPr>
          <w:p w14:paraId="738C2E59" w14:textId="77777777" w:rsidR="00F821A4" w:rsidRPr="006A6F63" w:rsidRDefault="00F821A4" w:rsidP="00F821A4">
            <w:r w:rsidRPr="006A6F63">
              <w:t>tihedus</w:t>
            </w:r>
          </w:p>
        </w:tc>
        <w:tc>
          <w:tcPr>
            <w:tcW w:w="1985" w:type="dxa"/>
          </w:tcPr>
          <w:p w14:paraId="63DB02A4" w14:textId="33230BB7" w:rsidR="00F821A4" w:rsidRPr="00AA76FA" w:rsidRDefault="0095549E" w:rsidP="00F821A4">
            <w:pPr>
              <w:rPr>
                <w:rFonts w:cstheme="minorHAnsi"/>
                <w:color w:val="202122"/>
              </w:rPr>
            </w:pPr>
            <w:r>
              <w:rPr>
                <w:rFonts w:cstheme="minorHAnsi"/>
                <w:color w:val="202122"/>
              </w:rPr>
              <w:t>täisarv|murdarv</w:t>
            </w:r>
          </w:p>
        </w:tc>
        <w:tc>
          <w:tcPr>
            <w:tcW w:w="3544" w:type="dxa"/>
          </w:tcPr>
          <w:p w14:paraId="64014696" w14:textId="77777777" w:rsidR="00F821A4" w:rsidRPr="00AA76FA" w:rsidRDefault="00F821A4" w:rsidP="00F821A4">
            <w:pPr>
              <w:rPr>
                <w:color w:val="202122"/>
              </w:rPr>
            </w:pPr>
            <w:r w:rsidRPr="2AC90C87">
              <w:rPr>
                <w:color w:val="202122"/>
              </w:rPr>
              <w:t>Hoonestustihedus</w:t>
            </w:r>
          </w:p>
        </w:tc>
        <w:tc>
          <w:tcPr>
            <w:tcW w:w="2976" w:type="dxa"/>
          </w:tcPr>
          <w:p w14:paraId="1FFDCFBF" w14:textId="77777777" w:rsidR="00F821A4" w:rsidRDefault="00F821A4" w:rsidP="00F821A4">
            <w:pPr>
              <w:rPr>
                <w:rFonts w:cstheme="minorHAnsi"/>
                <w:color w:val="202122"/>
              </w:rPr>
            </w:pPr>
          </w:p>
        </w:tc>
      </w:tr>
      <w:tr w:rsidR="00F821A4" w14:paraId="0C2F429E" w14:textId="77777777" w:rsidTr="00521E6B">
        <w:tc>
          <w:tcPr>
            <w:tcW w:w="1980" w:type="dxa"/>
            <w:vMerge/>
            <w:vAlign w:val="center"/>
          </w:tcPr>
          <w:p w14:paraId="0E31ED0B" w14:textId="77777777" w:rsidR="00F821A4" w:rsidRPr="00AA76FA" w:rsidRDefault="00F821A4" w:rsidP="00F821A4">
            <w:pPr>
              <w:rPr>
                <w:rFonts w:cstheme="minorHAnsi"/>
                <w:color w:val="202122"/>
              </w:rPr>
            </w:pPr>
          </w:p>
        </w:tc>
        <w:tc>
          <w:tcPr>
            <w:tcW w:w="1417" w:type="dxa"/>
          </w:tcPr>
          <w:p w14:paraId="2C5F838F" w14:textId="77777777" w:rsidR="00F821A4" w:rsidRPr="006A6F63" w:rsidRDefault="00F821A4" w:rsidP="00F821A4">
            <w:r w:rsidRPr="006A6F63">
              <w:t>protsent</w:t>
            </w:r>
          </w:p>
        </w:tc>
        <w:tc>
          <w:tcPr>
            <w:tcW w:w="1985" w:type="dxa"/>
          </w:tcPr>
          <w:p w14:paraId="6746C024" w14:textId="45E0BC13" w:rsidR="00F821A4" w:rsidRPr="00AA76FA" w:rsidRDefault="0095549E" w:rsidP="00F821A4">
            <w:pPr>
              <w:rPr>
                <w:color w:val="202122"/>
              </w:rPr>
            </w:pPr>
            <w:r>
              <w:rPr>
                <w:rFonts w:cstheme="minorHAnsi"/>
                <w:color w:val="202122"/>
              </w:rPr>
              <w:t>täisarv|murdarv</w:t>
            </w:r>
          </w:p>
        </w:tc>
        <w:tc>
          <w:tcPr>
            <w:tcW w:w="3544" w:type="dxa"/>
          </w:tcPr>
          <w:p w14:paraId="204611F4" w14:textId="77777777" w:rsidR="00F821A4" w:rsidRPr="00AA76FA" w:rsidRDefault="00F821A4" w:rsidP="00F821A4">
            <w:pPr>
              <w:rPr>
                <w:rFonts w:cstheme="minorHAnsi"/>
                <w:color w:val="202122"/>
              </w:rPr>
            </w:pPr>
            <w:r>
              <w:rPr>
                <w:rFonts w:cstheme="minorHAnsi"/>
                <w:color w:val="202122"/>
              </w:rPr>
              <w:t>Täisehituse protsent</w:t>
            </w:r>
          </w:p>
        </w:tc>
        <w:tc>
          <w:tcPr>
            <w:tcW w:w="2976" w:type="dxa"/>
          </w:tcPr>
          <w:p w14:paraId="3B2B6E32" w14:textId="77777777" w:rsidR="00F821A4" w:rsidRDefault="00F821A4" w:rsidP="00F821A4">
            <w:pPr>
              <w:rPr>
                <w:rFonts w:cstheme="minorHAnsi"/>
                <w:color w:val="202122"/>
              </w:rPr>
            </w:pPr>
          </w:p>
        </w:tc>
      </w:tr>
      <w:tr w:rsidR="00F821A4" w14:paraId="0A055EDF" w14:textId="77777777" w:rsidTr="00521E6B">
        <w:tc>
          <w:tcPr>
            <w:tcW w:w="1980" w:type="dxa"/>
            <w:vMerge/>
            <w:vAlign w:val="center"/>
          </w:tcPr>
          <w:p w14:paraId="0C1B61B2" w14:textId="77777777" w:rsidR="00F821A4" w:rsidRPr="00AA76FA" w:rsidRDefault="00F821A4" w:rsidP="00F821A4">
            <w:pPr>
              <w:rPr>
                <w:rFonts w:cstheme="minorHAnsi"/>
                <w:color w:val="202122"/>
              </w:rPr>
            </w:pPr>
          </w:p>
        </w:tc>
        <w:tc>
          <w:tcPr>
            <w:tcW w:w="1417" w:type="dxa"/>
          </w:tcPr>
          <w:p w14:paraId="117FA948" w14:textId="77777777" w:rsidR="00F821A4" w:rsidRPr="006A6F63" w:rsidRDefault="00F821A4" w:rsidP="00F821A4">
            <w:r>
              <w:t>SBP</w:t>
            </w:r>
          </w:p>
        </w:tc>
        <w:tc>
          <w:tcPr>
            <w:tcW w:w="1985" w:type="dxa"/>
          </w:tcPr>
          <w:p w14:paraId="698DEACC" w14:textId="77777777" w:rsidR="00F821A4" w:rsidRDefault="00F821A4" w:rsidP="00F821A4">
            <w:pPr>
              <w:rPr>
                <w:rFonts w:cstheme="minorHAnsi"/>
                <w:color w:val="202122"/>
              </w:rPr>
            </w:pPr>
            <w:r>
              <w:rPr>
                <w:rFonts w:cstheme="minorHAnsi"/>
                <w:color w:val="202122"/>
              </w:rPr>
              <w:t>täisarv</w:t>
            </w:r>
          </w:p>
        </w:tc>
        <w:tc>
          <w:tcPr>
            <w:tcW w:w="3544" w:type="dxa"/>
          </w:tcPr>
          <w:p w14:paraId="0475846E" w14:textId="77777777" w:rsidR="00F821A4" w:rsidRDefault="00F821A4" w:rsidP="00F821A4">
            <w:pPr>
              <w:rPr>
                <w:rFonts w:cstheme="minorHAnsi"/>
                <w:color w:val="202122"/>
              </w:rPr>
            </w:pPr>
            <w:r>
              <w:rPr>
                <w:rFonts w:cstheme="minorHAnsi"/>
                <w:color w:val="202122"/>
              </w:rPr>
              <w:t>K</w:t>
            </w:r>
            <w:r w:rsidRPr="006F1BBD">
              <w:rPr>
                <w:rFonts w:cstheme="minorHAnsi"/>
                <w:color w:val="202122"/>
              </w:rPr>
              <w:t>avandatud suletud brutopind kokku</w:t>
            </w:r>
          </w:p>
        </w:tc>
        <w:tc>
          <w:tcPr>
            <w:tcW w:w="2976" w:type="dxa"/>
          </w:tcPr>
          <w:p w14:paraId="2B662E27" w14:textId="77777777" w:rsidR="00F821A4" w:rsidRDefault="00F821A4" w:rsidP="00F821A4">
            <w:pPr>
              <w:rPr>
                <w:rFonts w:cstheme="minorHAnsi"/>
                <w:color w:val="202122"/>
              </w:rPr>
            </w:pPr>
          </w:p>
        </w:tc>
      </w:tr>
      <w:tr w:rsidR="00F821A4" w14:paraId="04024919" w14:textId="77777777" w:rsidTr="00521E6B">
        <w:tc>
          <w:tcPr>
            <w:tcW w:w="1980" w:type="dxa"/>
            <w:vMerge/>
            <w:vAlign w:val="center"/>
          </w:tcPr>
          <w:p w14:paraId="0B15362E" w14:textId="77777777" w:rsidR="00F821A4" w:rsidRPr="00AA76FA" w:rsidRDefault="00F821A4" w:rsidP="00F821A4">
            <w:pPr>
              <w:rPr>
                <w:rFonts w:cstheme="minorHAnsi"/>
                <w:color w:val="202122"/>
              </w:rPr>
            </w:pPr>
          </w:p>
        </w:tc>
        <w:tc>
          <w:tcPr>
            <w:tcW w:w="1417" w:type="dxa"/>
          </w:tcPr>
          <w:p w14:paraId="47CC39C8" w14:textId="77777777" w:rsidR="00F821A4" w:rsidRDefault="00F821A4" w:rsidP="00F821A4">
            <w:r>
              <w:t>SBPPealne</w:t>
            </w:r>
          </w:p>
        </w:tc>
        <w:tc>
          <w:tcPr>
            <w:tcW w:w="1985" w:type="dxa"/>
          </w:tcPr>
          <w:p w14:paraId="00D19AE8" w14:textId="77777777" w:rsidR="00F821A4" w:rsidRDefault="00F821A4" w:rsidP="00F821A4">
            <w:pPr>
              <w:rPr>
                <w:rFonts w:cstheme="minorHAnsi"/>
                <w:color w:val="202122"/>
              </w:rPr>
            </w:pPr>
            <w:r>
              <w:rPr>
                <w:rFonts w:cstheme="minorHAnsi"/>
                <w:color w:val="202122"/>
              </w:rPr>
              <w:t>täisarv</w:t>
            </w:r>
          </w:p>
        </w:tc>
        <w:tc>
          <w:tcPr>
            <w:tcW w:w="3544" w:type="dxa"/>
          </w:tcPr>
          <w:p w14:paraId="04306351" w14:textId="77777777" w:rsidR="00F821A4" w:rsidRDefault="00F821A4" w:rsidP="00F821A4">
            <w:pPr>
              <w:rPr>
                <w:rFonts w:cstheme="minorHAnsi"/>
                <w:color w:val="202122"/>
              </w:rPr>
            </w:pPr>
            <w:r>
              <w:rPr>
                <w:rFonts w:cstheme="minorHAnsi"/>
                <w:color w:val="202122"/>
              </w:rPr>
              <w:t>K</w:t>
            </w:r>
            <w:r w:rsidRPr="006F1BBD">
              <w:rPr>
                <w:rFonts w:cstheme="minorHAnsi"/>
                <w:color w:val="202122"/>
              </w:rPr>
              <w:t>avandatud maapealne suletud brutopind kokku</w:t>
            </w:r>
          </w:p>
        </w:tc>
        <w:tc>
          <w:tcPr>
            <w:tcW w:w="2976" w:type="dxa"/>
          </w:tcPr>
          <w:p w14:paraId="4F5ED445" w14:textId="77777777" w:rsidR="00F821A4" w:rsidRDefault="00F821A4" w:rsidP="00F821A4">
            <w:pPr>
              <w:rPr>
                <w:rFonts w:cstheme="minorHAnsi"/>
                <w:color w:val="202122"/>
              </w:rPr>
            </w:pPr>
          </w:p>
        </w:tc>
      </w:tr>
      <w:tr w:rsidR="00F821A4" w14:paraId="48D5A56D" w14:textId="77777777" w:rsidTr="00521E6B">
        <w:tc>
          <w:tcPr>
            <w:tcW w:w="1980" w:type="dxa"/>
            <w:vMerge/>
            <w:vAlign w:val="center"/>
          </w:tcPr>
          <w:p w14:paraId="66BAF921" w14:textId="77777777" w:rsidR="00F821A4" w:rsidRPr="00AA76FA" w:rsidRDefault="00F821A4" w:rsidP="00F821A4">
            <w:pPr>
              <w:rPr>
                <w:rFonts w:cstheme="minorHAnsi"/>
                <w:color w:val="202122"/>
              </w:rPr>
            </w:pPr>
          </w:p>
        </w:tc>
        <w:tc>
          <w:tcPr>
            <w:tcW w:w="1417" w:type="dxa"/>
          </w:tcPr>
          <w:p w14:paraId="2DF457E8" w14:textId="77777777" w:rsidR="00F821A4" w:rsidRDefault="00F821A4" w:rsidP="00F821A4">
            <w:r>
              <w:t>SBPAlune</w:t>
            </w:r>
          </w:p>
        </w:tc>
        <w:tc>
          <w:tcPr>
            <w:tcW w:w="1985" w:type="dxa"/>
          </w:tcPr>
          <w:p w14:paraId="11DD2EDC" w14:textId="77777777" w:rsidR="00F821A4" w:rsidRDefault="00F821A4" w:rsidP="00F821A4">
            <w:pPr>
              <w:rPr>
                <w:rFonts w:cstheme="minorHAnsi"/>
                <w:color w:val="202122"/>
              </w:rPr>
            </w:pPr>
            <w:r>
              <w:rPr>
                <w:rFonts w:cstheme="minorHAnsi"/>
                <w:color w:val="202122"/>
              </w:rPr>
              <w:t>täisarv</w:t>
            </w:r>
          </w:p>
        </w:tc>
        <w:tc>
          <w:tcPr>
            <w:tcW w:w="3544" w:type="dxa"/>
          </w:tcPr>
          <w:p w14:paraId="6D5B5DA6" w14:textId="77777777" w:rsidR="00F821A4" w:rsidRDefault="00F821A4" w:rsidP="00F821A4">
            <w:pPr>
              <w:rPr>
                <w:rFonts w:cstheme="minorHAnsi"/>
                <w:color w:val="202122"/>
              </w:rPr>
            </w:pPr>
            <w:r>
              <w:rPr>
                <w:rFonts w:cstheme="minorHAnsi"/>
                <w:color w:val="202122"/>
              </w:rPr>
              <w:t>K</w:t>
            </w:r>
            <w:r w:rsidRPr="006F1BBD">
              <w:rPr>
                <w:rFonts w:cstheme="minorHAnsi"/>
                <w:color w:val="202122"/>
              </w:rPr>
              <w:t>avandatud maa</w:t>
            </w:r>
            <w:r>
              <w:rPr>
                <w:rFonts w:cstheme="minorHAnsi"/>
                <w:color w:val="202122"/>
              </w:rPr>
              <w:t>-alune</w:t>
            </w:r>
            <w:r w:rsidRPr="006F1BBD">
              <w:rPr>
                <w:rFonts w:cstheme="minorHAnsi"/>
                <w:color w:val="202122"/>
              </w:rPr>
              <w:t xml:space="preserve"> suletud brutopind kokku</w:t>
            </w:r>
          </w:p>
        </w:tc>
        <w:tc>
          <w:tcPr>
            <w:tcW w:w="2976" w:type="dxa"/>
          </w:tcPr>
          <w:p w14:paraId="65249E31" w14:textId="77777777" w:rsidR="00F821A4" w:rsidRDefault="00F821A4" w:rsidP="00F821A4">
            <w:pPr>
              <w:rPr>
                <w:rFonts w:cstheme="minorHAnsi"/>
                <w:color w:val="202122"/>
              </w:rPr>
            </w:pPr>
          </w:p>
        </w:tc>
      </w:tr>
      <w:tr w:rsidR="00F821A4" w14:paraId="430233D5" w14:textId="77777777" w:rsidTr="00521E6B">
        <w:tc>
          <w:tcPr>
            <w:tcW w:w="1980" w:type="dxa"/>
            <w:vMerge/>
            <w:vAlign w:val="center"/>
          </w:tcPr>
          <w:p w14:paraId="47382874" w14:textId="77777777" w:rsidR="00F821A4" w:rsidRPr="00AA76FA" w:rsidRDefault="00F821A4" w:rsidP="00F821A4">
            <w:pPr>
              <w:rPr>
                <w:rFonts w:cstheme="minorHAnsi"/>
                <w:color w:val="202122"/>
              </w:rPr>
            </w:pPr>
          </w:p>
        </w:tc>
        <w:tc>
          <w:tcPr>
            <w:tcW w:w="1417" w:type="dxa"/>
          </w:tcPr>
          <w:p w14:paraId="5074CC85" w14:textId="77777777" w:rsidR="00F821A4" w:rsidRDefault="00F821A4" w:rsidP="00F821A4">
            <w:r>
              <w:t>k</w:t>
            </w:r>
            <w:r w:rsidRPr="006A6F63">
              <w:t>uja</w:t>
            </w:r>
            <w:r>
              <w:t>Ting</w:t>
            </w:r>
          </w:p>
        </w:tc>
        <w:tc>
          <w:tcPr>
            <w:tcW w:w="1985" w:type="dxa"/>
          </w:tcPr>
          <w:p w14:paraId="2BD6F71D"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70D2E37B" w14:textId="77777777" w:rsidR="00F821A4" w:rsidRPr="00AA76FA" w:rsidRDefault="00F821A4" w:rsidP="00F821A4">
            <w:pPr>
              <w:rPr>
                <w:rFonts w:cstheme="minorHAnsi"/>
                <w:color w:val="202122"/>
              </w:rPr>
            </w:pPr>
            <w:r>
              <w:t>Kuja tingimused, näiteks vahekaugus meetrites</w:t>
            </w:r>
          </w:p>
        </w:tc>
        <w:tc>
          <w:tcPr>
            <w:tcW w:w="2976" w:type="dxa"/>
          </w:tcPr>
          <w:p w14:paraId="656DDE9E" w14:textId="77777777" w:rsidR="00F821A4" w:rsidRDefault="00F821A4" w:rsidP="00F821A4">
            <w:pPr>
              <w:rPr>
                <w:rFonts w:cstheme="minorHAnsi"/>
                <w:color w:val="202122"/>
              </w:rPr>
            </w:pPr>
          </w:p>
        </w:tc>
      </w:tr>
      <w:tr w:rsidR="00F821A4" w14:paraId="679E10F1" w14:textId="77777777" w:rsidTr="00521E6B">
        <w:tc>
          <w:tcPr>
            <w:tcW w:w="1980" w:type="dxa"/>
            <w:vMerge/>
            <w:vAlign w:val="center"/>
          </w:tcPr>
          <w:p w14:paraId="468B4374" w14:textId="77777777" w:rsidR="00F821A4" w:rsidRPr="00AA76FA" w:rsidRDefault="00F821A4" w:rsidP="00F821A4">
            <w:pPr>
              <w:rPr>
                <w:rFonts w:cstheme="minorHAnsi"/>
                <w:color w:val="202122"/>
              </w:rPr>
            </w:pPr>
          </w:p>
        </w:tc>
        <w:tc>
          <w:tcPr>
            <w:tcW w:w="1417" w:type="dxa"/>
          </w:tcPr>
          <w:p w14:paraId="67A78125" w14:textId="77777777" w:rsidR="00F821A4" w:rsidRPr="006A6F63" w:rsidRDefault="00F821A4" w:rsidP="00F821A4">
            <w:r w:rsidRPr="006A6F63">
              <w:t>tingimus</w:t>
            </w:r>
          </w:p>
        </w:tc>
        <w:tc>
          <w:tcPr>
            <w:tcW w:w="1985" w:type="dxa"/>
          </w:tcPr>
          <w:p w14:paraId="201257A3" w14:textId="77777777" w:rsidR="00F821A4" w:rsidRDefault="00F821A4" w:rsidP="00F821A4">
            <w:pPr>
              <w:rPr>
                <w:rFonts w:cstheme="minorHAnsi"/>
                <w:color w:val="202122"/>
              </w:rPr>
            </w:pPr>
            <w:r>
              <w:rPr>
                <w:rFonts w:cstheme="minorHAnsi"/>
                <w:color w:val="202122"/>
              </w:rPr>
              <w:t>tekst</w:t>
            </w:r>
          </w:p>
        </w:tc>
        <w:tc>
          <w:tcPr>
            <w:tcW w:w="3544" w:type="dxa"/>
          </w:tcPr>
          <w:p w14:paraId="7AB8D0F8" w14:textId="77777777" w:rsidR="00F821A4" w:rsidRDefault="00F821A4" w:rsidP="00F821A4">
            <w:pPr>
              <w:rPr>
                <w:rFonts w:cstheme="minorHAnsi"/>
                <w:color w:val="202122"/>
              </w:rPr>
            </w:pPr>
            <w:r>
              <w:t>Täiendavad märked ja tingimused</w:t>
            </w:r>
          </w:p>
        </w:tc>
        <w:tc>
          <w:tcPr>
            <w:tcW w:w="2976" w:type="dxa"/>
          </w:tcPr>
          <w:p w14:paraId="1F35A23F" w14:textId="77777777" w:rsidR="00F821A4" w:rsidRDefault="00F821A4" w:rsidP="00F821A4">
            <w:pPr>
              <w:rPr>
                <w:rFonts w:cstheme="minorHAnsi"/>
                <w:color w:val="202122"/>
              </w:rPr>
            </w:pPr>
          </w:p>
        </w:tc>
      </w:tr>
      <w:tr w:rsidR="00E75F73" w14:paraId="004F6605" w14:textId="77777777" w:rsidTr="00521E6B">
        <w:tc>
          <w:tcPr>
            <w:tcW w:w="1980" w:type="dxa"/>
            <w:vMerge w:val="restart"/>
            <w:tcBorders>
              <w:top w:val="double" w:sz="12" w:space="0" w:color="auto"/>
            </w:tcBorders>
          </w:tcPr>
          <w:p w14:paraId="545AAD01" w14:textId="77777777" w:rsidR="00E75F73" w:rsidRPr="00AA76FA" w:rsidRDefault="00E75F73" w:rsidP="00E75F73">
            <w:pPr>
              <w:rPr>
                <w:color w:val="202122"/>
              </w:rPr>
            </w:pPr>
            <w:r w:rsidRPr="2AC90C87">
              <w:rPr>
                <w:color w:val="202122"/>
              </w:rPr>
              <w:t>dp_transp</w:t>
            </w:r>
          </w:p>
        </w:tc>
        <w:tc>
          <w:tcPr>
            <w:tcW w:w="1417" w:type="dxa"/>
            <w:tcBorders>
              <w:top w:val="double" w:sz="12" w:space="0" w:color="auto"/>
            </w:tcBorders>
          </w:tcPr>
          <w:p w14:paraId="35ABE2B8" w14:textId="77777777" w:rsidR="00E75F73" w:rsidRPr="006A6F63" w:rsidRDefault="00E75F73" w:rsidP="00E75F73">
            <w:r>
              <w:t>objectID</w:t>
            </w:r>
          </w:p>
        </w:tc>
        <w:tc>
          <w:tcPr>
            <w:tcW w:w="1985" w:type="dxa"/>
            <w:tcBorders>
              <w:top w:val="double" w:sz="12" w:space="0" w:color="auto"/>
            </w:tcBorders>
          </w:tcPr>
          <w:p w14:paraId="1E258124" w14:textId="6EBDBA11" w:rsidR="00E75F73" w:rsidRPr="00AA76FA" w:rsidRDefault="0095549E" w:rsidP="00E75F73">
            <w:pPr>
              <w:rPr>
                <w:rFonts w:cstheme="minorHAnsi"/>
                <w:color w:val="202122"/>
              </w:rPr>
            </w:pPr>
            <w:r>
              <w:rPr>
                <w:color w:val="202122"/>
              </w:rPr>
              <w:t>täisarv|tekst</w:t>
            </w:r>
          </w:p>
        </w:tc>
        <w:tc>
          <w:tcPr>
            <w:tcW w:w="3544" w:type="dxa"/>
            <w:tcBorders>
              <w:top w:val="double" w:sz="12" w:space="0" w:color="auto"/>
            </w:tcBorders>
          </w:tcPr>
          <w:p w14:paraId="1FD802D2" w14:textId="1094B805" w:rsidR="00E75F73" w:rsidRPr="00AA76FA" w:rsidRDefault="00E75F73" w:rsidP="00E75F73">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3CF0E35E" w14:textId="07151912" w:rsidR="00E75F73" w:rsidRDefault="00E75F73" w:rsidP="00E75F73">
            <w:pPr>
              <w:rPr>
                <w:rFonts w:cstheme="minorHAnsi"/>
                <w:color w:val="202122"/>
              </w:rPr>
            </w:pPr>
            <w:r>
              <w:rPr>
                <w:rFonts w:cstheme="minorHAnsi"/>
                <w:color w:val="202122"/>
              </w:rPr>
              <w:t>Kohustuslik, unikaalne vähemalt tüvikihi piires</w:t>
            </w:r>
          </w:p>
        </w:tc>
      </w:tr>
      <w:tr w:rsidR="00DD0736" w14:paraId="744960A7" w14:textId="77777777" w:rsidTr="00521E6B">
        <w:tc>
          <w:tcPr>
            <w:tcW w:w="1980" w:type="dxa"/>
            <w:vMerge/>
            <w:vAlign w:val="center"/>
          </w:tcPr>
          <w:p w14:paraId="75AAF0FF" w14:textId="77777777" w:rsidR="00DD0736" w:rsidRPr="00AA76FA" w:rsidRDefault="00DD0736" w:rsidP="00DD0736">
            <w:pPr>
              <w:rPr>
                <w:rFonts w:cstheme="minorHAnsi"/>
                <w:color w:val="202122"/>
              </w:rPr>
            </w:pPr>
          </w:p>
        </w:tc>
        <w:tc>
          <w:tcPr>
            <w:tcW w:w="1417" w:type="dxa"/>
          </w:tcPr>
          <w:p w14:paraId="39EC5562" w14:textId="4B2C0B94" w:rsidR="00DD0736" w:rsidRPr="006A6F63" w:rsidRDefault="00DD0736" w:rsidP="00DD0736">
            <w:r>
              <w:t>jaotuskiht</w:t>
            </w:r>
          </w:p>
        </w:tc>
        <w:tc>
          <w:tcPr>
            <w:tcW w:w="1985" w:type="dxa"/>
          </w:tcPr>
          <w:p w14:paraId="3A945610" w14:textId="7C45F98C" w:rsidR="00DD0736" w:rsidRDefault="00DD0736" w:rsidP="00DD0736">
            <w:pPr>
              <w:rPr>
                <w:rFonts w:cstheme="minorHAnsi"/>
                <w:color w:val="202122"/>
              </w:rPr>
            </w:pPr>
            <w:r>
              <w:rPr>
                <w:rFonts w:cstheme="minorHAnsi"/>
                <w:color w:val="202122"/>
              </w:rPr>
              <w:t>tekst</w:t>
            </w:r>
          </w:p>
        </w:tc>
        <w:tc>
          <w:tcPr>
            <w:tcW w:w="3544" w:type="dxa"/>
          </w:tcPr>
          <w:p w14:paraId="67B665E6" w14:textId="6BE853F5" w:rsidR="00DD0736" w:rsidRDefault="00DD0736" w:rsidP="00DD0736">
            <w:r>
              <w:rPr>
                <w:color w:val="202122"/>
              </w:rPr>
              <w:t>gis-formaatide korral klassifitseeritud jaotuskihi edastamiseks</w:t>
            </w:r>
          </w:p>
        </w:tc>
        <w:tc>
          <w:tcPr>
            <w:tcW w:w="2976" w:type="dxa"/>
          </w:tcPr>
          <w:p w14:paraId="5B700A56" w14:textId="77777777" w:rsidR="00DD0736" w:rsidRDefault="00DD0736" w:rsidP="00DD0736"/>
        </w:tc>
      </w:tr>
      <w:tr w:rsidR="00F821A4" w14:paraId="6D9C942D" w14:textId="77777777" w:rsidTr="00521E6B">
        <w:tc>
          <w:tcPr>
            <w:tcW w:w="1980" w:type="dxa"/>
            <w:vMerge/>
            <w:vAlign w:val="center"/>
          </w:tcPr>
          <w:p w14:paraId="01096B44" w14:textId="77777777" w:rsidR="00F821A4" w:rsidRPr="00AA76FA" w:rsidRDefault="00F821A4" w:rsidP="00F821A4">
            <w:pPr>
              <w:rPr>
                <w:rFonts w:cstheme="minorHAnsi"/>
                <w:color w:val="202122"/>
              </w:rPr>
            </w:pPr>
          </w:p>
        </w:tc>
        <w:tc>
          <w:tcPr>
            <w:tcW w:w="1417" w:type="dxa"/>
          </w:tcPr>
          <w:p w14:paraId="6164D1F1" w14:textId="77777777" w:rsidR="00F821A4" w:rsidRPr="006A6F63" w:rsidRDefault="00F821A4" w:rsidP="00F821A4">
            <w:r w:rsidRPr="006A6F63">
              <w:t>nimetus</w:t>
            </w:r>
          </w:p>
        </w:tc>
        <w:tc>
          <w:tcPr>
            <w:tcW w:w="1985" w:type="dxa"/>
          </w:tcPr>
          <w:p w14:paraId="73D6E247"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15B3A725" w14:textId="77777777" w:rsidR="00F821A4" w:rsidRPr="00AA76FA" w:rsidRDefault="00F821A4" w:rsidP="00F821A4">
            <w:pPr>
              <w:rPr>
                <w:rFonts w:cstheme="minorHAnsi"/>
                <w:color w:val="202122"/>
              </w:rPr>
            </w:pPr>
            <w:r>
              <w:t>Kui tee ja tänava elemendid esitatakse kõik ühel kihil, on kohustuslik märkida, millise objektiga on tegemist</w:t>
            </w:r>
          </w:p>
        </w:tc>
        <w:tc>
          <w:tcPr>
            <w:tcW w:w="2976" w:type="dxa"/>
          </w:tcPr>
          <w:p w14:paraId="281FF8E8" w14:textId="77777777" w:rsidR="00F821A4" w:rsidRDefault="00F821A4" w:rsidP="00F821A4">
            <w:pPr>
              <w:rPr>
                <w:rFonts w:cstheme="minorHAnsi"/>
                <w:color w:val="202122"/>
              </w:rPr>
            </w:pPr>
            <w:r>
              <w:t>Kui jaotuskihte pole kasutatud, siis on kohustuslik</w:t>
            </w:r>
          </w:p>
        </w:tc>
      </w:tr>
      <w:tr w:rsidR="00F821A4" w14:paraId="411DD2AC" w14:textId="77777777" w:rsidTr="00521E6B">
        <w:tc>
          <w:tcPr>
            <w:tcW w:w="1980" w:type="dxa"/>
            <w:vMerge/>
            <w:vAlign w:val="center"/>
          </w:tcPr>
          <w:p w14:paraId="2AED6F85" w14:textId="77777777" w:rsidR="00F821A4" w:rsidRPr="00AA76FA" w:rsidRDefault="00F821A4" w:rsidP="00F821A4">
            <w:pPr>
              <w:rPr>
                <w:rFonts w:cstheme="minorHAnsi"/>
                <w:color w:val="202122"/>
              </w:rPr>
            </w:pPr>
          </w:p>
        </w:tc>
        <w:tc>
          <w:tcPr>
            <w:tcW w:w="1417" w:type="dxa"/>
          </w:tcPr>
          <w:p w14:paraId="71DC0DD1" w14:textId="77777777" w:rsidR="00F821A4" w:rsidRPr="006A6F63" w:rsidRDefault="00F821A4" w:rsidP="00F821A4">
            <w:r w:rsidRPr="006A6F63">
              <w:t>tingimus</w:t>
            </w:r>
          </w:p>
        </w:tc>
        <w:tc>
          <w:tcPr>
            <w:tcW w:w="1985" w:type="dxa"/>
          </w:tcPr>
          <w:p w14:paraId="220AF63A"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1994C6BF" w14:textId="77777777" w:rsidR="00F821A4" w:rsidRPr="00AA76FA" w:rsidRDefault="00F821A4" w:rsidP="00F821A4">
            <w:pPr>
              <w:rPr>
                <w:rFonts w:cstheme="minorHAnsi"/>
                <w:color w:val="202122"/>
              </w:rPr>
            </w:pPr>
            <w:r>
              <w:rPr>
                <w:rFonts w:cstheme="minorHAnsi"/>
                <w:color w:val="202122"/>
              </w:rPr>
              <w:t>Tingimuste kirjeldus</w:t>
            </w:r>
          </w:p>
        </w:tc>
        <w:tc>
          <w:tcPr>
            <w:tcW w:w="2976" w:type="dxa"/>
          </w:tcPr>
          <w:p w14:paraId="7B993F49" w14:textId="77777777" w:rsidR="00F821A4" w:rsidRDefault="00F821A4" w:rsidP="00F821A4">
            <w:pPr>
              <w:rPr>
                <w:rFonts w:cstheme="minorHAnsi"/>
                <w:color w:val="202122"/>
              </w:rPr>
            </w:pPr>
          </w:p>
        </w:tc>
      </w:tr>
      <w:tr w:rsidR="00F821A4" w14:paraId="3C23C60E" w14:textId="77777777" w:rsidTr="00521E6B">
        <w:tc>
          <w:tcPr>
            <w:tcW w:w="1980" w:type="dxa"/>
            <w:vMerge/>
            <w:vAlign w:val="center"/>
          </w:tcPr>
          <w:p w14:paraId="3027F3C4" w14:textId="77777777" w:rsidR="00F821A4" w:rsidRPr="00AA76FA" w:rsidRDefault="00F821A4" w:rsidP="00F821A4">
            <w:pPr>
              <w:rPr>
                <w:rFonts w:cstheme="minorHAnsi"/>
                <w:color w:val="202122"/>
              </w:rPr>
            </w:pPr>
          </w:p>
        </w:tc>
        <w:tc>
          <w:tcPr>
            <w:tcW w:w="1417" w:type="dxa"/>
          </w:tcPr>
          <w:p w14:paraId="07BF7388" w14:textId="77777777" w:rsidR="00F821A4" w:rsidRDefault="00F821A4" w:rsidP="00F821A4">
            <w:pPr>
              <w:rPr>
                <w:rFonts w:cstheme="minorHAnsi"/>
                <w:color w:val="202122"/>
              </w:rPr>
            </w:pPr>
            <w:r>
              <w:rPr>
                <w:rFonts w:cstheme="minorHAnsi"/>
                <w:color w:val="202122"/>
              </w:rPr>
              <w:t>voond</w:t>
            </w:r>
          </w:p>
        </w:tc>
        <w:tc>
          <w:tcPr>
            <w:tcW w:w="1985" w:type="dxa"/>
          </w:tcPr>
          <w:p w14:paraId="56BFED44" w14:textId="4EFE4926" w:rsidR="00F821A4" w:rsidRPr="00AA76FA" w:rsidRDefault="004404CC" w:rsidP="00F821A4">
            <w:pPr>
              <w:rPr>
                <w:rFonts w:cstheme="minorHAnsi"/>
                <w:color w:val="202122"/>
              </w:rPr>
            </w:pPr>
            <w:r>
              <w:rPr>
                <w:color w:val="202122"/>
              </w:rPr>
              <w:t>täisarv|</w:t>
            </w:r>
            <w:r w:rsidR="00F821A4">
              <w:rPr>
                <w:rFonts w:cstheme="minorHAnsi"/>
                <w:color w:val="202122"/>
              </w:rPr>
              <w:t>murdarv</w:t>
            </w:r>
          </w:p>
        </w:tc>
        <w:tc>
          <w:tcPr>
            <w:tcW w:w="3544" w:type="dxa"/>
          </w:tcPr>
          <w:p w14:paraId="1BFE20C6" w14:textId="77777777" w:rsidR="00F821A4" w:rsidRPr="00AA76FA" w:rsidRDefault="00F821A4" w:rsidP="00F821A4">
            <w:pPr>
              <w:rPr>
                <w:rFonts w:cstheme="minorHAnsi"/>
                <w:color w:val="202122"/>
              </w:rPr>
            </w:pPr>
            <w:r>
              <w:rPr>
                <w:rFonts w:cstheme="minorHAnsi"/>
                <w:color w:val="202122"/>
              </w:rPr>
              <w:t>Kaitsevööndi ulatus</w:t>
            </w:r>
          </w:p>
        </w:tc>
        <w:tc>
          <w:tcPr>
            <w:tcW w:w="2976" w:type="dxa"/>
          </w:tcPr>
          <w:p w14:paraId="7F3C01F3" w14:textId="77777777" w:rsidR="00F821A4" w:rsidRDefault="00F821A4" w:rsidP="00F821A4">
            <w:pPr>
              <w:rPr>
                <w:rFonts w:cstheme="minorHAnsi"/>
                <w:color w:val="202122"/>
              </w:rPr>
            </w:pPr>
          </w:p>
        </w:tc>
      </w:tr>
      <w:tr w:rsidR="00F821A4" w14:paraId="29AF0471" w14:textId="77777777" w:rsidTr="00521E6B">
        <w:tc>
          <w:tcPr>
            <w:tcW w:w="1980" w:type="dxa"/>
            <w:vMerge/>
            <w:vAlign w:val="center"/>
          </w:tcPr>
          <w:p w14:paraId="04C7D0F2" w14:textId="77777777" w:rsidR="00F821A4" w:rsidRPr="00AA76FA" w:rsidRDefault="00F821A4" w:rsidP="00F821A4">
            <w:pPr>
              <w:rPr>
                <w:rFonts w:cstheme="minorHAnsi"/>
                <w:color w:val="202122"/>
              </w:rPr>
            </w:pPr>
          </w:p>
        </w:tc>
        <w:tc>
          <w:tcPr>
            <w:tcW w:w="1417" w:type="dxa"/>
          </w:tcPr>
          <w:p w14:paraId="00A78D77" w14:textId="77777777" w:rsidR="00F821A4" w:rsidRDefault="00F821A4" w:rsidP="00F821A4">
            <w:r>
              <w:t>k</w:t>
            </w:r>
            <w:r w:rsidRPr="006A6F63">
              <w:t>uja</w:t>
            </w:r>
            <w:r>
              <w:t>Ting</w:t>
            </w:r>
          </w:p>
        </w:tc>
        <w:tc>
          <w:tcPr>
            <w:tcW w:w="1985" w:type="dxa"/>
          </w:tcPr>
          <w:p w14:paraId="36EAAE87"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64362F88" w14:textId="77777777" w:rsidR="00F821A4" w:rsidRPr="00AA76FA" w:rsidRDefault="00F821A4" w:rsidP="00F821A4">
            <w:pPr>
              <w:rPr>
                <w:rFonts w:cstheme="minorHAnsi"/>
                <w:color w:val="202122"/>
              </w:rPr>
            </w:pPr>
            <w:r>
              <w:t>Kuja tingimused, näiteks vahekaugus meetrites</w:t>
            </w:r>
          </w:p>
        </w:tc>
        <w:tc>
          <w:tcPr>
            <w:tcW w:w="2976" w:type="dxa"/>
          </w:tcPr>
          <w:p w14:paraId="0DCA6C72" w14:textId="77777777" w:rsidR="00F821A4" w:rsidRDefault="00F821A4" w:rsidP="00F821A4">
            <w:pPr>
              <w:rPr>
                <w:rFonts w:cstheme="minorHAnsi"/>
                <w:color w:val="202122"/>
              </w:rPr>
            </w:pPr>
          </w:p>
        </w:tc>
      </w:tr>
      <w:tr w:rsidR="00E75F73" w14:paraId="49DB4196" w14:textId="77777777" w:rsidTr="00521E6B">
        <w:tc>
          <w:tcPr>
            <w:tcW w:w="1980" w:type="dxa"/>
            <w:vMerge w:val="restart"/>
            <w:tcBorders>
              <w:top w:val="double" w:sz="12" w:space="0" w:color="auto"/>
            </w:tcBorders>
          </w:tcPr>
          <w:p w14:paraId="3A4A3147" w14:textId="77777777" w:rsidR="00E75F73" w:rsidRPr="00AA76FA" w:rsidRDefault="00E75F73" w:rsidP="00E75F73">
            <w:pPr>
              <w:rPr>
                <w:color w:val="202122"/>
              </w:rPr>
            </w:pPr>
            <w:r w:rsidRPr="2AC90C87">
              <w:rPr>
                <w:color w:val="202122"/>
              </w:rPr>
              <w:t>dp_tehno</w:t>
            </w:r>
          </w:p>
        </w:tc>
        <w:tc>
          <w:tcPr>
            <w:tcW w:w="1417" w:type="dxa"/>
            <w:tcBorders>
              <w:top w:val="double" w:sz="12" w:space="0" w:color="auto"/>
            </w:tcBorders>
          </w:tcPr>
          <w:p w14:paraId="4B513C8C" w14:textId="2F0A00F4" w:rsidR="00E75F73" w:rsidRPr="006A6F63" w:rsidRDefault="00E75F73" w:rsidP="00E75F73">
            <w:r>
              <w:t>object</w:t>
            </w:r>
            <w:r w:rsidR="006E1565">
              <w:t>ID</w:t>
            </w:r>
          </w:p>
        </w:tc>
        <w:tc>
          <w:tcPr>
            <w:tcW w:w="1985" w:type="dxa"/>
            <w:tcBorders>
              <w:top w:val="double" w:sz="12" w:space="0" w:color="auto"/>
            </w:tcBorders>
          </w:tcPr>
          <w:p w14:paraId="068C92D7" w14:textId="19F4B317" w:rsidR="00E75F73" w:rsidRPr="00AA76FA" w:rsidRDefault="0095549E" w:rsidP="00E75F73">
            <w:pPr>
              <w:rPr>
                <w:rFonts w:cstheme="minorHAnsi"/>
                <w:color w:val="202122"/>
              </w:rPr>
            </w:pPr>
            <w:r>
              <w:rPr>
                <w:color w:val="202122"/>
              </w:rPr>
              <w:t>täisarv|tekst</w:t>
            </w:r>
          </w:p>
        </w:tc>
        <w:tc>
          <w:tcPr>
            <w:tcW w:w="3544" w:type="dxa"/>
            <w:tcBorders>
              <w:top w:val="double" w:sz="12" w:space="0" w:color="auto"/>
            </w:tcBorders>
          </w:tcPr>
          <w:p w14:paraId="59E9FCA0" w14:textId="15E21550" w:rsidR="00E75F73" w:rsidRPr="00AA76FA" w:rsidRDefault="00E75F73" w:rsidP="00E75F73">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008D5AA6" w14:textId="62FA4D3F" w:rsidR="00E75F73" w:rsidRDefault="00E75F73" w:rsidP="00E75F73">
            <w:pPr>
              <w:rPr>
                <w:rFonts w:cstheme="minorHAnsi"/>
                <w:color w:val="202122"/>
              </w:rPr>
            </w:pPr>
            <w:r>
              <w:rPr>
                <w:rFonts w:cstheme="minorHAnsi"/>
                <w:color w:val="202122"/>
              </w:rPr>
              <w:t>Kohustuslik, unikaalne vähemalt tüvikihi piires</w:t>
            </w:r>
          </w:p>
        </w:tc>
      </w:tr>
      <w:tr w:rsidR="00DD0736" w14:paraId="520B0C55" w14:textId="77777777" w:rsidTr="00521E6B">
        <w:tc>
          <w:tcPr>
            <w:tcW w:w="1980" w:type="dxa"/>
            <w:vMerge/>
            <w:vAlign w:val="center"/>
          </w:tcPr>
          <w:p w14:paraId="79990F9C" w14:textId="77777777" w:rsidR="00DD0736" w:rsidRPr="00AA76FA" w:rsidRDefault="00DD0736" w:rsidP="00DD0736">
            <w:pPr>
              <w:rPr>
                <w:rFonts w:cstheme="minorHAnsi"/>
                <w:color w:val="202122"/>
              </w:rPr>
            </w:pPr>
          </w:p>
        </w:tc>
        <w:tc>
          <w:tcPr>
            <w:tcW w:w="1417" w:type="dxa"/>
          </w:tcPr>
          <w:p w14:paraId="7FF8BED1" w14:textId="4046E337" w:rsidR="00DD0736" w:rsidRPr="006A6F63" w:rsidRDefault="00DD0736" w:rsidP="00DD0736">
            <w:r>
              <w:t>jaotuskiht</w:t>
            </w:r>
          </w:p>
        </w:tc>
        <w:tc>
          <w:tcPr>
            <w:tcW w:w="1985" w:type="dxa"/>
          </w:tcPr>
          <w:p w14:paraId="04BD4E8B" w14:textId="15C6C927" w:rsidR="00DD0736" w:rsidRDefault="00DD0736" w:rsidP="00DD0736">
            <w:pPr>
              <w:rPr>
                <w:rFonts w:cstheme="minorHAnsi"/>
                <w:color w:val="202122"/>
              </w:rPr>
            </w:pPr>
            <w:r>
              <w:rPr>
                <w:rFonts w:cstheme="minorHAnsi"/>
                <w:color w:val="202122"/>
              </w:rPr>
              <w:t>tekst</w:t>
            </w:r>
          </w:p>
        </w:tc>
        <w:tc>
          <w:tcPr>
            <w:tcW w:w="3544" w:type="dxa"/>
          </w:tcPr>
          <w:p w14:paraId="6D7ACC49" w14:textId="3B3FF9D4" w:rsidR="00DD0736" w:rsidRDefault="00DD0736" w:rsidP="00DD0736">
            <w:pPr>
              <w:rPr>
                <w:rFonts w:cstheme="minorHAnsi"/>
                <w:color w:val="202122"/>
              </w:rPr>
            </w:pPr>
            <w:r>
              <w:rPr>
                <w:color w:val="202122"/>
              </w:rPr>
              <w:t>gis-formaatide korral klassifitseeritud jaotuskihi edastamiseks</w:t>
            </w:r>
          </w:p>
        </w:tc>
        <w:tc>
          <w:tcPr>
            <w:tcW w:w="2976" w:type="dxa"/>
          </w:tcPr>
          <w:p w14:paraId="1AFC09A7" w14:textId="77777777" w:rsidR="00DD0736" w:rsidRDefault="00DD0736" w:rsidP="00DD0736"/>
        </w:tc>
      </w:tr>
      <w:tr w:rsidR="00F821A4" w14:paraId="3C06A811" w14:textId="77777777" w:rsidTr="00521E6B">
        <w:tc>
          <w:tcPr>
            <w:tcW w:w="1980" w:type="dxa"/>
            <w:vMerge/>
            <w:vAlign w:val="center"/>
          </w:tcPr>
          <w:p w14:paraId="7B6FE291" w14:textId="77777777" w:rsidR="00F821A4" w:rsidRPr="00AA76FA" w:rsidRDefault="00F821A4" w:rsidP="00F821A4">
            <w:pPr>
              <w:rPr>
                <w:rFonts w:cstheme="minorHAnsi"/>
                <w:color w:val="202122"/>
              </w:rPr>
            </w:pPr>
          </w:p>
        </w:tc>
        <w:tc>
          <w:tcPr>
            <w:tcW w:w="1417" w:type="dxa"/>
          </w:tcPr>
          <w:p w14:paraId="0E53E07F" w14:textId="77777777" w:rsidR="00F821A4" w:rsidRPr="006A6F63" w:rsidRDefault="00F821A4" w:rsidP="00F821A4">
            <w:r w:rsidRPr="006A6F63">
              <w:t>nimetus</w:t>
            </w:r>
          </w:p>
        </w:tc>
        <w:tc>
          <w:tcPr>
            <w:tcW w:w="1985" w:type="dxa"/>
          </w:tcPr>
          <w:p w14:paraId="42D81984"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7757AB53" w14:textId="77777777" w:rsidR="00F821A4" w:rsidRPr="00AA76FA" w:rsidRDefault="00F821A4" w:rsidP="00F821A4">
            <w:pPr>
              <w:rPr>
                <w:rFonts w:cstheme="minorHAnsi"/>
                <w:color w:val="202122"/>
              </w:rPr>
            </w:pPr>
            <w:r>
              <w:rPr>
                <w:rFonts w:cstheme="minorHAnsi"/>
                <w:color w:val="202122"/>
              </w:rPr>
              <w:t>Objekti nimetus</w:t>
            </w:r>
          </w:p>
        </w:tc>
        <w:tc>
          <w:tcPr>
            <w:tcW w:w="2976" w:type="dxa"/>
          </w:tcPr>
          <w:p w14:paraId="79548F34" w14:textId="34A5DFF9" w:rsidR="00F821A4" w:rsidRDefault="008C7589" w:rsidP="00F821A4">
            <w:pPr>
              <w:rPr>
                <w:rFonts w:cstheme="minorHAnsi"/>
                <w:color w:val="202122"/>
              </w:rPr>
            </w:pPr>
            <w:r>
              <w:t>Kui jaotuskihte pole kasutatud, siis on kohustuslik</w:t>
            </w:r>
          </w:p>
        </w:tc>
      </w:tr>
      <w:tr w:rsidR="00F821A4" w14:paraId="53F8AE16" w14:textId="77777777" w:rsidTr="00521E6B">
        <w:tc>
          <w:tcPr>
            <w:tcW w:w="1980" w:type="dxa"/>
            <w:vMerge/>
            <w:vAlign w:val="center"/>
          </w:tcPr>
          <w:p w14:paraId="666A567C" w14:textId="77777777" w:rsidR="00F821A4" w:rsidRPr="00AA76FA" w:rsidRDefault="00F821A4" w:rsidP="00F821A4">
            <w:pPr>
              <w:rPr>
                <w:rFonts w:cstheme="minorHAnsi"/>
                <w:color w:val="202122"/>
              </w:rPr>
            </w:pPr>
          </w:p>
        </w:tc>
        <w:tc>
          <w:tcPr>
            <w:tcW w:w="1417" w:type="dxa"/>
          </w:tcPr>
          <w:p w14:paraId="1884C9BC" w14:textId="77777777" w:rsidR="00F821A4" w:rsidRPr="006A6F63" w:rsidRDefault="00F821A4" w:rsidP="00F821A4">
            <w:r w:rsidRPr="006A6F63">
              <w:t>tingimus</w:t>
            </w:r>
          </w:p>
        </w:tc>
        <w:tc>
          <w:tcPr>
            <w:tcW w:w="1985" w:type="dxa"/>
          </w:tcPr>
          <w:p w14:paraId="393C0059"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4DE62202" w14:textId="77777777" w:rsidR="00F821A4" w:rsidRPr="00AA76FA" w:rsidRDefault="00F821A4" w:rsidP="00F821A4">
            <w:pPr>
              <w:rPr>
                <w:rFonts w:cstheme="minorHAnsi"/>
                <w:color w:val="202122"/>
              </w:rPr>
            </w:pPr>
            <w:r>
              <w:rPr>
                <w:rFonts w:cstheme="minorHAnsi"/>
                <w:color w:val="202122"/>
              </w:rPr>
              <w:t>Tingimuste kirjeldus</w:t>
            </w:r>
          </w:p>
        </w:tc>
        <w:tc>
          <w:tcPr>
            <w:tcW w:w="2976" w:type="dxa"/>
          </w:tcPr>
          <w:p w14:paraId="10B3921A" w14:textId="77777777" w:rsidR="00F821A4" w:rsidRDefault="00F821A4" w:rsidP="00F821A4">
            <w:pPr>
              <w:rPr>
                <w:rFonts w:cstheme="minorHAnsi"/>
                <w:color w:val="202122"/>
              </w:rPr>
            </w:pPr>
          </w:p>
        </w:tc>
      </w:tr>
      <w:tr w:rsidR="00F821A4" w14:paraId="3B2A884F" w14:textId="77777777" w:rsidTr="00521E6B">
        <w:tc>
          <w:tcPr>
            <w:tcW w:w="1980" w:type="dxa"/>
            <w:vMerge/>
            <w:vAlign w:val="center"/>
          </w:tcPr>
          <w:p w14:paraId="063B5624" w14:textId="77777777" w:rsidR="00F821A4" w:rsidRPr="00AA76FA" w:rsidRDefault="00F821A4" w:rsidP="00F821A4">
            <w:pPr>
              <w:rPr>
                <w:rFonts w:cstheme="minorHAnsi"/>
                <w:color w:val="202122"/>
              </w:rPr>
            </w:pPr>
          </w:p>
        </w:tc>
        <w:tc>
          <w:tcPr>
            <w:tcW w:w="1417" w:type="dxa"/>
          </w:tcPr>
          <w:p w14:paraId="2D6455E2" w14:textId="77777777" w:rsidR="00F821A4" w:rsidRDefault="00F821A4" w:rsidP="00F821A4">
            <w:pPr>
              <w:rPr>
                <w:rFonts w:cstheme="minorHAnsi"/>
                <w:color w:val="202122"/>
              </w:rPr>
            </w:pPr>
            <w:r>
              <w:rPr>
                <w:rFonts w:cstheme="minorHAnsi"/>
                <w:color w:val="202122"/>
              </w:rPr>
              <w:t>voond</w:t>
            </w:r>
          </w:p>
        </w:tc>
        <w:tc>
          <w:tcPr>
            <w:tcW w:w="1985" w:type="dxa"/>
          </w:tcPr>
          <w:p w14:paraId="7D3F786B" w14:textId="0BB0D2B9" w:rsidR="00F821A4" w:rsidRPr="00AA76FA" w:rsidRDefault="004404CC" w:rsidP="00F821A4">
            <w:pPr>
              <w:rPr>
                <w:rFonts w:cstheme="minorHAnsi"/>
                <w:color w:val="202122"/>
              </w:rPr>
            </w:pPr>
            <w:r>
              <w:rPr>
                <w:color w:val="202122"/>
              </w:rPr>
              <w:t>täisarv|</w:t>
            </w:r>
            <w:r w:rsidR="00F821A4">
              <w:rPr>
                <w:rFonts w:cstheme="minorHAnsi"/>
                <w:color w:val="202122"/>
              </w:rPr>
              <w:t>murdarv</w:t>
            </w:r>
          </w:p>
        </w:tc>
        <w:tc>
          <w:tcPr>
            <w:tcW w:w="3544" w:type="dxa"/>
          </w:tcPr>
          <w:p w14:paraId="06FB9F5B" w14:textId="77777777" w:rsidR="00F821A4" w:rsidRPr="00AA76FA" w:rsidRDefault="00F821A4" w:rsidP="00F821A4">
            <w:pPr>
              <w:rPr>
                <w:rFonts w:cstheme="minorHAnsi"/>
                <w:color w:val="202122"/>
              </w:rPr>
            </w:pPr>
            <w:r>
              <w:rPr>
                <w:rFonts w:cstheme="minorHAnsi"/>
                <w:color w:val="202122"/>
              </w:rPr>
              <w:t>Kaitsevööndi ulatus</w:t>
            </w:r>
          </w:p>
        </w:tc>
        <w:tc>
          <w:tcPr>
            <w:tcW w:w="2976" w:type="dxa"/>
          </w:tcPr>
          <w:p w14:paraId="7E1D0A8C" w14:textId="77777777" w:rsidR="00F821A4" w:rsidRDefault="00F821A4" w:rsidP="00F821A4">
            <w:pPr>
              <w:rPr>
                <w:rFonts w:cstheme="minorHAnsi"/>
                <w:color w:val="202122"/>
              </w:rPr>
            </w:pPr>
          </w:p>
        </w:tc>
      </w:tr>
      <w:tr w:rsidR="00F821A4" w14:paraId="3D8863BA" w14:textId="77777777" w:rsidTr="00521E6B">
        <w:tc>
          <w:tcPr>
            <w:tcW w:w="1980" w:type="dxa"/>
            <w:vMerge/>
            <w:vAlign w:val="center"/>
          </w:tcPr>
          <w:p w14:paraId="69BC0475" w14:textId="77777777" w:rsidR="00F821A4" w:rsidRPr="00AA76FA" w:rsidRDefault="00F821A4" w:rsidP="00F821A4">
            <w:pPr>
              <w:rPr>
                <w:rFonts w:cstheme="minorHAnsi"/>
                <w:color w:val="202122"/>
              </w:rPr>
            </w:pPr>
          </w:p>
        </w:tc>
        <w:tc>
          <w:tcPr>
            <w:tcW w:w="1417" w:type="dxa"/>
          </w:tcPr>
          <w:p w14:paraId="6D03DA76" w14:textId="77777777" w:rsidR="00F821A4" w:rsidRPr="006A6F63" w:rsidRDefault="00F821A4" w:rsidP="00F821A4">
            <w:r w:rsidRPr="006A6F63">
              <w:t>korgus</w:t>
            </w:r>
          </w:p>
        </w:tc>
        <w:tc>
          <w:tcPr>
            <w:tcW w:w="1985" w:type="dxa"/>
          </w:tcPr>
          <w:p w14:paraId="47E0D887" w14:textId="683A308C" w:rsidR="00F821A4" w:rsidRPr="00AA76FA" w:rsidRDefault="004404CC" w:rsidP="00F821A4">
            <w:pPr>
              <w:rPr>
                <w:rFonts w:cstheme="minorHAnsi"/>
                <w:color w:val="202122"/>
              </w:rPr>
            </w:pPr>
            <w:r>
              <w:rPr>
                <w:color w:val="202122"/>
              </w:rPr>
              <w:t>täisarv|</w:t>
            </w:r>
            <w:r w:rsidR="00F821A4">
              <w:rPr>
                <w:rFonts w:cstheme="minorHAnsi"/>
                <w:color w:val="202122"/>
              </w:rPr>
              <w:t>murdarv</w:t>
            </w:r>
          </w:p>
        </w:tc>
        <w:tc>
          <w:tcPr>
            <w:tcW w:w="3544" w:type="dxa"/>
          </w:tcPr>
          <w:p w14:paraId="17DF9008" w14:textId="77777777" w:rsidR="00F821A4" w:rsidRPr="00AA76FA" w:rsidRDefault="00F821A4" w:rsidP="00F821A4">
            <w:pPr>
              <w:rPr>
                <w:rFonts w:cstheme="minorHAnsi"/>
                <w:color w:val="202122"/>
              </w:rPr>
            </w:pPr>
            <w:r>
              <w:rPr>
                <w:rFonts w:cstheme="minorHAnsi"/>
                <w:color w:val="202122"/>
              </w:rPr>
              <w:t>Suhteline kõrgus maapinnast</w:t>
            </w:r>
          </w:p>
        </w:tc>
        <w:tc>
          <w:tcPr>
            <w:tcW w:w="2976" w:type="dxa"/>
          </w:tcPr>
          <w:p w14:paraId="76A54657" w14:textId="77777777" w:rsidR="00F821A4" w:rsidRDefault="00F821A4" w:rsidP="00F821A4">
            <w:pPr>
              <w:rPr>
                <w:rFonts w:cstheme="minorHAnsi"/>
                <w:color w:val="202122"/>
              </w:rPr>
            </w:pPr>
          </w:p>
        </w:tc>
      </w:tr>
      <w:tr w:rsidR="00F821A4" w14:paraId="30B704F9" w14:textId="77777777" w:rsidTr="00521E6B">
        <w:tc>
          <w:tcPr>
            <w:tcW w:w="1980" w:type="dxa"/>
            <w:vMerge/>
            <w:vAlign w:val="center"/>
          </w:tcPr>
          <w:p w14:paraId="3466B49B" w14:textId="77777777" w:rsidR="00F821A4" w:rsidRPr="00AA76FA" w:rsidRDefault="00F821A4" w:rsidP="00F821A4">
            <w:pPr>
              <w:rPr>
                <w:rFonts w:cstheme="minorHAnsi"/>
                <w:color w:val="202122"/>
              </w:rPr>
            </w:pPr>
          </w:p>
        </w:tc>
        <w:tc>
          <w:tcPr>
            <w:tcW w:w="1417" w:type="dxa"/>
          </w:tcPr>
          <w:p w14:paraId="632B7693" w14:textId="77777777" w:rsidR="00F821A4" w:rsidRPr="006A6F63" w:rsidRDefault="00F821A4" w:rsidP="00F821A4">
            <w:r>
              <w:t>maxK</w:t>
            </w:r>
            <w:r w:rsidRPr="006A6F63">
              <w:t>orgus</w:t>
            </w:r>
          </w:p>
        </w:tc>
        <w:tc>
          <w:tcPr>
            <w:tcW w:w="1985" w:type="dxa"/>
          </w:tcPr>
          <w:p w14:paraId="1570BE32" w14:textId="31108A15" w:rsidR="00F821A4" w:rsidRDefault="004404CC" w:rsidP="00F821A4">
            <w:pPr>
              <w:rPr>
                <w:rFonts w:cstheme="minorHAnsi"/>
                <w:color w:val="202122"/>
              </w:rPr>
            </w:pPr>
            <w:r>
              <w:rPr>
                <w:color w:val="202122"/>
              </w:rPr>
              <w:t>täisarv|</w:t>
            </w:r>
            <w:r w:rsidR="00F821A4">
              <w:rPr>
                <w:rFonts w:cstheme="minorHAnsi"/>
                <w:color w:val="202122"/>
              </w:rPr>
              <w:t>murdarv</w:t>
            </w:r>
          </w:p>
        </w:tc>
        <w:tc>
          <w:tcPr>
            <w:tcW w:w="3544" w:type="dxa"/>
          </w:tcPr>
          <w:p w14:paraId="213D4102" w14:textId="77777777" w:rsidR="00F821A4" w:rsidRDefault="00F821A4" w:rsidP="00F821A4">
            <w:pPr>
              <w:rPr>
                <w:rFonts w:cstheme="minorHAnsi"/>
                <w:color w:val="202122"/>
              </w:rPr>
            </w:pPr>
            <w:r>
              <w:rPr>
                <w:rFonts w:cstheme="minorHAnsi"/>
                <w:color w:val="202122"/>
              </w:rPr>
              <w:t>Suurim lubatud suhteline kõrgus maapinnast</w:t>
            </w:r>
          </w:p>
        </w:tc>
        <w:tc>
          <w:tcPr>
            <w:tcW w:w="2976" w:type="dxa"/>
          </w:tcPr>
          <w:p w14:paraId="45F3B016" w14:textId="77777777" w:rsidR="00F821A4" w:rsidRDefault="00F821A4" w:rsidP="00F821A4">
            <w:pPr>
              <w:rPr>
                <w:rFonts w:cstheme="minorHAnsi"/>
                <w:color w:val="202122"/>
              </w:rPr>
            </w:pPr>
          </w:p>
        </w:tc>
      </w:tr>
      <w:tr w:rsidR="00F821A4" w14:paraId="15DD574C" w14:textId="77777777" w:rsidTr="00521E6B">
        <w:tc>
          <w:tcPr>
            <w:tcW w:w="1980" w:type="dxa"/>
            <w:vMerge/>
            <w:vAlign w:val="center"/>
          </w:tcPr>
          <w:p w14:paraId="78469B25" w14:textId="77777777" w:rsidR="00F821A4" w:rsidRPr="00AA76FA" w:rsidRDefault="00F821A4" w:rsidP="00F821A4">
            <w:pPr>
              <w:rPr>
                <w:rFonts w:cstheme="minorHAnsi"/>
                <w:color w:val="202122"/>
              </w:rPr>
            </w:pPr>
          </w:p>
        </w:tc>
        <w:tc>
          <w:tcPr>
            <w:tcW w:w="1417" w:type="dxa"/>
          </w:tcPr>
          <w:p w14:paraId="47BAE0B6" w14:textId="77777777" w:rsidR="00F821A4" w:rsidRPr="006A6F63" w:rsidRDefault="00F821A4" w:rsidP="00F821A4">
            <w:r>
              <w:t>minK</w:t>
            </w:r>
            <w:r w:rsidRPr="006A6F63">
              <w:t>orgus</w:t>
            </w:r>
          </w:p>
        </w:tc>
        <w:tc>
          <w:tcPr>
            <w:tcW w:w="1985" w:type="dxa"/>
          </w:tcPr>
          <w:p w14:paraId="674B9323" w14:textId="71216A6D" w:rsidR="00F821A4" w:rsidRDefault="004404CC" w:rsidP="00F821A4">
            <w:pPr>
              <w:rPr>
                <w:rFonts w:cstheme="minorHAnsi"/>
                <w:color w:val="202122"/>
              </w:rPr>
            </w:pPr>
            <w:r>
              <w:rPr>
                <w:color w:val="202122"/>
              </w:rPr>
              <w:t>täisarv|</w:t>
            </w:r>
            <w:r w:rsidR="00F821A4">
              <w:rPr>
                <w:rFonts w:cstheme="minorHAnsi"/>
                <w:color w:val="202122"/>
              </w:rPr>
              <w:t>murdarv</w:t>
            </w:r>
          </w:p>
        </w:tc>
        <w:tc>
          <w:tcPr>
            <w:tcW w:w="3544" w:type="dxa"/>
          </w:tcPr>
          <w:p w14:paraId="59588A91" w14:textId="77777777" w:rsidR="00F821A4" w:rsidRDefault="00F821A4" w:rsidP="00F821A4">
            <w:pPr>
              <w:rPr>
                <w:rFonts w:cstheme="minorHAnsi"/>
                <w:color w:val="202122"/>
              </w:rPr>
            </w:pPr>
            <w:r>
              <w:rPr>
                <w:rFonts w:cstheme="minorHAnsi"/>
                <w:color w:val="202122"/>
              </w:rPr>
              <w:t>Väikseim lubatud suhteline kõrgus maapinnast</w:t>
            </w:r>
          </w:p>
        </w:tc>
        <w:tc>
          <w:tcPr>
            <w:tcW w:w="2976" w:type="dxa"/>
          </w:tcPr>
          <w:p w14:paraId="34C8C93F" w14:textId="77777777" w:rsidR="00F821A4" w:rsidRDefault="00F821A4" w:rsidP="00F821A4">
            <w:pPr>
              <w:rPr>
                <w:rFonts w:cstheme="minorHAnsi"/>
                <w:color w:val="202122"/>
              </w:rPr>
            </w:pPr>
          </w:p>
        </w:tc>
      </w:tr>
      <w:tr w:rsidR="00F821A4" w14:paraId="5208C102" w14:textId="77777777" w:rsidTr="00521E6B">
        <w:tc>
          <w:tcPr>
            <w:tcW w:w="1980" w:type="dxa"/>
            <w:vMerge/>
            <w:vAlign w:val="center"/>
          </w:tcPr>
          <w:p w14:paraId="676AB72E" w14:textId="77777777" w:rsidR="00F821A4" w:rsidRPr="00AA76FA" w:rsidRDefault="00F821A4" w:rsidP="00F821A4">
            <w:pPr>
              <w:rPr>
                <w:rFonts w:cstheme="minorHAnsi"/>
                <w:color w:val="202122"/>
              </w:rPr>
            </w:pPr>
          </w:p>
        </w:tc>
        <w:tc>
          <w:tcPr>
            <w:tcW w:w="1417" w:type="dxa"/>
          </w:tcPr>
          <w:p w14:paraId="04023EE0" w14:textId="77777777" w:rsidR="00F821A4" w:rsidRPr="006A6F63" w:rsidRDefault="00F821A4" w:rsidP="00F821A4">
            <w:r w:rsidRPr="006A6F63">
              <w:t>korgusAbs</w:t>
            </w:r>
          </w:p>
        </w:tc>
        <w:tc>
          <w:tcPr>
            <w:tcW w:w="1985" w:type="dxa"/>
          </w:tcPr>
          <w:p w14:paraId="6532BEB6" w14:textId="5B99AD46" w:rsidR="00F821A4" w:rsidRPr="00AA76FA" w:rsidRDefault="004404CC" w:rsidP="00F821A4">
            <w:pPr>
              <w:rPr>
                <w:rFonts w:cstheme="minorHAnsi"/>
                <w:color w:val="202122"/>
              </w:rPr>
            </w:pPr>
            <w:r>
              <w:rPr>
                <w:color w:val="202122"/>
              </w:rPr>
              <w:t>täisarv|</w:t>
            </w:r>
            <w:r w:rsidR="00F821A4">
              <w:rPr>
                <w:rFonts w:cstheme="minorHAnsi"/>
                <w:color w:val="202122"/>
              </w:rPr>
              <w:t>murdarv</w:t>
            </w:r>
          </w:p>
        </w:tc>
        <w:tc>
          <w:tcPr>
            <w:tcW w:w="3544" w:type="dxa"/>
          </w:tcPr>
          <w:p w14:paraId="66CB33D1" w14:textId="77777777" w:rsidR="00F821A4" w:rsidRPr="00AA76FA" w:rsidRDefault="00F821A4" w:rsidP="00F821A4">
            <w:pPr>
              <w:rPr>
                <w:rFonts w:cstheme="minorHAnsi"/>
                <w:color w:val="202122"/>
              </w:rPr>
            </w:pPr>
            <w:r>
              <w:rPr>
                <w:rFonts w:cstheme="minorHAnsi"/>
                <w:color w:val="202122"/>
              </w:rPr>
              <w:t>Absoluutne kõrgus</w:t>
            </w:r>
          </w:p>
        </w:tc>
        <w:tc>
          <w:tcPr>
            <w:tcW w:w="2976" w:type="dxa"/>
          </w:tcPr>
          <w:p w14:paraId="1C8FC1C1" w14:textId="77777777" w:rsidR="00F821A4" w:rsidRDefault="00F821A4" w:rsidP="00F821A4">
            <w:pPr>
              <w:rPr>
                <w:rFonts w:cstheme="minorHAnsi"/>
                <w:color w:val="202122"/>
              </w:rPr>
            </w:pPr>
          </w:p>
        </w:tc>
      </w:tr>
      <w:tr w:rsidR="00F821A4" w14:paraId="74236C1A" w14:textId="77777777" w:rsidTr="00521E6B">
        <w:tc>
          <w:tcPr>
            <w:tcW w:w="1980" w:type="dxa"/>
            <w:vMerge/>
            <w:vAlign w:val="center"/>
          </w:tcPr>
          <w:p w14:paraId="34E156E6" w14:textId="77777777" w:rsidR="00F821A4" w:rsidRPr="00AA76FA" w:rsidRDefault="00F821A4" w:rsidP="00F821A4">
            <w:pPr>
              <w:rPr>
                <w:rFonts w:cstheme="minorHAnsi"/>
                <w:color w:val="202122"/>
              </w:rPr>
            </w:pPr>
          </w:p>
        </w:tc>
        <w:tc>
          <w:tcPr>
            <w:tcW w:w="1417" w:type="dxa"/>
          </w:tcPr>
          <w:p w14:paraId="43CF81FB" w14:textId="77777777" w:rsidR="00F821A4" w:rsidRPr="006A6F63" w:rsidRDefault="00F821A4" w:rsidP="00F821A4">
            <w:r>
              <w:t>maxKorg</w:t>
            </w:r>
            <w:r w:rsidRPr="006A6F63">
              <w:t>Abs</w:t>
            </w:r>
          </w:p>
        </w:tc>
        <w:tc>
          <w:tcPr>
            <w:tcW w:w="1985" w:type="dxa"/>
          </w:tcPr>
          <w:p w14:paraId="0ABA5E84" w14:textId="2DA29CA2" w:rsidR="00F821A4" w:rsidRDefault="004404CC" w:rsidP="00F821A4">
            <w:pPr>
              <w:rPr>
                <w:rFonts w:cstheme="minorHAnsi"/>
                <w:color w:val="202122"/>
              </w:rPr>
            </w:pPr>
            <w:r>
              <w:rPr>
                <w:color w:val="202122"/>
              </w:rPr>
              <w:t>täisarv|</w:t>
            </w:r>
            <w:r w:rsidR="00F821A4">
              <w:rPr>
                <w:rFonts w:cstheme="minorHAnsi"/>
                <w:color w:val="202122"/>
              </w:rPr>
              <w:t>murdarv</w:t>
            </w:r>
          </w:p>
        </w:tc>
        <w:tc>
          <w:tcPr>
            <w:tcW w:w="3544" w:type="dxa"/>
          </w:tcPr>
          <w:p w14:paraId="2AC8A9BF" w14:textId="77777777" w:rsidR="00F821A4" w:rsidRDefault="00F821A4" w:rsidP="00F821A4">
            <w:pPr>
              <w:rPr>
                <w:rFonts w:cstheme="minorHAnsi"/>
                <w:color w:val="202122"/>
              </w:rPr>
            </w:pPr>
            <w:r>
              <w:rPr>
                <w:rFonts w:cstheme="minorHAnsi"/>
                <w:color w:val="202122"/>
              </w:rPr>
              <w:t>Suurim lubatud absoluutne kõrgus</w:t>
            </w:r>
          </w:p>
        </w:tc>
        <w:tc>
          <w:tcPr>
            <w:tcW w:w="2976" w:type="dxa"/>
          </w:tcPr>
          <w:p w14:paraId="6F24DC46" w14:textId="77777777" w:rsidR="00F821A4" w:rsidRDefault="00F821A4" w:rsidP="00F821A4">
            <w:pPr>
              <w:rPr>
                <w:rFonts w:cstheme="minorHAnsi"/>
                <w:color w:val="202122"/>
              </w:rPr>
            </w:pPr>
          </w:p>
        </w:tc>
      </w:tr>
      <w:tr w:rsidR="00F821A4" w14:paraId="26939589" w14:textId="77777777" w:rsidTr="00521E6B">
        <w:tc>
          <w:tcPr>
            <w:tcW w:w="1980" w:type="dxa"/>
            <w:vMerge/>
            <w:vAlign w:val="center"/>
          </w:tcPr>
          <w:p w14:paraId="0DF71942" w14:textId="77777777" w:rsidR="00F821A4" w:rsidRPr="00AA76FA" w:rsidRDefault="00F821A4" w:rsidP="00F821A4">
            <w:pPr>
              <w:rPr>
                <w:rFonts w:cstheme="minorHAnsi"/>
                <w:color w:val="202122"/>
              </w:rPr>
            </w:pPr>
          </w:p>
        </w:tc>
        <w:tc>
          <w:tcPr>
            <w:tcW w:w="1417" w:type="dxa"/>
          </w:tcPr>
          <w:p w14:paraId="5B90BD89" w14:textId="77777777" w:rsidR="00F821A4" w:rsidRPr="006A6F63" w:rsidRDefault="00F821A4" w:rsidP="00F821A4">
            <w:r>
              <w:t>minKorg</w:t>
            </w:r>
            <w:r w:rsidRPr="006A6F63">
              <w:t>Abs</w:t>
            </w:r>
          </w:p>
        </w:tc>
        <w:tc>
          <w:tcPr>
            <w:tcW w:w="1985" w:type="dxa"/>
          </w:tcPr>
          <w:p w14:paraId="5AC41253" w14:textId="368D80E5" w:rsidR="00F821A4" w:rsidRDefault="004404CC" w:rsidP="00F821A4">
            <w:pPr>
              <w:rPr>
                <w:rFonts w:cstheme="minorHAnsi"/>
                <w:color w:val="202122"/>
              </w:rPr>
            </w:pPr>
            <w:r>
              <w:rPr>
                <w:color w:val="202122"/>
              </w:rPr>
              <w:t>täisarv|</w:t>
            </w:r>
            <w:r w:rsidR="00F821A4">
              <w:rPr>
                <w:rFonts w:cstheme="minorHAnsi"/>
                <w:color w:val="202122"/>
              </w:rPr>
              <w:t>murdarv</w:t>
            </w:r>
          </w:p>
        </w:tc>
        <w:tc>
          <w:tcPr>
            <w:tcW w:w="3544" w:type="dxa"/>
          </w:tcPr>
          <w:p w14:paraId="2EFFE706" w14:textId="77777777" w:rsidR="00F821A4" w:rsidRDefault="00F821A4" w:rsidP="00F821A4">
            <w:pPr>
              <w:rPr>
                <w:rFonts w:cstheme="minorHAnsi"/>
                <w:color w:val="202122"/>
              </w:rPr>
            </w:pPr>
            <w:r>
              <w:rPr>
                <w:rFonts w:cstheme="minorHAnsi"/>
                <w:color w:val="202122"/>
              </w:rPr>
              <w:t>Väikseim lubatud absoluutne kõrgus</w:t>
            </w:r>
          </w:p>
        </w:tc>
        <w:tc>
          <w:tcPr>
            <w:tcW w:w="2976" w:type="dxa"/>
          </w:tcPr>
          <w:p w14:paraId="2A4EA819" w14:textId="77777777" w:rsidR="00F821A4" w:rsidRDefault="00F821A4" w:rsidP="00F821A4">
            <w:pPr>
              <w:rPr>
                <w:rFonts w:cstheme="minorHAnsi"/>
                <w:color w:val="202122"/>
              </w:rPr>
            </w:pPr>
          </w:p>
        </w:tc>
      </w:tr>
      <w:tr w:rsidR="00F821A4" w14:paraId="794767D0" w14:textId="77777777" w:rsidTr="00521E6B">
        <w:tc>
          <w:tcPr>
            <w:tcW w:w="1980" w:type="dxa"/>
            <w:vMerge/>
            <w:vAlign w:val="center"/>
          </w:tcPr>
          <w:p w14:paraId="06DC6311" w14:textId="77777777" w:rsidR="00F821A4" w:rsidRPr="00AA76FA" w:rsidRDefault="00F821A4" w:rsidP="00F821A4">
            <w:pPr>
              <w:rPr>
                <w:rFonts w:cstheme="minorHAnsi"/>
                <w:color w:val="202122"/>
              </w:rPr>
            </w:pPr>
          </w:p>
        </w:tc>
        <w:tc>
          <w:tcPr>
            <w:tcW w:w="1417" w:type="dxa"/>
          </w:tcPr>
          <w:p w14:paraId="4FD142CA" w14:textId="77777777" w:rsidR="00F821A4" w:rsidRPr="00F821A4" w:rsidRDefault="00F821A4" w:rsidP="00F821A4">
            <w:r w:rsidRPr="00F821A4">
              <w:t>sygavus</w:t>
            </w:r>
          </w:p>
        </w:tc>
        <w:tc>
          <w:tcPr>
            <w:tcW w:w="1985" w:type="dxa"/>
          </w:tcPr>
          <w:p w14:paraId="29FC2164" w14:textId="70588445" w:rsidR="00F821A4" w:rsidRPr="00F821A4" w:rsidRDefault="004404CC" w:rsidP="00F821A4">
            <w:pPr>
              <w:rPr>
                <w:rFonts w:cstheme="minorHAnsi"/>
                <w:color w:val="202122"/>
              </w:rPr>
            </w:pPr>
            <w:r>
              <w:rPr>
                <w:color w:val="202122"/>
              </w:rPr>
              <w:t>täisarv|</w:t>
            </w:r>
            <w:r w:rsidR="00F821A4" w:rsidRPr="00F821A4">
              <w:rPr>
                <w:rFonts w:cstheme="minorHAnsi"/>
                <w:color w:val="202122"/>
              </w:rPr>
              <w:t>murdarv</w:t>
            </w:r>
          </w:p>
        </w:tc>
        <w:tc>
          <w:tcPr>
            <w:tcW w:w="3544" w:type="dxa"/>
          </w:tcPr>
          <w:p w14:paraId="4899C348" w14:textId="77777777" w:rsidR="00F821A4" w:rsidRPr="00F821A4" w:rsidRDefault="00F821A4" w:rsidP="00F821A4">
            <w:pPr>
              <w:rPr>
                <w:rFonts w:cstheme="minorHAnsi"/>
                <w:color w:val="202122"/>
              </w:rPr>
            </w:pPr>
            <w:r w:rsidRPr="00F821A4">
              <w:t>Märgitakse juhul kui sügavus meetrites on asjakohane</w:t>
            </w:r>
          </w:p>
        </w:tc>
        <w:tc>
          <w:tcPr>
            <w:tcW w:w="2976" w:type="dxa"/>
          </w:tcPr>
          <w:p w14:paraId="4DE585B6" w14:textId="77777777" w:rsidR="00F821A4" w:rsidRDefault="00F821A4" w:rsidP="00F821A4">
            <w:pPr>
              <w:rPr>
                <w:rFonts w:cstheme="minorHAnsi"/>
                <w:color w:val="202122"/>
              </w:rPr>
            </w:pPr>
          </w:p>
        </w:tc>
      </w:tr>
      <w:tr w:rsidR="00F821A4" w14:paraId="52F98D54" w14:textId="77777777" w:rsidTr="00521E6B">
        <w:tc>
          <w:tcPr>
            <w:tcW w:w="1980" w:type="dxa"/>
            <w:vMerge/>
            <w:vAlign w:val="center"/>
          </w:tcPr>
          <w:p w14:paraId="43668874" w14:textId="77777777" w:rsidR="00F821A4" w:rsidRPr="00AA76FA" w:rsidRDefault="00F821A4" w:rsidP="00F821A4">
            <w:pPr>
              <w:rPr>
                <w:rFonts w:cstheme="minorHAnsi"/>
                <w:color w:val="202122"/>
              </w:rPr>
            </w:pPr>
          </w:p>
        </w:tc>
        <w:tc>
          <w:tcPr>
            <w:tcW w:w="1417" w:type="dxa"/>
          </w:tcPr>
          <w:p w14:paraId="4F8DA793" w14:textId="77777777" w:rsidR="00F821A4" w:rsidRPr="00F821A4" w:rsidRDefault="00F821A4" w:rsidP="00F821A4">
            <w:r w:rsidRPr="00F821A4">
              <w:t>maxSygavus</w:t>
            </w:r>
          </w:p>
        </w:tc>
        <w:tc>
          <w:tcPr>
            <w:tcW w:w="1985" w:type="dxa"/>
          </w:tcPr>
          <w:p w14:paraId="08629FA7" w14:textId="3BD7AC95" w:rsidR="00F821A4" w:rsidRPr="00F821A4" w:rsidRDefault="004404CC" w:rsidP="00F821A4">
            <w:pPr>
              <w:rPr>
                <w:rFonts w:cstheme="minorHAnsi"/>
                <w:color w:val="202122"/>
              </w:rPr>
            </w:pPr>
            <w:r>
              <w:rPr>
                <w:color w:val="202122"/>
              </w:rPr>
              <w:t>täisarv|</w:t>
            </w:r>
            <w:r w:rsidR="00F821A4" w:rsidRPr="00F821A4">
              <w:rPr>
                <w:rFonts w:cstheme="minorHAnsi"/>
                <w:color w:val="202122"/>
              </w:rPr>
              <w:t>murdarv</w:t>
            </w:r>
          </w:p>
        </w:tc>
        <w:tc>
          <w:tcPr>
            <w:tcW w:w="3544" w:type="dxa"/>
          </w:tcPr>
          <w:p w14:paraId="4A9376B3" w14:textId="77777777" w:rsidR="00F821A4" w:rsidRPr="00F821A4" w:rsidRDefault="00F821A4" w:rsidP="00F821A4">
            <w:pPr>
              <w:rPr>
                <w:rFonts w:cstheme="minorHAnsi"/>
                <w:color w:val="202122"/>
              </w:rPr>
            </w:pPr>
            <w:r w:rsidRPr="00F821A4">
              <w:t>Märgitakse juhul hoonete või olulise avaliku huviga rajatiste suurim lubatud sügavus meetrites on asjakohane</w:t>
            </w:r>
          </w:p>
        </w:tc>
        <w:tc>
          <w:tcPr>
            <w:tcW w:w="2976" w:type="dxa"/>
          </w:tcPr>
          <w:p w14:paraId="163D913D" w14:textId="77777777" w:rsidR="00F821A4" w:rsidRDefault="00F821A4" w:rsidP="00F821A4">
            <w:pPr>
              <w:rPr>
                <w:rFonts w:cstheme="minorHAnsi"/>
                <w:color w:val="202122"/>
              </w:rPr>
            </w:pPr>
          </w:p>
        </w:tc>
      </w:tr>
      <w:tr w:rsidR="00F821A4" w14:paraId="140B7E3C" w14:textId="77777777" w:rsidTr="00521E6B">
        <w:tc>
          <w:tcPr>
            <w:tcW w:w="1980" w:type="dxa"/>
            <w:vMerge/>
            <w:vAlign w:val="center"/>
          </w:tcPr>
          <w:p w14:paraId="4AAFA3E2" w14:textId="77777777" w:rsidR="00F821A4" w:rsidRPr="00AA76FA" w:rsidRDefault="00F821A4" w:rsidP="00F821A4">
            <w:pPr>
              <w:rPr>
                <w:rFonts w:cstheme="minorHAnsi"/>
                <w:color w:val="202122"/>
              </w:rPr>
            </w:pPr>
          </w:p>
        </w:tc>
        <w:tc>
          <w:tcPr>
            <w:tcW w:w="1417" w:type="dxa"/>
          </w:tcPr>
          <w:p w14:paraId="4F2F032C" w14:textId="77777777" w:rsidR="00F821A4" w:rsidRPr="00F821A4" w:rsidRDefault="00F821A4" w:rsidP="00F821A4">
            <w:r w:rsidRPr="00F821A4">
              <w:t>minSygavus</w:t>
            </w:r>
          </w:p>
        </w:tc>
        <w:tc>
          <w:tcPr>
            <w:tcW w:w="1985" w:type="dxa"/>
          </w:tcPr>
          <w:p w14:paraId="5999824E" w14:textId="4D74F766" w:rsidR="00F821A4" w:rsidRPr="00F821A4" w:rsidRDefault="004404CC" w:rsidP="00F821A4">
            <w:pPr>
              <w:rPr>
                <w:rFonts w:cstheme="minorHAnsi"/>
                <w:color w:val="202122"/>
              </w:rPr>
            </w:pPr>
            <w:r>
              <w:rPr>
                <w:color w:val="202122"/>
              </w:rPr>
              <w:t>täisarv|</w:t>
            </w:r>
            <w:r w:rsidR="00F821A4" w:rsidRPr="00F821A4">
              <w:rPr>
                <w:rFonts w:cstheme="minorHAnsi"/>
                <w:color w:val="202122"/>
              </w:rPr>
              <w:t>murdarv</w:t>
            </w:r>
          </w:p>
        </w:tc>
        <w:tc>
          <w:tcPr>
            <w:tcW w:w="3544" w:type="dxa"/>
          </w:tcPr>
          <w:p w14:paraId="7128C393" w14:textId="77777777" w:rsidR="00F821A4" w:rsidRPr="00F821A4" w:rsidRDefault="00F821A4" w:rsidP="00F821A4">
            <w:pPr>
              <w:rPr>
                <w:rFonts w:cstheme="minorHAnsi"/>
                <w:color w:val="202122"/>
              </w:rPr>
            </w:pPr>
            <w:r w:rsidRPr="00F821A4">
              <w:t>Märgitakse juhul väikseim lubatud sügavus meetrites on asjakohane</w:t>
            </w:r>
          </w:p>
        </w:tc>
        <w:tc>
          <w:tcPr>
            <w:tcW w:w="2976" w:type="dxa"/>
          </w:tcPr>
          <w:p w14:paraId="43E3C50E" w14:textId="77777777" w:rsidR="00F821A4" w:rsidRDefault="00F821A4" w:rsidP="00F821A4">
            <w:pPr>
              <w:rPr>
                <w:rFonts w:cstheme="minorHAnsi"/>
                <w:color w:val="202122"/>
              </w:rPr>
            </w:pPr>
          </w:p>
        </w:tc>
      </w:tr>
      <w:tr w:rsidR="00F821A4" w14:paraId="581B6EA6" w14:textId="77777777" w:rsidTr="00521E6B">
        <w:tc>
          <w:tcPr>
            <w:tcW w:w="1980" w:type="dxa"/>
            <w:vMerge/>
            <w:vAlign w:val="center"/>
          </w:tcPr>
          <w:p w14:paraId="17F6769A" w14:textId="77777777" w:rsidR="00F821A4" w:rsidRPr="00AA76FA" w:rsidRDefault="00F821A4" w:rsidP="00F821A4">
            <w:pPr>
              <w:rPr>
                <w:rFonts w:cstheme="minorHAnsi"/>
                <w:color w:val="202122"/>
              </w:rPr>
            </w:pPr>
          </w:p>
        </w:tc>
        <w:tc>
          <w:tcPr>
            <w:tcW w:w="1417" w:type="dxa"/>
          </w:tcPr>
          <w:p w14:paraId="6530AB43" w14:textId="77777777" w:rsidR="00F821A4" w:rsidRDefault="00F821A4" w:rsidP="00F821A4">
            <w:r>
              <w:t>k</w:t>
            </w:r>
            <w:r w:rsidRPr="006A6F63">
              <w:t>uja</w:t>
            </w:r>
            <w:r>
              <w:t>Ting</w:t>
            </w:r>
          </w:p>
        </w:tc>
        <w:tc>
          <w:tcPr>
            <w:tcW w:w="1985" w:type="dxa"/>
          </w:tcPr>
          <w:p w14:paraId="172727D2"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542F6E24" w14:textId="77777777" w:rsidR="00F821A4" w:rsidRPr="00AA76FA" w:rsidRDefault="00F821A4" w:rsidP="00F821A4">
            <w:pPr>
              <w:rPr>
                <w:rFonts w:cstheme="minorHAnsi"/>
                <w:color w:val="202122"/>
              </w:rPr>
            </w:pPr>
            <w:r>
              <w:t>Kuja tingimused, näiteks vahekaugus meetrites</w:t>
            </w:r>
          </w:p>
        </w:tc>
        <w:tc>
          <w:tcPr>
            <w:tcW w:w="2976" w:type="dxa"/>
          </w:tcPr>
          <w:p w14:paraId="3AA14687" w14:textId="77777777" w:rsidR="00F821A4" w:rsidRDefault="00F821A4" w:rsidP="00F821A4">
            <w:pPr>
              <w:rPr>
                <w:rFonts w:cstheme="minorHAnsi"/>
                <w:color w:val="202122"/>
              </w:rPr>
            </w:pPr>
          </w:p>
        </w:tc>
      </w:tr>
      <w:tr w:rsidR="00B22EA8" w14:paraId="6861C69C" w14:textId="77777777" w:rsidTr="00521E6B">
        <w:tc>
          <w:tcPr>
            <w:tcW w:w="1980" w:type="dxa"/>
            <w:vMerge w:val="restart"/>
            <w:tcBorders>
              <w:top w:val="double" w:sz="12" w:space="0" w:color="auto"/>
            </w:tcBorders>
          </w:tcPr>
          <w:p w14:paraId="2F70CCB1" w14:textId="77777777" w:rsidR="00B22EA8" w:rsidRPr="00AA76FA" w:rsidRDefault="00B22EA8" w:rsidP="00B22EA8">
            <w:pPr>
              <w:rPr>
                <w:color w:val="202122"/>
              </w:rPr>
            </w:pPr>
            <w:r w:rsidRPr="2AC90C87">
              <w:rPr>
                <w:color w:val="202122"/>
              </w:rPr>
              <w:t>dp_haljastus</w:t>
            </w:r>
          </w:p>
        </w:tc>
        <w:tc>
          <w:tcPr>
            <w:tcW w:w="1417" w:type="dxa"/>
            <w:tcBorders>
              <w:top w:val="double" w:sz="12" w:space="0" w:color="auto"/>
            </w:tcBorders>
          </w:tcPr>
          <w:p w14:paraId="15697BD8" w14:textId="1634DF9D" w:rsidR="00B22EA8" w:rsidRPr="006A6F63" w:rsidRDefault="00B22EA8" w:rsidP="00B22EA8">
            <w:r>
              <w:t>object</w:t>
            </w:r>
            <w:r w:rsidR="006E1565">
              <w:t>ID</w:t>
            </w:r>
          </w:p>
        </w:tc>
        <w:tc>
          <w:tcPr>
            <w:tcW w:w="1985" w:type="dxa"/>
            <w:tcBorders>
              <w:top w:val="double" w:sz="12" w:space="0" w:color="auto"/>
            </w:tcBorders>
          </w:tcPr>
          <w:p w14:paraId="0AC0C345" w14:textId="19D1C787" w:rsidR="00B22EA8" w:rsidRPr="00AA76FA" w:rsidRDefault="0095549E" w:rsidP="00B22EA8">
            <w:pPr>
              <w:rPr>
                <w:rFonts w:cstheme="minorHAnsi"/>
                <w:color w:val="202122"/>
              </w:rPr>
            </w:pPr>
            <w:r>
              <w:rPr>
                <w:color w:val="202122"/>
              </w:rPr>
              <w:t>täisarv|tekst</w:t>
            </w:r>
          </w:p>
        </w:tc>
        <w:tc>
          <w:tcPr>
            <w:tcW w:w="3544" w:type="dxa"/>
            <w:tcBorders>
              <w:top w:val="double" w:sz="12" w:space="0" w:color="auto"/>
            </w:tcBorders>
          </w:tcPr>
          <w:p w14:paraId="200FF194" w14:textId="506DBC63" w:rsidR="00B22EA8" w:rsidRPr="00AA76FA" w:rsidRDefault="00B22EA8" w:rsidP="00B22EA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1EB3877F" w14:textId="1CE0F0CB" w:rsidR="00B22EA8" w:rsidRDefault="00B22EA8" w:rsidP="00B22EA8">
            <w:pPr>
              <w:rPr>
                <w:rFonts w:cstheme="minorHAnsi"/>
                <w:color w:val="202122"/>
              </w:rPr>
            </w:pPr>
            <w:r>
              <w:rPr>
                <w:rFonts w:cstheme="minorHAnsi"/>
                <w:color w:val="202122"/>
              </w:rPr>
              <w:t>Kohustuslik, unikaalne vähemalt tüvikihi piires</w:t>
            </w:r>
          </w:p>
        </w:tc>
      </w:tr>
      <w:tr w:rsidR="00DD0736" w14:paraId="06A1F42F" w14:textId="77777777" w:rsidTr="00521E6B">
        <w:tc>
          <w:tcPr>
            <w:tcW w:w="1980" w:type="dxa"/>
            <w:vMerge/>
            <w:vAlign w:val="center"/>
          </w:tcPr>
          <w:p w14:paraId="08D14743" w14:textId="77777777" w:rsidR="00DD0736" w:rsidRPr="00AA76FA" w:rsidRDefault="00DD0736" w:rsidP="00DD0736">
            <w:pPr>
              <w:rPr>
                <w:rFonts w:cstheme="minorHAnsi"/>
                <w:color w:val="202122"/>
              </w:rPr>
            </w:pPr>
          </w:p>
        </w:tc>
        <w:tc>
          <w:tcPr>
            <w:tcW w:w="1417" w:type="dxa"/>
          </w:tcPr>
          <w:p w14:paraId="5FA790E8" w14:textId="1D07ED68" w:rsidR="00DD0736" w:rsidRPr="006A6F63" w:rsidRDefault="00DD0736" w:rsidP="00DD0736">
            <w:r>
              <w:t>jaotuskiht</w:t>
            </w:r>
          </w:p>
        </w:tc>
        <w:tc>
          <w:tcPr>
            <w:tcW w:w="1985" w:type="dxa"/>
          </w:tcPr>
          <w:p w14:paraId="3A6EFDA2" w14:textId="4302F515" w:rsidR="00DD0736" w:rsidRDefault="00DD0736" w:rsidP="00DD0736">
            <w:pPr>
              <w:rPr>
                <w:rFonts w:cstheme="minorHAnsi"/>
                <w:color w:val="202122"/>
              </w:rPr>
            </w:pPr>
            <w:r>
              <w:rPr>
                <w:rFonts w:cstheme="minorHAnsi"/>
                <w:color w:val="202122"/>
              </w:rPr>
              <w:t>tekst</w:t>
            </w:r>
          </w:p>
        </w:tc>
        <w:tc>
          <w:tcPr>
            <w:tcW w:w="3544" w:type="dxa"/>
          </w:tcPr>
          <w:p w14:paraId="4F04F22A" w14:textId="2056C4CA" w:rsidR="00DD0736" w:rsidRDefault="00DD0736" w:rsidP="00DD0736">
            <w:pPr>
              <w:rPr>
                <w:rFonts w:cstheme="minorHAnsi"/>
                <w:color w:val="202122"/>
              </w:rPr>
            </w:pPr>
            <w:r>
              <w:rPr>
                <w:color w:val="202122"/>
              </w:rPr>
              <w:t>gis-formaatide korral klassifitseeritud jaotuskihi edastamiseks</w:t>
            </w:r>
          </w:p>
        </w:tc>
        <w:tc>
          <w:tcPr>
            <w:tcW w:w="2976" w:type="dxa"/>
          </w:tcPr>
          <w:p w14:paraId="0BCB0596" w14:textId="77777777" w:rsidR="00DD0736" w:rsidRDefault="00DD0736" w:rsidP="00DD0736"/>
        </w:tc>
      </w:tr>
      <w:tr w:rsidR="00B22EA8" w14:paraId="1A4FFD95" w14:textId="77777777" w:rsidTr="00521E6B">
        <w:tc>
          <w:tcPr>
            <w:tcW w:w="1980" w:type="dxa"/>
            <w:vMerge/>
            <w:vAlign w:val="center"/>
          </w:tcPr>
          <w:p w14:paraId="0A0D46B6" w14:textId="77777777" w:rsidR="00B22EA8" w:rsidRPr="00AA76FA" w:rsidRDefault="00B22EA8" w:rsidP="00F821A4">
            <w:pPr>
              <w:rPr>
                <w:rFonts w:cstheme="minorHAnsi"/>
                <w:color w:val="202122"/>
              </w:rPr>
            </w:pPr>
          </w:p>
        </w:tc>
        <w:tc>
          <w:tcPr>
            <w:tcW w:w="1417" w:type="dxa"/>
          </w:tcPr>
          <w:p w14:paraId="3A5E6725" w14:textId="77777777" w:rsidR="00B22EA8" w:rsidRPr="006A6F63" w:rsidRDefault="00B22EA8" w:rsidP="00F821A4">
            <w:r w:rsidRPr="006A6F63">
              <w:t>nimetus</w:t>
            </w:r>
          </w:p>
        </w:tc>
        <w:tc>
          <w:tcPr>
            <w:tcW w:w="1985" w:type="dxa"/>
          </w:tcPr>
          <w:p w14:paraId="52A7C4AA" w14:textId="77777777" w:rsidR="00B22EA8" w:rsidRPr="00AA76FA" w:rsidRDefault="00B22EA8" w:rsidP="00F821A4">
            <w:pPr>
              <w:rPr>
                <w:rFonts w:cstheme="minorHAnsi"/>
                <w:color w:val="202122"/>
              </w:rPr>
            </w:pPr>
            <w:r>
              <w:rPr>
                <w:rFonts w:cstheme="minorHAnsi"/>
                <w:color w:val="202122"/>
              </w:rPr>
              <w:t>tekst</w:t>
            </w:r>
          </w:p>
        </w:tc>
        <w:tc>
          <w:tcPr>
            <w:tcW w:w="3544" w:type="dxa"/>
          </w:tcPr>
          <w:p w14:paraId="09309FE1" w14:textId="77777777" w:rsidR="00B22EA8" w:rsidRPr="00AA76FA" w:rsidRDefault="00B22EA8" w:rsidP="00F821A4">
            <w:pPr>
              <w:rPr>
                <w:rFonts w:cstheme="minorHAnsi"/>
                <w:color w:val="202122"/>
              </w:rPr>
            </w:pPr>
            <w:r>
              <w:rPr>
                <w:rFonts w:cstheme="minorHAnsi"/>
                <w:color w:val="202122"/>
              </w:rPr>
              <w:t>Objekti nimetus</w:t>
            </w:r>
          </w:p>
        </w:tc>
        <w:tc>
          <w:tcPr>
            <w:tcW w:w="2976" w:type="dxa"/>
          </w:tcPr>
          <w:p w14:paraId="2972205B" w14:textId="00AD877B" w:rsidR="00B22EA8" w:rsidRDefault="008C7589" w:rsidP="00F821A4">
            <w:pPr>
              <w:rPr>
                <w:rFonts w:cstheme="minorHAnsi"/>
                <w:color w:val="202122"/>
              </w:rPr>
            </w:pPr>
            <w:r>
              <w:t>Kui jaotuskihte pole kasutatud, siis on kohustuslik</w:t>
            </w:r>
          </w:p>
        </w:tc>
      </w:tr>
      <w:tr w:rsidR="00B22EA8" w14:paraId="28BCFA25" w14:textId="77777777" w:rsidTr="00521E6B">
        <w:tc>
          <w:tcPr>
            <w:tcW w:w="1980" w:type="dxa"/>
            <w:vMerge/>
            <w:vAlign w:val="center"/>
          </w:tcPr>
          <w:p w14:paraId="09BFEB4A" w14:textId="77777777" w:rsidR="00B22EA8" w:rsidRPr="00AA76FA" w:rsidRDefault="00B22EA8" w:rsidP="00F821A4">
            <w:pPr>
              <w:rPr>
                <w:rFonts w:cstheme="minorHAnsi"/>
                <w:color w:val="202122"/>
              </w:rPr>
            </w:pPr>
          </w:p>
        </w:tc>
        <w:tc>
          <w:tcPr>
            <w:tcW w:w="1417" w:type="dxa"/>
          </w:tcPr>
          <w:p w14:paraId="22B2252A" w14:textId="77777777" w:rsidR="00B22EA8" w:rsidRPr="006A6F63" w:rsidRDefault="00B22EA8" w:rsidP="00F821A4">
            <w:r w:rsidRPr="006A6F63">
              <w:t>tingimus</w:t>
            </w:r>
          </w:p>
        </w:tc>
        <w:tc>
          <w:tcPr>
            <w:tcW w:w="1985" w:type="dxa"/>
          </w:tcPr>
          <w:p w14:paraId="27488756" w14:textId="77777777" w:rsidR="00B22EA8" w:rsidRPr="00AA76FA" w:rsidRDefault="00B22EA8" w:rsidP="00F821A4">
            <w:pPr>
              <w:rPr>
                <w:rFonts w:cstheme="minorHAnsi"/>
                <w:color w:val="202122"/>
              </w:rPr>
            </w:pPr>
            <w:r>
              <w:rPr>
                <w:rFonts w:cstheme="minorHAnsi"/>
                <w:color w:val="202122"/>
              </w:rPr>
              <w:t>tekst</w:t>
            </w:r>
          </w:p>
        </w:tc>
        <w:tc>
          <w:tcPr>
            <w:tcW w:w="3544" w:type="dxa"/>
          </w:tcPr>
          <w:p w14:paraId="247CC83C" w14:textId="77777777" w:rsidR="00B22EA8" w:rsidRPr="00AA76FA" w:rsidRDefault="00B22EA8" w:rsidP="00F821A4">
            <w:pPr>
              <w:rPr>
                <w:rFonts w:cstheme="minorHAnsi"/>
                <w:color w:val="202122"/>
              </w:rPr>
            </w:pPr>
            <w:r>
              <w:rPr>
                <w:rFonts w:cstheme="minorHAnsi"/>
                <w:color w:val="202122"/>
              </w:rPr>
              <w:t>Tingimuste kirjeldus</w:t>
            </w:r>
          </w:p>
        </w:tc>
        <w:tc>
          <w:tcPr>
            <w:tcW w:w="2976" w:type="dxa"/>
          </w:tcPr>
          <w:p w14:paraId="621A5F0A" w14:textId="77777777" w:rsidR="00B22EA8" w:rsidRDefault="00B22EA8" w:rsidP="00F821A4">
            <w:pPr>
              <w:rPr>
                <w:rFonts w:cstheme="minorHAnsi"/>
                <w:color w:val="202122"/>
              </w:rPr>
            </w:pPr>
          </w:p>
        </w:tc>
      </w:tr>
      <w:tr w:rsidR="00B22EA8" w14:paraId="77A96D6D" w14:textId="77777777" w:rsidTr="00521E6B">
        <w:tc>
          <w:tcPr>
            <w:tcW w:w="1980" w:type="dxa"/>
            <w:vMerge/>
            <w:vAlign w:val="center"/>
          </w:tcPr>
          <w:p w14:paraId="74D52C6A" w14:textId="77777777" w:rsidR="00B22EA8" w:rsidRPr="00AA76FA" w:rsidRDefault="00B22EA8" w:rsidP="00F821A4">
            <w:pPr>
              <w:rPr>
                <w:rFonts w:cstheme="minorHAnsi"/>
                <w:color w:val="202122"/>
              </w:rPr>
            </w:pPr>
          </w:p>
        </w:tc>
        <w:tc>
          <w:tcPr>
            <w:tcW w:w="1417" w:type="dxa"/>
          </w:tcPr>
          <w:p w14:paraId="3115C995" w14:textId="77777777" w:rsidR="00B22EA8" w:rsidRDefault="00B22EA8" w:rsidP="00F821A4">
            <w:r>
              <w:t>k</w:t>
            </w:r>
            <w:r w:rsidRPr="006A6F63">
              <w:t>uja</w:t>
            </w:r>
            <w:r>
              <w:t>Ting</w:t>
            </w:r>
          </w:p>
        </w:tc>
        <w:tc>
          <w:tcPr>
            <w:tcW w:w="1985" w:type="dxa"/>
          </w:tcPr>
          <w:p w14:paraId="2BE32256" w14:textId="77777777" w:rsidR="00B22EA8" w:rsidRPr="00AA76FA" w:rsidRDefault="00B22EA8" w:rsidP="00F821A4">
            <w:pPr>
              <w:rPr>
                <w:rFonts w:cstheme="minorHAnsi"/>
                <w:color w:val="202122"/>
              </w:rPr>
            </w:pPr>
            <w:r>
              <w:rPr>
                <w:rFonts w:cstheme="minorHAnsi"/>
                <w:color w:val="202122"/>
              </w:rPr>
              <w:t>tekst</w:t>
            </w:r>
          </w:p>
        </w:tc>
        <w:tc>
          <w:tcPr>
            <w:tcW w:w="3544" w:type="dxa"/>
          </w:tcPr>
          <w:p w14:paraId="43A9027A" w14:textId="77777777" w:rsidR="00B22EA8" w:rsidRPr="00AA76FA" w:rsidRDefault="00B22EA8" w:rsidP="00F821A4">
            <w:pPr>
              <w:rPr>
                <w:rFonts w:cstheme="minorHAnsi"/>
                <w:color w:val="202122"/>
              </w:rPr>
            </w:pPr>
            <w:r>
              <w:t>Kuja tingimused, näiteks vahekaugus meetrites</w:t>
            </w:r>
          </w:p>
        </w:tc>
        <w:tc>
          <w:tcPr>
            <w:tcW w:w="2976" w:type="dxa"/>
          </w:tcPr>
          <w:p w14:paraId="45D0D5DE" w14:textId="77777777" w:rsidR="00B22EA8" w:rsidRDefault="00B22EA8" w:rsidP="00F821A4">
            <w:pPr>
              <w:rPr>
                <w:rFonts w:cstheme="minorHAnsi"/>
                <w:color w:val="202122"/>
              </w:rPr>
            </w:pPr>
          </w:p>
        </w:tc>
      </w:tr>
      <w:tr w:rsidR="00B22EA8" w14:paraId="1301DD79" w14:textId="77777777" w:rsidTr="00521E6B">
        <w:tc>
          <w:tcPr>
            <w:tcW w:w="1980" w:type="dxa"/>
            <w:vMerge w:val="restart"/>
            <w:tcBorders>
              <w:top w:val="double" w:sz="12" w:space="0" w:color="auto"/>
            </w:tcBorders>
          </w:tcPr>
          <w:p w14:paraId="1BE30EDB" w14:textId="77777777" w:rsidR="00B22EA8" w:rsidRPr="00B22EA8" w:rsidRDefault="00B22EA8" w:rsidP="004814AB">
            <w:pPr>
              <w:keepNext/>
              <w:rPr>
                <w:rFonts w:cstheme="minorHAnsi"/>
                <w:color w:val="202122"/>
              </w:rPr>
            </w:pPr>
            <w:r w:rsidRPr="00B22EA8">
              <w:rPr>
                <w:rFonts w:cstheme="minorHAnsi"/>
                <w:color w:val="202122"/>
              </w:rPr>
              <w:lastRenderedPageBreak/>
              <w:t>DP_kuja</w:t>
            </w:r>
          </w:p>
          <w:p w14:paraId="70BD9E8E" w14:textId="77777777" w:rsidR="00B22EA8" w:rsidRPr="00B22EA8" w:rsidRDefault="00B22EA8" w:rsidP="004814AB">
            <w:pPr>
              <w:keepNext/>
              <w:rPr>
                <w:rFonts w:cstheme="minorHAnsi"/>
                <w:color w:val="202122"/>
              </w:rPr>
            </w:pPr>
            <w:r w:rsidRPr="00B22EA8">
              <w:rPr>
                <w:rFonts w:cstheme="minorHAnsi"/>
                <w:color w:val="202122"/>
              </w:rPr>
              <w:t>DP_juurdep</w:t>
            </w:r>
          </w:p>
          <w:p w14:paraId="357893DD" w14:textId="77777777" w:rsidR="00B22EA8" w:rsidRPr="00B22EA8" w:rsidRDefault="00B22EA8" w:rsidP="004814AB">
            <w:pPr>
              <w:keepNext/>
              <w:rPr>
                <w:rFonts w:cstheme="minorHAnsi"/>
                <w:color w:val="202122"/>
              </w:rPr>
            </w:pPr>
            <w:r w:rsidRPr="00B22EA8">
              <w:rPr>
                <w:rFonts w:cstheme="minorHAnsi"/>
                <w:color w:val="202122"/>
              </w:rPr>
              <w:t>DP_kkTingimus</w:t>
            </w:r>
          </w:p>
          <w:p w14:paraId="6DCD5CE0" w14:textId="77777777" w:rsidR="00B22EA8" w:rsidRPr="00B22EA8" w:rsidRDefault="00B22EA8" w:rsidP="004814AB">
            <w:pPr>
              <w:keepNext/>
              <w:rPr>
                <w:rFonts w:cstheme="minorHAnsi"/>
                <w:color w:val="202122"/>
              </w:rPr>
            </w:pPr>
            <w:r w:rsidRPr="00B22EA8">
              <w:rPr>
                <w:rFonts w:cstheme="minorHAnsi"/>
                <w:color w:val="202122"/>
              </w:rPr>
              <w:t>DP_maapar</w:t>
            </w:r>
          </w:p>
          <w:p w14:paraId="7A70E42C" w14:textId="77777777" w:rsidR="00B22EA8" w:rsidRPr="00B22EA8" w:rsidRDefault="00B22EA8" w:rsidP="004814AB">
            <w:pPr>
              <w:keepNext/>
              <w:rPr>
                <w:rFonts w:cstheme="minorHAnsi"/>
                <w:color w:val="202122"/>
              </w:rPr>
            </w:pPr>
            <w:r w:rsidRPr="00B22EA8">
              <w:rPr>
                <w:rFonts w:cstheme="minorHAnsi"/>
                <w:color w:val="202122"/>
              </w:rPr>
              <w:t>DP_KOVloodus</w:t>
            </w:r>
          </w:p>
          <w:p w14:paraId="57EE7447" w14:textId="77777777" w:rsidR="00B22EA8" w:rsidRPr="00B22EA8" w:rsidRDefault="00B22EA8" w:rsidP="004814AB">
            <w:pPr>
              <w:keepNext/>
              <w:rPr>
                <w:rFonts w:cstheme="minorHAnsi"/>
                <w:color w:val="202122"/>
              </w:rPr>
            </w:pPr>
            <w:r w:rsidRPr="00B22EA8">
              <w:rPr>
                <w:rFonts w:cstheme="minorHAnsi"/>
                <w:color w:val="202122"/>
              </w:rPr>
              <w:t>DP_vaartloodus</w:t>
            </w:r>
          </w:p>
          <w:p w14:paraId="71EFB137" w14:textId="77777777" w:rsidR="00B22EA8" w:rsidRPr="00B22EA8" w:rsidRDefault="00B22EA8" w:rsidP="004814AB">
            <w:pPr>
              <w:keepNext/>
              <w:rPr>
                <w:rFonts w:cstheme="minorHAnsi"/>
                <w:color w:val="202122"/>
              </w:rPr>
            </w:pPr>
            <w:r w:rsidRPr="00B22EA8">
              <w:rPr>
                <w:rFonts w:cstheme="minorHAnsi"/>
                <w:color w:val="202122"/>
              </w:rPr>
              <w:t>DP_vaartmiljoo</w:t>
            </w:r>
          </w:p>
          <w:p w14:paraId="136E7AA0" w14:textId="77777777" w:rsidR="00B22EA8" w:rsidRPr="00B22EA8" w:rsidRDefault="00B22EA8" w:rsidP="004814AB">
            <w:pPr>
              <w:keepNext/>
              <w:rPr>
                <w:rFonts w:cstheme="minorHAnsi"/>
                <w:color w:val="202122"/>
              </w:rPr>
            </w:pPr>
            <w:r w:rsidRPr="00B22EA8">
              <w:rPr>
                <w:rFonts w:cstheme="minorHAnsi"/>
                <w:color w:val="202122"/>
              </w:rPr>
              <w:t>DP_arhVoistlus</w:t>
            </w:r>
          </w:p>
          <w:p w14:paraId="1063187B" w14:textId="77777777" w:rsidR="00B22EA8" w:rsidRPr="00B22EA8" w:rsidRDefault="00B22EA8" w:rsidP="004814AB">
            <w:pPr>
              <w:keepNext/>
              <w:rPr>
                <w:rFonts w:cstheme="minorHAnsi"/>
                <w:color w:val="202122"/>
              </w:rPr>
            </w:pPr>
            <w:r w:rsidRPr="00B22EA8">
              <w:rPr>
                <w:rFonts w:cstheme="minorHAnsi"/>
                <w:color w:val="202122"/>
              </w:rPr>
              <w:t>DP_servituut</w:t>
            </w:r>
          </w:p>
          <w:p w14:paraId="44AEDDAE" w14:textId="77777777" w:rsidR="00B22EA8" w:rsidRPr="00B22EA8" w:rsidRDefault="00B22EA8" w:rsidP="004814AB">
            <w:pPr>
              <w:keepNext/>
              <w:rPr>
                <w:rFonts w:cstheme="minorHAnsi"/>
                <w:color w:val="202122"/>
              </w:rPr>
            </w:pPr>
            <w:r w:rsidRPr="00B22EA8">
              <w:rPr>
                <w:rFonts w:cstheme="minorHAnsi"/>
                <w:color w:val="202122"/>
              </w:rPr>
              <w:t>DP_avalik</w:t>
            </w:r>
          </w:p>
          <w:p w14:paraId="037B427E" w14:textId="77777777" w:rsidR="00B22EA8" w:rsidRPr="00B22EA8" w:rsidRDefault="00B22EA8" w:rsidP="004814AB">
            <w:pPr>
              <w:keepNext/>
              <w:rPr>
                <w:rFonts w:cstheme="minorHAnsi"/>
                <w:color w:val="202122"/>
              </w:rPr>
            </w:pPr>
            <w:r w:rsidRPr="00B22EA8">
              <w:rPr>
                <w:rFonts w:cstheme="minorHAnsi"/>
                <w:color w:val="202122"/>
              </w:rPr>
              <w:t>DP_sund</w:t>
            </w:r>
          </w:p>
          <w:p w14:paraId="39D7EF40" w14:textId="2AB28CEE" w:rsidR="00B22EA8" w:rsidRPr="00AA76FA" w:rsidRDefault="00B22EA8" w:rsidP="004814AB">
            <w:pPr>
              <w:keepNext/>
              <w:rPr>
                <w:rFonts w:cstheme="minorHAnsi"/>
                <w:color w:val="202122"/>
              </w:rPr>
            </w:pPr>
            <w:r w:rsidRPr="00B22EA8">
              <w:rPr>
                <w:rFonts w:cstheme="minorHAnsi"/>
                <w:color w:val="202122"/>
              </w:rPr>
              <w:t>DP_tingimus</w:t>
            </w:r>
          </w:p>
        </w:tc>
        <w:tc>
          <w:tcPr>
            <w:tcW w:w="1417" w:type="dxa"/>
            <w:tcBorders>
              <w:top w:val="double" w:sz="12" w:space="0" w:color="auto"/>
            </w:tcBorders>
          </w:tcPr>
          <w:p w14:paraId="2C023F72" w14:textId="3DF32CD3" w:rsidR="00B22EA8" w:rsidRPr="006A6F63" w:rsidRDefault="00B22EA8" w:rsidP="004814AB">
            <w:pPr>
              <w:keepNext/>
            </w:pPr>
            <w:r>
              <w:t>object</w:t>
            </w:r>
            <w:r w:rsidR="006E1565">
              <w:t>ID</w:t>
            </w:r>
          </w:p>
        </w:tc>
        <w:tc>
          <w:tcPr>
            <w:tcW w:w="1985" w:type="dxa"/>
            <w:tcBorders>
              <w:top w:val="double" w:sz="12" w:space="0" w:color="auto"/>
            </w:tcBorders>
          </w:tcPr>
          <w:p w14:paraId="6D48C00B" w14:textId="1C2A8652" w:rsidR="00B22EA8" w:rsidRPr="00AA76FA" w:rsidRDefault="0095549E" w:rsidP="004814AB">
            <w:pPr>
              <w:keepNext/>
              <w:rPr>
                <w:rFonts w:cstheme="minorHAnsi"/>
                <w:color w:val="202122"/>
              </w:rPr>
            </w:pPr>
            <w:r>
              <w:rPr>
                <w:color w:val="202122"/>
              </w:rPr>
              <w:t>täisarv|tekst</w:t>
            </w:r>
          </w:p>
        </w:tc>
        <w:tc>
          <w:tcPr>
            <w:tcW w:w="3544" w:type="dxa"/>
            <w:tcBorders>
              <w:top w:val="double" w:sz="12" w:space="0" w:color="auto"/>
            </w:tcBorders>
          </w:tcPr>
          <w:p w14:paraId="1AFC58B7" w14:textId="1861A803" w:rsidR="00B22EA8" w:rsidRPr="00AA76FA" w:rsidRDefault="00B22EA8" w:rsidP="004814AB">
            <w:pPr>
              <w:keepNext/>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5DE41B8D" w14:textId="75774843" w:rsidR="00B22EA8" w:rsidRDefault="00B22EA8" w:rsidP="004814AB">
            <w:pPr>
              <w:keepNext/>
              <w:rPr>
                <w:rFonts w:cstheme="minorHAnsi"/>
                <w:color w:val="202122"/>
              </w:rPr>
            </w:pPr>
            <w:r>
              <w:rPr>
                <w:rFonts w:cstheme="minorHAnsi"/>
                <w:color w:val="202122"/>
              </w:rPr>
              <w:t>Kohustuslik, unikaalne vähemalt tüvikihi piires</w:t>
            </w:r>
          </w:p>
        </w:tc>
      </w:tr>
      <w:tr w:rsidR="00FC2880" w14:paraId="51E48C70" w14:textId="77777777" w:rsidTr="00521E6B">
        <w:tc>
          <w:tcPr>
            <w:tcW w:w="1980" w:type="dxa"/>
            <w:vMerge/>
            <w:vAlign w:val="center"/>
          </w:tcPr>
          <w:p w14:paraId="6EECE505" w14:textId="77777777" w:rsidR="00FC2880" w:rsidRPr="00AA76FA" w:rsidRDefault="00FC2880" w:rsidP="00FC2880">
            <w:pPr>
              <w:keepNext/>
              <w:rPr>
                <w:rFonts w:cstheme="minorHAnsi"/>
                <w:color w:val="202122"/>
              </w:rPr>
            </w:pPr>
          </w:p>
        </w:tc>
        <w:tc>
          <w:tcPr>
            <w:tcW w:w="1417" w:type="dxa"/>
          </w:tcPr>
          <w:p w14:paraId="111AED80" w14:textId="7D3858F8" w:rsidR="00FC2880" w:rsidRPr="006A6F63" w:rsidRDefault="00FC2880" w:rsidP="00FC2880">
            <w:pPr>
              <w:keepNext/>
            </w:pPr>
            <w:r>
              <w:t>jaotuskiht</w:t>
            </w:r>
          </w:p>
        </w:tc>
        <w:tc>
          <w:tcPr>
            <w:tcW w:w="1985" w:type="dxa"/>
          </w:tcPr>
          <w:p w14:paraId="51160491" w14:textId="75BA1B06" w:rsidR="00FC2880" w:rsidRDefault="00FC2880" w:rsidP="00FC2880">
            <w:pPr>
              <w:keepNext/>
              <w:rPr>
                <w:rFonts w:cstheme="minorHAnsi"/>
                <w:color w:val="202122"/>
              </w:rPr>
            </w:pPr>
            <w:r>
              <w:rPr>
                <w:rFonts w:cstheme="minorHAnsi"/>
                <w:color w:val="202122"/>
              </w:rPr>
              <w:t>tekst</w:t>
            </w:r>
          </w:p>
        </w:tc>
        <w:tc>
          <w:tcPr>
            <w:tcW w:w="3544" w:type="dxa"/>
          </w:tcPr>
          <w:p w14:paraId="54BA09F0" w14:textId="7FABBBF9" w:rsidR="00FC2880" w:rsidRDefault="00FC2880" w:rsidP="00FC2880">
            <w:pPr>
              <w:keepNext/>
              <w:rPr>
                <w:rFonts w:cstheme="minorHAnsi"/>
                <w:color w:val="202122"/>
              </w:rPr>
            </w:pPr>
            <w:r>
              <w:rPr>
                <w:color w:val="202122"/>
              </w:rPr>
              <w:t>gis-formaatide korral klassifitseeritud jaotuskihi edastamiseks</w:t>
            </w:r>
          </w:p>
        </w:tc>
        <w:tc>
          <w:tcPr>
            <w:tcW w:w="2976" w:type="dxa"/>
          </w:tcPr>
          <w:p w14:paraId="001C1F2C" w14:textId="77777777" w:rsidR="00FC2880" w:rsidRDefault="00FC2880" w:rsidP="00FC2880">
            <w:pPr>
              <w:keepNext/>
            </w:pPr>
          </w:p>
        </w:tc>
      </w:tr>
      <w:tr w:rsidR="00F821A4" w14:paraId="3B7B2BD0" w14:textId="77777777" w:rsidTr="00521E6B">
        <w:tc>
          <w:tcPr>
            <w:tcW w:w="1980" w:type="dxa"/>
            <w:vMerge/>
            <w:vAlign w:val="center"/>
          </w:tcPr>
          <w:p w14:paraId="499A17FD" w14:textId="77777777" w:rsidR="00F821A4" w:rsidRPr="00AA76FA" w:rsidRDefault="00F821A4" w:rsidP="004814AB">
            <w:pPr>
              <w:keepNext/>
              <w:rPr>
                <w:rFonts w:cstheme="minorHAnsi"/>
                <w:color w:val="202122"/>
              </w:rPr>
            </w:pPr>
          </w:p>
        </w:tc>
        <w:tc>
          <w:tcPr>
            <w:tcW w:w="1417" w:type="dxa"/>
          </w:tcPr>
          <w:p w14:paraId="3797251E" w14:textId="77777777" w:rsidR="00F821A4" w:rsidRPr="006A6F63" w:rsidRDefault="00F821A4" w:rsidP="004814AB">
            <w:pPr>
              <w:keepNext/>
            </w:pPr>
            <w:r w:rsidRPr="006A6F63">
              <w:t>nimetus</w:t>
            </w:r>
          </w:p>
        </w:tc>
        <w:tc>
          <w:tcPr>
            <w:tcW w:w="1985" w:type="dxa"/>
          </w:tcPr>
          <w:p w14:paraId="3C77D26E" w14:textId="77777777" w:rsidR="00F821A4" w:rsidRPr="00AA76FA" w:rsidRDefault="00F821A4" w:rsidP="004814AB">
            <w:pPr>
              <w:keepNext/>
              <w:rPr>
                <w:rFonts w:cstheme="minorHAnsi"/>
                <w:color w:val="202122"/>
              </w:rPr>
            </w:pPr>
            <w:r>
              <w:rPr>
                <w:rFonts w:cstheme="minorHAnsi"/>
                <w:color w:val="202122"/>
              </w:rPr>
              <w:t>tekst</w:t>
            </w:r>
          </w:p>
        </w:tc>
        <w:tc>
          <w:tcPr>
            <w:tcW w:w="3544" w:type="dxa"/>
          </w:tcPr>
          <w:p w14:paraId="5BD09A54" w14:textId="77777777" w:rsidR="00F821A4" w:rsidRPr="00AA76FA" w:rsidRDefault="00F821A4" w:rsidP="004814AB">
            <w:pPr>
              <w:keepNext/>
              <w:rPr>
                <w:rFonts w:cstheme="minorHAnsi"/>
                <w:color w:val="202122"/>
              </w:rPr>
            </w:pPr>
            <w:r>
              <w:rPr>
                <w:rFonts w:cstheme="minorHAnsi"/>
                <w:color w:val="202122"/>
              </w:rPr>
              <w:t>Objekti nimetus</w:t>
            </w:r>
          </w:p>
        </w:tc>
        <w:tc>
          <w:tcPr>
            <w:tcW w:w="2976" w:type="dxa"/>
          </w:tcPr>
          <w:p w14:paraId="6CBD7695" w14:textId="722F6424" w:rsidR="00F821A4" w:rsidRDefault="008C7589" w:rsidP="004814AB">
            <w:pPr>
              <w:keepNext/>
              <w:rPr>
                <w:rFonts w:cstheme="minorHAnsi"/>
                <w:color w:val="202122"/>
              </w:rPr>
            </w:pPr>
            <w:r>
              <w:t>Kui jaotuskihte pole kasutatud, siis on kohustuslik</w:t>
            </w:r>
          </w:p>
        </w:tc>
      </w:tr>
      <w:tr w:rsidR="00F821A4" w14:paraId="28745597" w14:textId="77777777" w:rsidTr="00521E6B">
        <w:tc>
          <w:tcPr>
            <w:tcW w:w="1980" w:type="dxa"/>
            <w:vMerge/>
            <w:vAlign w:val="center"/>
          </w:tcPr>
          <w:p w14:paraId="7F4CA3CC" w14:textId="77777777" w:rsidR="00F821A4" w:rsidRPr="00AA76FA" w:rsidRDefault="00F821A4" w:rsidP="004814AB">
            <w:pPr>
              <w:keepNext/>
              <w:rPr>
                <w:rFonts w:cstheme="minorHAnsi"/>
                <w:color w:val="202122"/>
              </w:rPr>
            </w:pPr>
          </w:p>
        </w:tc>
        <w:tc>
          <w:tcPr>
            <w:tcW w:w="1417" w:type="dxa"/>
          </w:tcPr>
          <w:p w14:paraId="3A34D620" w14:textId="77777777" w:rsidR="00F821A4" w:rsidRPr="006A6F63" w:rsidRDefault="00F821A4" w:rsidP="004814AB">
            <w:pPr>
              <w:keepNext/>
            </w:pPr>
            <w:r w:rsidRPr="006A6F63">
              <w:t>tingimus</w:t>
            </w:r>
          </w:p>
        </w:tc>
        <w:tc>
          <w:tcPr>
            <w:tcW w:w="1985" w:type="dxa"/>
          </w:tcPr>
          <w:p w14:paraId="18075DC6" w14:textId="77777777" w:rsidR="00F821A4" w:rsidRPr="00AA76FA" w:rsidRDefault="00F821A4" w:rsidP="004814AB">
            <w:pPr>
              <w:keepNext/>
              <w:rPr>
                <w:rFonts w:cstheme="minorHAnsi"/>
                <w:color w:val="202122"/>
              </w:rPr>
            </w:pPr>
            <w:r>
              <w:rPr>
                <w:rFonts w:cstheme="minorHAnsi"/>
                <w:color w:val="202122"/>
              </w:rPr>
              <w:t>tekst</w:t>
            </w:r>
          </w:p>
        </w:tc>
        <w:tc>
          <w:tcPr>
            <w:tcW w:w="3544" w:type="dxa"/>
          </w:tcPr>
          <w:p w14:paraId="6DA527BB" w14:textId="77777777" w:rsidR="00F821A4" w:rsidRPr="00AA76FA" w:rsidRDefault="00F821A4" w:rsidP="004814AB">
            <w:pPr>
              <w:keepNext/>
              <w:rPr>
                <w:rFonts w:cstheme="minorHAnsi"/>
                <w:color w:val="202122"/>
              </w:rPr>
            </w:pPr>
            <w:r>
              <w:rPr>
                <w:rFonts w:cstheme="minorHAnsi"/>
                <w:color w:val="202122"/>
              </w:rPr>
              <w:t>Tingimuste kirjeldus</w:t>
            </w:r>
          </w:p>
        </w:tc>
        <w:tc>
          <w:tcPr>
            <w:tcW w:w="2976" w:type="dxa"/>
          </w:tcPr>
          <w:p w14:paraId="73F2109D" w14:textId="77777777" w:rsidR="00F821A4" w:rsidRDefault="00F821A4" w:rsidP="004814AB">
            <w:pPr>
              <w:keepNext/>
              <w:rPr>
                <w:rFonts w:cstheme="minorHAnsi"/>
                <w:color w:val="202122"/>
              </w:rPr>
            </w:pPr>
          </w:p>
        </w:tc>
      </w:tr>
      <w:tr w:rsidR="008C7589" w14:paraId="0E905600" w14:textId="77777777" w:rsidTr="00521E6B">
        <w:tc>
          <w:tcPr>
            <w:tcW w:w="1980" w:type="dxa"/>
            <w:vMerge w:val="restart"/>
            <w:tcBorders>
              <w:top w:val="double" w:sz="12" w:space="0" w:color="auto"/>
            </w:tcBorders>
          </w:tcPr>
          <w:p w14:paraId="7D185F96" w14:textId="7AB4F668" w:rsidR="008C7589" w:rsidRPr="00AA76FA" w:rsidRDefault="008C7589" w:rsidP="008C7589">
            <w:pPr>
              <w:rPr>
                <w:rFonts w:cstheme="minorHAnsi"/>
                <w:color w:val="202122"/>
              </w:rPr>
            </w:pPr>
            <w:r>
              <w:rPr>
                <w:rFonts w:cstheme="minorHAnsi"/>
                <w:color w:val="202122"/>
              </w:rPr>
              <w:t>dp</w:t>
            </w:r>
            <w:r w:rsidRPr="00B22EA8">
              <w:rPr>
                <w:rFonts w:cstheme="minorHAnsi"/>
                <w:color w:val="202122"/>
              </w:rPr>
              <w:t>_vaartpollum</w:t>
            </w:r>
          </w:p>
        </w:tc>
        <w:tc>
          <w:tcPr>
            <w:tcW w:w="1417" w:type="dxa"/>
            <w:tcBorders>
              <w:top w:val="double" w:sz="12" w:space="0" w:color="auto"/>
            </w:tcBorders>
          </w:tcPr>
          <w:p w14:paraId="2B17E784" w14:textId="28D03F88" w:rsidR="008C7589" w:rsidRPr="006A6F63" w:rsidRDefault="008C7589" w:rsidP="008C7589">
            <w:r>
              <w:t>object</w:t>
            </w:r>
            <w:r w:rsidR="006E1565">
              <w:t>ID</w:t>
            </w:r>
          </w:p>
        </w:tc>
        <w:tc>
          <w:tcPr>
            <w:tcW w:w="1985" w:type="dxa"/>
            <w:tcBorders>
              <w:top w:val="double" w:sz="12" w:space="0" w:color="auto"/>
            </w:tcBorders>
          </w:tcPr>
          <w:p w14:paraId="4F198DB1" w14:textId="41B05C18" w:rsidR="008C7589" w:rsidRPr="00AA76FA" w:rsidRDefault="0095549E" w:rsidP="008C7589">
            <w:pPr>
              <w:rPr>
                <w:rFonts w:cstheme="minorHAnsi"/>
                <w:color w:val="202122"/>
              </w:rPr>
            </w:pPr>
            <w:r>
              <w:rPr>
                <w:color w:val="202122"/>
              </w:rPr>
              <w:t>täisarv|tekst</w:t>
            </w:r>
          </w:p>
        </w:tc>
        <w:tc>
          <w:tcPr>
            <w:tcW w:w="3544" w:type="dxa"/>
            <w:tcBorders>
              <w:top w:val="double" w:sz="12" w:space="0" w:color="auto"/>
            </w:tcBorders>
          </w:tcPr>
          <w:p w14:paraId="225D97DE" w14:textId="400E4712" w:rsidR="008C7589" w:rsidRPr="00AA76FA" w:rsidRDefault="008C7589" w:rsidP="008C7589">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7B97EDF2" w14:textId="7EC959D9" w:rsidR="008C7589" w:rsidRDefault="008C7589" w:rsidP="008C7589">
            <w:pPr>
              <w:rPr>
                <w:rFonts w:cstheme="minorHAnsi"/>
                <w:color w:val="202122"/>
              </w:rPr>
            </w:pPr>
            <w:r>
              <w:rPr>
                <w:rFonts w:cstheme="minorHAnsi"/>
                <w:color w:val="202122"/>
              </w:rPr>
              <w:t>Kohustuslik, unikaalne vähemalt tüvikihi piires</w:t>
            </w:r>
          </w:p>
        </w:tc>
      </w:tr>
      <w:tr w:rsidR="00DD0736" w14:paraId="2A6827D7" w14:textId="77777777" w:rsidTr="00521E6B">
        <w:tc>
          <w:tcPr>
            <w:tcW w:w="1980" w:type="dxa"/>
            <w:vMerge/>
            <w:vAlign w:val="center"/>
          </w:tcPr>
          <w:p w14:paraId="7F50C8CF" w14:textId="77777777" w:rsidR="00DD0736" w:rsidRPr="00AA76FA" w:rsidRDefault="00DD0736" w:rsidP="00DD0736">
            <w:pPr>
              <w:rPr>
                <w:rFonts w:cstheme="minorHAnsi"/>
                <w:color w:val="202122"/>
              </w:rPr>
            </w:pPr>
          </w:p>
        </w:tc>
        <w:tc>
          <w:tcPr>
            <w:tcW w:w="1417" w:type="dxa"/>
          </w:tcPr>
          <w:p w14:paraId="5934BBC9" w14:textId="5DBD07A8" w:rsidR="00DD0736" w:rsidRPr="006A6F63" w:rsidRDefault="00DD0736" w:rsidP="00DD0736">
            <w:r>
              <w:t>jaotuskiht</w:t>
            </w:r>
          </w:p>
        </w:tc>
        <w:tc>
          <w:tcPr>
            <w:tcW w:w="1985" w:type="dxa"/>
          </w:tcPr>
          <w:p w14:paraId="57150155" w14:textId="7A761C55" w:rsidR="00DD0736" w:rsidRDefault="00DD0736" w:rsidP="00DD0736">
            <w:pPr>
              <w:rPr>
                <w:rFonts w:cstheme="minorHAnsi"/>
                <w:color w:val="202122"/>
              </w:rPr>
            </w:pPr>
            <w:r>
              <w:rPr>
                <w:rFonts w:cstheme="minorHAnsi"/>
                <w:color w:val="202122"/>
              </w:rPr>
              <w:t>tekst</w:t>
            </w:r>
          </w:p>
        </w:tc>
        <w:tc>
          <w:tcPr>
            <w:tcW w:w="3544" w:type="dxa"/>
          </w:tcPr>
          <w:p w14:paraId="5BE1089F" w14:textId="7FD94E43" w:rsidR="00DD0736" w:rsidRDefault="00DD0736" w:rsidP="00DD0736">
            <w:pPr>
              <w:rPr>
                <w:rFonts w:cstheme="minorHAnsi"/>
                <w:color w:val="202122"/>
              </w:rPr>
            </w:pPr>
            <w:r>
              <w:rPr>
                <w:color w:val="202122"/>
              </w:rPr>
              <w:t>gis-formaatide korral klassifitseeritud jaotuskihi edastamiseks</w:t>
            </w:r>
          </w:p>
        </w:tc>
        <w:tc>
          <w:tcPr>
            <w:tcW w:w="2976" w:type="dxa"/>
          </w:tcPr>
          <w:p w14:paraId="6314A76F" w14:textId="77777777" w:rsidR="00DD0736" w:rsidRDefault="00DD0736" w:rsidP="00DD0736">
            <w:pPr>
              <w:rPr>
                <w:rFonts w:cstheme="minorHAnsi"/>
                <w:color w:val="202122"/>
              </w:rPr>
            </w:pPr>
          </w:p>
        </w:tc>
      </w:tr>
      <w:tr w:rsidR="00F821A4" w14:paraId="766A2E47" w14:textId="77777777" w:rsidTr="00521E6B">
        <w:tc>
          <w:tcPr>
            <w:tcW w:w="1980" w:type="dxa"/>
            <w:vMerge/>
            <w:vAlign w:val="center"/>
          </w:tcPr>
          <w:p w14:paraId="1DFF3761" w14:textId="77777777" w:rsidR="00F821A4" w:rsidRPr="00AA76FA" w:rsidRDefault="00F821A4" w:rsidP="00F821A4">
            <w:pPr>
              <w:rPr>
                <w:rFonts w:cstheme="minorHAnsi"/>
                <w:color w:val="202122"/>
              </w:rPr>
            </w:pPr>
          </w:p>
        </w:tc>
        <w:tc>
          <w:tcPr>
            <w:tcW w:w="1417" w:type="dxa"/>
          </w:tcPr>
          <w:p w14:paraId="62FC3504" w14:textId="77777777" w:rsidR="00F821A4" w:rsidRPr="006A6F63" w:rsidRDefault="00F821A4" w:rsidP="00F821A4">
            <w:r w:rsidRPr="006A6F63">
              <w:t>tingimus</w:t>
            </w:r>
          </w:p>
        </w:tc>
        <w:tc>
          <w:tcPr>
            <w:tcW w:w="1985" w:type="dxa"/>
          </w:tcPr>
          <w:p w14:paraId="008ABDD0" w14:textId="77777777" w:rsidR="00F821A4" w:rsidRPr="00AA76FA" w:rsidRDefault="00F821A4" w:rsidP="00F821A4">
            <w:pPr>
              <w:rPr>
                <w:rFonts w:cstheme="minorHAnsi"/>
                <w:color w:val="202122"/>
              </w:rPr>
            </w:pPr>
            <w:r>
              <w:rPr>
                <w:rFonts w:cstheme="minorHAnsi"/>
                <w:color w:val="202122"/>
              </w:rPr>
              <w:t>tekst</w:t>
            </w:r>
          </w:p>
        </w:tc>
        <w:tc>
          <w:tcPr>
            <w:tcW w:w="3544" w:type="dxa"/>
          </w:tcPr>
          <w:p w14:paraId="65A0827E" w14:textId="77777777" w:rsidR="00F821A4" w:rsidRPr="00AA76FA" w:rsidRDefault="00F821A4" w:rsidP="00F821A4">
            <w:pPr>
              <w:rPr>
                <w:rFonts w:cstheme="minorHAnsi"/>
                <w:color w:val="202122"/>
              </w:rPr>
            </w:pPr>
            <w:r>
              <w:rPr>
                <w:rFonts w:cstheme="minorHAnsi"/>
                <w:color w:val="202122"/>
              </w:rPr>
              <w:t>Tingimuste kirjeldus</w:t>
            </w:r>
          </w:p>
        </w:tc>
        <w:tc>
          <w:tcPr>
            <w:tcW w:w="2976" w:type="dxa"/>
          </w:tcPr>
          <w:p w14:paraId="59BB02E0" w14:textId="77777777" w:rsidR="00F821A4" w:rsidRDefault="00F821A4" w:rsidP="00F821A4">
            <w:pPr>
              <w:rPr>
                <w:rFonts w:cstheme="minorHAnsi"/>
                <w:color w:val="202122"/>
              </w:rPr>
            </w:pPr>
          </w:p>
        </w:tc>
      </w:tr>
      <w:tr w:rsidR="00B22EA8" w14:paraId="400F11C8" w14:textId="77777777" w:rsidTr="00521E6B">
        <w:tc>
          <w:tcPr>
            <w:tcW w:w="1980" w:type="dxa"/>
            <w:vMerge w:val="restart"/>
            <w:tcBorders>
              <w:top w:val="double" w:sz="12" w:space="0" w:color="auto"/>
            </w:tcBorders>
          </w:tcPr>
          <w:p w14:paraId="60CC36A3" w14:textId="77777777" w:rsidR="00B22EA8" w:rsidRPr="00AA76FA" w:rsidRDefault="00B22EA8" w:rsidP="00B22EA8">
            <w:pPr>
              <w:rPr>
                <w:rFonts w:cstheme="minorHAnsi"/>
                <w:color w:val="202122"/>
              </w:rPr>
            </w:pPr>
            <w:r>
              <w:rPr>
                <w:rFonts w:cstheme="minorHAnsi"/>
                <w:color w:val="202122"/>
              </w:rPr>
              <w:t>kõik ülejäänud DP tüvikihid</w:t>
            </w:r>
          </w:p>
        </w:tc>
        <w:tc>
          <w:tcPr>
            <w:tcW w:w="1417" w:type="dxa"/>
            <w:tcBorders>
              <w:top w:val="double" w:sz="12" w:space="0" w:color="auto"/>
            </w:tcBorders>
          </w:tcPr>
          <w:p w14:paraId="1558E7D4" w14:textId="3B3F6FF8" w:rsidR="00B22EA8" w:rsidRPr="006A6F63" w:rsidRDefault="00B22EA8" w:rsidP="00B22EA8">
            <w:r>
              <w:t>objectID</w:t>
            </w:r>
          </w:p>
        </w:tc>
        <w:tc>
          <w:tcPr>
            <w:tcW w:w="1985" w:type="dxa"/>
            <w:tcBorders>
              <w:top w:val="double" w:sz="12" w:space="0" w:color="auto"/>
            </w:tcBorders>
          </w:tcPr>
          <w:p w14:paraId="0EC276FA" w14:textId="6DE1CCD3" w:rsidR="00B22EA8" w:rsidRPr="00AA76FA" w:rsidRDefault="0095549E" w:rsidP="00B22EA8">
            <w:pPr>
              <w:rPr>
                <w:rFonts w:cstheme="minorHAnsi"/>
                <w:color w:val="202122"/>
              </w:rPr>
            </w:pPr>
            <w:r>
              <w:rPr>
                <w:color w:val="202122"/>
              </w:rPr>
              <w:t>täisarv|tekst</w:t>
            </w:r>
          </w:p>
        </w:tc>
        <w:tc>
          <w:tcPr>
            <w:tcW w:w="3544" w:type="dxa"/>
            <w:tcBorders>
              <w:top w:val="double" w:sz="12" w:space="0" w:color="auto"/>
            </w:tcBorders>
          </w:tcPr>
          <w:p w14:paraId="555B08D2" w14:textId="2045954B" w:rsidR="00B22EA8" w:rsidRPr="00AA76FA" w:rsidRDefault="00B22EA8" w:rsidP="00B22EA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206E3C61" w14:textId="287D2847" w:rsidR="00B22EA8" w:rsidRDefault="00B22EA8" w:rsidP="00B22EA8">
            <w:pPr>
              <w:rPr>
                <w:rFonts w:cstheme="minorHAnsi"/>
                <w:color w:val="202122"/>
              </w:rPr>
            </w:pPr>
            <w:r>
              <w:rPr>
                <w:rFonts w:cstheme="minorHAnsi"/>
                <w:color w:val="202122"/>
              </w:rPr>
              <w:t>Kohustuslik, unikaalne vähemalt tüvikihi piires</w:t>
            </w:r>
          </w:p>
        </w:tc>
      </w:tr>
      <w:tr w:rsidR="00DD0736" w14:paraId="62F9A2D5" w14:textId="77777777" w:rsidTr="00521E6B">
        <w:tc>
          <w:tcPr>
            <w:tcW w:w="1980" w:type="dxa"/>
            <w:vMerge/>
            <w:vAlign w:val="center"/>
          </w:tcPr>
          <w:p w14:paraId="23A10416" w14:textId="77777777" w:rsidR="00DD0736" w:rsidRPr="00AA76FA" w:rsidRDefault="00DD0736" w:rsidP="00DD0736">
            <w:pPr>
              <w:rPr>
                <w:rFonts w:cstheme="minorHAnsi"/>
                <w:color w:val="202122"/>
              </w:rPr>
            </w:pPr>
          </w:p>
        </w:tc>
        <w:tc>
          <w:tcPr>
            <w:tcW w:w="1417" w:type="dxa"/>
          </w:tcPr>
          <w:p w14:paraId="73267484" w14:textId="2D240660" w:rsidR="00DD0736" w:rsidRPr="006A6F63" w:rsidRDefault="00DD0736" w:rsidP="00DD0736">
            <w:r>
              <w:t>jaotuskiht</w:t>
            </w:r>
          </w:p>
        </w:tc>
        <w:tc>
          <w:tcPr>
            <w:tcW w:w="1985" w:type="dxa"/>
          </w:tcPr>
          <w:p w14:paraId="2550D275" w14:textId="500E414B" w:rsidR="00DD0736" w:rsidRDefault="00DD0736" w:rsidP="00DD0736">
            <w:pPr>
              <w:rPr>
                <w:rFonts w:cstheme="minorHAnsi"/>
                <w:color w:val="202122"/>
              </w:rPr>
            </w:pPr>
            <w:r>
              <w:rPr>
                <w:rFonts w:cstheme="minorHAnsi"/>
                <w:color w:val="202122"/>
              </w:rPr>
              <w:t>tekst</w:t>
            </w:r>
          </w:p>
        </w:tc>
        <w:tc>
          <w:tcPr>
            <w:tcW w:w="3544" w:type="dxa"/>
          </w:tcPr>
          <w:p w14:paraId="28A69890" w14:textId="7DE8F6FC" w:rsidR="00DD0736" w:rsidRDefault="00DD0736" w:rsidP="00DD0736">
            <w:pPr>
              <w:rPr>
                <w:rFonts w:cstheme="minorHAnsi"/>
                <w:color w:val="202122"/>
              </w:rPr>
            </w:pPr>
            <w:r>
              <w:rPr>
                <w:color w:val="202122"/>
              </w:rPr>
              <w:t>gis-formaatide korral klassifitseeritud jaotuskihi edastamiseks</w:t>
            </w:r>
          </w:p>
        </w:tc>
        <w:tc>
          <w:tcPr>
            <w:tcW w:w="2976" w:type="dxa"/>
          </w:tcPr>
          <w:p w14:paraId="1A379FC9" w14:textId="77777777" w:rsidR="00DD0736" w:rsidRDefault="00DD0736" w:rsidP="00DD0736"/>
        </w:tc>
      </w:tr>
      <w:tr w:rsidR="00B22EA8" w14:paraId="1A87CEB3" w14:textId="77777777" w:rsidTr="00521E6B">
        <w:tc>
          <w:tcPr>
            <w:tcW w:w="1980" w:type="dxa"/>
            <w:vMerge/>
            <w:vAlign w:val="center"/>
          </w:tcPr>
          <w:p w14:paraId="1D29F682" w14:textId="77777777" w:rsidR="00B22EA8" w:rsidRPr="00AA76FA" w:rsidRDefault="00B22EA8" w:rsidP="00B22EA8">
            <w:pPr>
              <w:rPr>
                <w:rFonts w:cstheme="minorHAnsi"/>
                <w:color w:val="202122"/>
              </w:rPr>
            </w:pPr>
          </w:p>
        </w:tc>
        <w:tc>
          <w:tcPr>
            <w:tcW w:w="1417" w:type="dxa"/>
          </w:tcPr>
          <w:p w14:paraId="6DE28C53" w14:textId="74EE8D37" w:rsidR="00B22EA8" w:rsidRPr="006A6F63" w:rsidRDefault="00B22EA8" w:rsidP="00B22EA8">
            <w:r w:rsidRPr="006A6F63">
              <w:t>nimetus</w:t>
            </w:r>
          </w:p>
        </w:tc>
        <w:tc>
          <w:tcPr>
            <w:tcW w:w="1985" w:type="dxa"/>
          </w:tcPr>
          <w:p w14:paraId="272E47B6" w14:textId="374E6FE0" w:rsidR="00B22EA8" w:rsidRPr="00AA76FA" w:rsidRDefault="00B22EA8" w:rsidP="00B22EA8">
            <w:pPr>
              <w:rPr>
                <w:rFonts w:cstheme="minorHAnsi"/>
                <w:color w:val="202122"/>
              </w:rPr>
            </w:pPr>
            <w:r>
              <w:rPr>
                <w:rFonts w:cstheme="minorHAnsi"/>
                <w:color w:val="202122"/>
              </w:rPr>
              <w:t>tekst</w:t>
            </w:r>
          </w:p>
        </w:tc>
        <w:tc>
          <w:tcPr>
            <w:tcW w:w="3544" w:type="dxa"/>
          </w:tcPr>
          <w:p w14:paraId="3581D8D3" w14:textId="7A2DA327" w:rsidR="00B22EA8" w:rsidRPr="00AA76FA" w:rsidRDefault="00B22EA8" w:rsidP="00B22EA8">
            <w:pPr>
              <w:rPr>
                <w:rFonts w:cstheme="minorHAnsi"/>
                <w:color w:val="202122"/>
              </w:rPr>
            </w:pPr>
            <w:r>
              <w:rPr>
                <w:rFonts w:cstheme="minorHAnsi"/>
                <w:color w:val="202122"/>
              </w:rPr>
              <w:t>Objekti nimetus</w:t>
            </w:r>
          </w:p>
        </w:tc>
        <w:tc>
          <w:tcPr>
            <w:tcW w:w="2976" w:type="dxa"/>
          </w:tcPr>
          <w:p w14:paraId="5167E9F9" w14:textId="752BC487" w:rsidR="00B22EA8" w:rsidRDefault="00B22EA8" w:rsidP="00B22EA8">
            <w:pPr>
              <w:rPr>
                <w:rFonts w:cstheme="minorHAnsi"/>
                <w:color w:val="202122"/>
              </w:rPr>
            </w:pPr>
            <w:r>
              <w:t>Kui jaotuskihte pole kasutatud, siis on kohustuslik</w:t>
            </w:r>
          </w:p>
        </w:tc>
      </w:tr>
      <w:tr w:rsidR="00B22EA8" w14:paraId="055A0570" w14:textId="77777777" w:rsidTr="00521E6B">
        <w:tc>
          <w:tcPr>
            <w:tcW w:w="1980" w:type="dxa"/>
            <w:vMerge/>
            <w:vAlign w:val="center"/>
          </w:tcPr>
          <w:p w14:paraId="67116950" w14:textId="77777777" w:rsidR="00B22EA8" w:rsidRPr="00AA76FA" w:rsidRDefault="00B22EA8" w:rsidP="00B22EA8">
            <w:pPr>
              <w:rPr>
                <w:rFonts w:cstheme="minorHAnsi"/>
                <w:color w:val="202122"/>
              </w:rPr>
            </w:pPr>
          </w:p>
        </w:tc>
        <w:tc>
          <w:tcPr>
            <w:tcW w:w="1417" w:type="dxa"/>
          </w:tcPr>
          <w:p w14:paraId="22021C6C" w14:textId="6CDF5987" w:rsidR="00B22EA8" w:rsidRPr="006A6F63" w:rsidRDefault="00B22EA8" w:rsidP="00B22EA8">
            <w:r w:rsidRPr="006A6F63">
              <w:t>tingimus</w:t>
            </w:r>
          </w:p>
        </w:tc>
        <w:tc>
          <w:tcPr>
            <w:tcW w:w="1985" w:type="dxa"/>
          </w:tcPr>
          <w:p w14:paraId="46092676" w14:textId="2C9AAB99" w:rsidR="00B22EA8" w:rsidRPr="00AA76FA" w:rsidRDefault="00B22EA8" w:rsidP="00B22EA8">
            <w:pPr>
              <w:rPr>
                <w:rFonts w:cstheme="minorHAnsi"/>
                <w:color w:val="202122"/>
              </w:rPr>
            </w:pPr>
            <w:r>
              <w:rPr>
                <w:rFonts w:cstheme="minorHAnsi"/>
                <w:color w:val="202122"/>
              </w:rPr>
              <w:t>tekst</w:t>
            </w:r>
          </w:p>
        </w:tc>
        <w:tc>
          <w:tcPr>
            <w:tcW w:w="3544" w:type="dxa"/>
          </w:tcPr>
          <w:p w14:paraId="681564CA" w14:textId="0E2253C4" w:rsidR="00B22EA8" w:rsidRPr="00AA76FA" w:rsidRDefault="00B22EA8" w:rsidP="00B22EA8">
            <w:pPr>
              <w:rPr>
                <w:rFonts w:cstheme="minorHAnsi"/>
                <w:color w:val="202122"/>
              </w:rPr>
            </w:pPr>
            <w:r>
              <w:rPr>
                <w:rFonts w:cstheme="minorHAnsi"/>
                <w:color w:val="202122"/>
              </w:rPr>
              <w:t>Tingimuste kirjeldus</w:t>
            </w:r>
          </w:p>
        </w:tc>
        <w:tc>
          <w:tcPr>
            <w:tcW w:w="2976" w:type="dxa"/>
          </w:tcPr>
          <w:p w14:paraId="17C8971E" w14:textId="77777777" w:rsidR="00B22EA8" w:rsidRDefault="00B22EA8" w:rsidP="00B22EA8">
            <w:pPr>
              <w:rPr>
                <w:rFonts w:cstheme="minorHAnsi"/>
                <w:color w:val="202122"/>
              </w:rPr>
            </w:pPr>
          </w:p>
        </w:tc>
      </w:tr>
      <w:tr w:rsidR="00B22EA8" w14:paraId="58C7A61E" w14:textId="77777777" w:rsidTr="00521E6B">
        <w:tc>
          <w:tcPr>
            <w:tcW w:w="1980" w:type="dxa"/>
            <w:vMerge/>
            <w:vAlign w:val="center"/>
          </w:tcPr>
          <w:p w14:paraId="698F3B41" w14:textId="77777777" w:rsidR="00B22EA8" w:rsidRPr="00AA76FA" w:rsidRDefault="00B22EA8" w:rsidP="00B22EA8">
            <w:pPr>
              <w:rPr>
                <w:rFonts w:cstheme="minorHAnsi"/>
                <w:color w:val="202122"/>
              </w:rPr>
            </w:pPr>
          </w:p>
        </w:tc>
        <w:tc>
          <w:tcPr>
            <w:tcW w:w="1417" w:type="dxa"/>
          </w:tcPr>
          <w:p w14:paraId="36E114D7" w14:textId="18CDD1EC" w:rsidR="00B22EA8" w:rsidRDefault="00B22EA8" w:rsidP="00B22EA8">
            <w:pPr>
              <w:rPr>
                <w:color w:val="202122"/>
              </w:rPr>
            </w:pPr>
            <w:r>
              <w:rPr>
                <w:rFonts w:cstheme="minorHAnsi"/>
                <w:color w:val="202122"/>
              </w:rPr>
              <w:t>voond</w:t>
            </w:r>
          </w:p>
        </w:tc>
        <w:tc>
          <w:tcPr>
            <w:tcW w:w="1985" w:type="dxa"/>
          </w:tcPr>
          <w:p w14:paraId="73E948FB" w14:textId="1A60106D" w:rsidR="00B22EA8" w:rsidRPr="00AA76FA" w:rsidRDefault="004404CC" w:rsidP="00B22EA8">
            <w:pPr>
              <w:rPr>
                <w:rFonts w:cstheme="minorHAnsi"/>
                <w:color w:val="202122"/>
              </w:rPr>
            </w:pPr>
            <w:r>
              <w:rPr>
                <w:color w:val="202122"/>
              </w:rPr>
              <w:t>täisarv|</w:t>
            </w:r>
            <w:r w:rsidR="00B22EA8">
              <w:rPr>
                <w:rFonts w:cstheme="minorHAnsi"/>
                <w:color w:val="202122"/>
              </w:rPr>
              <w:t>murdarv</w:t>
            </w:r>
          </w:p>
        </w:tc>
        <w:tc>
          <w:tcPr>
            <w:tcW w:w="3544" w:type="dxa"/>
          </w:tcPr>
          <w:p w14:paraId="57A1ACF5" w14:textId="1083E52F" w:rsidR="00B22EA8" w:rsidRPr="00AA76FA" w:rsidRDefault="00B22EA8" w:rsidP="00B22EA8">
            <w:pPr>
              <w:rPr>
                <w:rFonts w:cstheme="minorHAnsi"/>
                <w:color w:val="202122"/>
              </w:rPr>
            </w:pPr>
            <w:r>
              <w:rPr>
                <w:rFonts w:cstheme="minorHAnsi"/>
                <w:color w:val="202122"/>
              </w:rPr>
              <w:t>Kaitsevööndi ulatus</w:t>
            </w:r>
          </w:p>
        </w:tc>
        <w:tc>
          <w:tcPr>
            <w:tcW w:w="2976" w:type="dxa"/>
          </w:tcPr>
          <w:p w14:paraId="707522DF" w14:textId="77777777" w:rsidR="00B22EA8" w:rsidRDefault="00B22EA8" w:rsidP="00B22EA8">
            <w:pPr>
              <w:rPr>
                <w:rFonts w:cstheme="minorHAnsi"/>
                <w:color w:val="202122"/>
              </w:rPr>
            </w:pPr>
          </w:p>
        </w:tc>
      </w:tr>
      <w:tr w:rsidR="00B22EA8" w14:paraId="5F6364AF" w14:textId="77777777" w:rsidTr="00521E6B">
        <w:tc>
          <w:tcPr>
            <w:tcW w:w="1980" w:type="dxa"/>
            <w:vMerge/>
            <w:vAlign w:val="center"/>
          </w:tcPr>
          <w:p w14:paraId="7E3CB652" w14:textId="77777777" w:rsidR="00B22EA8" w:rsidRPr="00AA76FA" w:rsidRDefault="00B22EA8" w:rsidP="00B22EA8">
            <w:pPr>
              <w:rPr>
                <w:rFonts w:cstheme="minorHAnsi"/>
                <w:color w:val="202122"/>
              </w:rPr>
            </w:pPr>
          </w:p>
        </w:tc>
        <w:tc>
          <w:tcPr>
            <w:tcW w:w="1417" w:type="dxa"/>
          </w:tcPr>
          <w:p w14:paraId="7A2B576E" w14:textId="2EFBFA0B" w:rsidR="00B22EA8" w:rsidRPr="2AC90C87" w:rsidRDefault="00B22EA8" w:rsidP="00B22EA8">
            <w:pPr>
              <w:rPr>
                <w:color w:val="202122"/>
              </w:rPr>
            </w:pPr>
            <w:r>
              <w:t>k</w:t>
            </w:r>
            <w:r w:rsidRPr="006A6F63">
              <w:t>uja</w:t>
            </w:r>
            <w:r>
              <w:t>Ting</w:t>
            </w:r>
          </w:p>
        </w:tc>
        <w:tc>
          <w:tcPr>
            <w:tcW w:w="1985" w:type="dxa"/>
          </w:tcPr>
          <w:p w14:paraId="6BC609AC" w14:textId="13B433CB" w:rsidR="00B22EA8" w:rsidRDefault="00B22EA8" w:rsidP="00B22EA8">
            <w:pPr>
              <w:rPr>
                <w:rFonts w:cstheme="minorHAnsi"/>
                <w:color w:val="202122"/>
              </w:rPr>
            </w:pPr>
            <w:r>
              <w:rPr>
                <w:rFonts w:cstheme="minorHAnsi"/>
                <w:color w:val="202122"/>
              </w:rPr>
              <w:t>tekst</w:t>
            </w:r>
          </w:p>
        </w:tc>
        <w:tc>
          <w:tcPr>
            <w:tcW w:w="3544" w:type="dxa"/>
          </w:tcPr>
          <w:p w14:paraId="276E0F49" w14:textId="0333A447" w:rsidR="00B22EA8" w:rsidRDefault="00B22EA8" w:rsidP="00B22EA8">
            <w:pPr>
              <w:rPr>
                <w:rFonts w:cstheme="minorHAnsi"/>
                <w:color w:val="202122"/>
              </w:rPr>
            </w:pPr>
            <w:r>
              <w:t>Kuja tingimused, näiteks vahekaugus meetrites</w:t>
            </w:r>
          </w:p>
        </w:tc>
        <w:tc>
          <w:tcPr>
            <w:tcW w:w="2976" w:type="dxa"/>
          </w:tcPr>
          <w:p w14:paraId="444D2A7A" w14:textId="77777777" w:rsidR="00B22EA8" w:rsidRDefault="00B22EA8" w:rsidP="00B22EA8">
            <w:pPr>
              <w:rPr>
                <w:rFonts w:cstheme="minorHAnsi"/>
                <w:color w:val="202122"/>
              </w:rPr>
            </w:pPr>
          </w:p>
        </w:tc>
      </w:tr>
    </w:tbl>
    <w:p w14:paraId="5026E1A7" w14:textId="4DEA6D7A" w:rsidR="00F821A4" w:rsidRDefault="00F821A4" w:rsidP="00B628FD"/>
    <w:p w14:paraId="209924B1" w14:textId="1A4B3973" w:rsidR="005B0A0F" w:rsidRDefault="005B0A0F"/>
    <w:p w14:paraId="1AB84879" w14:textId="36C742C1" w:rsidR="00A97EB1" w:rsidRDefault="00285ABE" w:rsidP="00A97EB1">
      <w:pPr>
        <w:pStyle w:val="Heading2"/>
      </w:pPr>
      <w:bookmarkStart w:id="26" w:name="_Toc95153613"/>
      <w:r>
        <w:t>KE</w:t>
      </w:r>
      <w:r w:rsidR="00A97EB1">
        <w:t>P objektide atribuudid</w:t>
      </w:r>
      <w:bookmarkEnd w:id="26"/>
    </w:p>
    <w:p w14:paraId="2AC11B08" w14:textId="77777777" w:rsidR="00A97EB1" w:rsidRDefault="00A97EB1" w:rsidP="00A97EB1"/>
    <w:tbl>
      <w:tblPr>
        <w:tblStyle w:val="TableGrid"/>
        <w:tblW w:w="11902" w:type="dxa"/>
        <w:tblLayout w:type="fixed"/>
        <w:tblLook w:val="0620" w:firstRow="1" w:lastRow="0" w:firstColumn="0" w:lastColumn="0" w:noHBand="1" w:noVBand="1"/>
      </w:tblPr>
      <w:tblGrid>
        <w:gridCol w:w="1980"/>
        <w:gridCol w:w="1417"/>
        <w:gridCol w:w="1560"/>
        <w:gridCol w:w="3969"/>
        <w:gridCol w:w="2976"/>
      </w:tblGrid>
      <w:tr w:rsidR="00A97EB1" w14:paraId="2E457519" w14:textId="77777777" w:rsidTr="00911A48">
        <w:trPr>
          <w:tblHeader/>
        </w:trPr>
        <w:tc>
          <w:tcPr>
            <w:tcW w:w="1980" w:type="dxa"/>
            <w:shd w:val="clear" w:color="auto" w:fill="E7E6E6" w:themeFill="background2"/>
          </w:tcPr>
          <w:p w14:paraId="4D36C9E9" w14:textId="77777777" w:rsidR="00A97EB1" w:rsidRPr="00AA76FA" w:rsidRDefault="00A97EB1" w:rsidP="00911A48">
            <w:pPr>
              <w:rPr>
                <w:b/>
              </w:rPr>
            </w:pPr>
            <w:r>
              <w:rPr>
                <w:b/>
              </w:rPr>
              <w:t>Kihi nimi (tööleht)</w:t>
            </w:r>
          </w:p>
        </w:tc>
        <w:tc>
          <w:tcPr>
            <w:tcW w:w="1417" w:type="dxa"/>
            <w:shd w:val="clear" w:color="auto" w:fill="E7E6E6" w:themeFill="background2"/>
          </w:tcPr>
          <w:p w14:paraId="49ECDED6" w14:textId="77777777" w:rsidR="00A97EB1" w:rsidRPr="00AA76FA" w:rsidRDefault="00A97EB1" w:rsidP="00911A48">
            <w:pPr>
              <w:rPr>
                <w:b/>
              </w:rPr>
            </w:pPr>
            <w:r>
              <w:rPr>
                <w:b/>
              </w:rPr>
              <w:t>Atribuut (veeru nimi)</w:t>
            </w:r>
          </w:p>
        </w:tc>
        <w:tc>
          <w:tcPr>
            <w:tcW w:w="1560" w:type="dxa"/>
            <w:shd w:val="clear" w:color="auto" w:fill="E7E6E6" w:themeFill="background2"/>
          </w:tcPr>
          <w:p w14:paraId="1F2DA6DD" w14:textId="77777777" w:rsidR="00A97EB1" w:rsidRPr="00AA76FA" w:rsidRDefault="00A97EB1" w:rsidP="00911A48">
            <w:pPr>
              <w:rPr>
                <w:b/>
              </w:rPr>
            </w:pPr>
            <w:r>
              <w:rPr>
                <w:b/>
              </w:rPr>
              <w:t>Andmetüüp veerus</w:t>
            </w:r>
          </w:p>
        </w:tc>
        <w:tc>
          <w:tcPr>
            <w:tcW w:w="3969" w:type="dxa"/>
            <w:shd w:val="clear" w:color="auto" w:fill="E7E6E6" w:themeFill="background2"/>
          </w:tcPr>
          <w:p w14:paraId="35672E13" w14:textId="77777777" w:rsidR="00A97EB1" w:rsidRDefault="00A97EB1" w:rsidP="00911A48">
            <w:pPr>
              <w:rPr>
                <w:b/>
              </w:rPr>
            </w:pPr>
            <w:r>
              <w:rPr>
                <w:b/>
              </w:rPr>
              <w:t>Selgitus</w:t>
            </w:r>
          </w:p>
        </w:tc>
        <w:tc>
          <w:tcPr>
            <w:tcW w:w="2976" w:type="dxa"/>
            <w:shd w:val="clear" w:color="auto" w:fill="E7E6E6" w:themeFill="background2"/>
          </w:tcPr>
          <w:p w14:paraId="525F54CF" w14:textId="77777777" w:rsidR="00A97EB1" w:rsidRDefault="00A97EB1" w:rsidP="00911A48">
            <w:pPr>
              <w:rPr>
                <w:b/>
              </w:rPr>
            </w:pPr>
            <w:r>
              <w:rPr>
                <w:b/>
              </w:rPr>
              <w:t>Reeglid</w:t>
            </w:r>
          </w:p>
        </w:tc>
      </w:tr>
      <w:tr w:rsidR="00A97EB1" w14:paraId="5BCCB972" w14:textId="77777777" w:rsidTr="00911A48">
        <w:tc>
          <w:tcPr>
            <w:tcW w:w="1980" w:type="dxa"/>
            <w:vMerge w:val="restart"/>
          </w:tcPr>
          <w:p w14:paraId="39AA0923" w14:textId="2D42FFDF" w:rsidR="00A97EB1" w:rsidRDefault="00285ABE" w:rsidP="00911A48">
            <w:pPr>
              <w:rPr>
                <w:rFonts w:cstheme="minorHAnsi"/>
                <w:color w:val="202122"/>
              </w:rPr>
            </w:pPr>
            <w:r>
              <w:rPr>
                <w:rFonts w:cstheme="minorHAnsi"/>
                <w:color w:val="202122"/>
              </w:rPr>
              <w:t>kep</w:t>
            </w:r>
            <w:r w:rsidR="00A97EB1">
              <w:rPr>
                <w:rFonts w:cstheme="minorHAnsi"/>
                <w:color w:val="202122"/>
              </w:rPr>
              <w:t>_krunt</w:t>
            </w:r>
          </w:p>
        </w:tc>
        <w:tc>
          <w:tcPr>
            <w:tcW w:w="1417" w:type="dxa"/>
          </w:tcPr>
          <w:p w14:paraId="4B2D6160" w14:textId="77777777" w:rsidR="00A97EB1" w:rsidRPr="006A6F63" w:rsidRDefault="00A97EB1" w:rsidP="00911A48">
            <w:r>
              <w:t>objectID</w:t>
            </w:r>
          </w:p>
        </w:tc>
        <w:tc>
          <w:tcPr>
            <w:tcW w:w="1560" w:type="dxa"/>
          </w:tcPr>
          <w:p w14:paraId="26FD7BAA" w14:textId="6B95FF89" w:rsidR="00A97EB1" w:rsidRPr="00AA76FA" w:rsidRDefault="0095549E" w:rsidP="00911A48">
            <w:pPr>
              <w:rPr>
                <w:rFonts w:cstheme="minorHAnsi"/>
                <w:color w:val="202122"/>
              </w:rPr>
            </w:pPr>
            <w:r>
              <w:rPr>
                <w:color w:val="202122"/>
              </w:rPr>
              <w:t>täisarv|tekst</w:t>
            </w:r>
          </w:p>
        </w:tc>
        <w:tc>
          <w:tcPr>
            <w:tcW w:w="3969" w:type="dxa"/>
          </w:tcPr>
          <w:p w14:paraId="657DEFCA" w14:textId="77777777" w:rsidR="00A97EB1" w:rsidRPr="00AA76FA" w:rsidRDefault="00A97EB1"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Pr>
          <w:p w14:paraId="2B64F9B7" w14:textId="77777777" w:rsidR="00A97EB1" w:rsidRDefault="00A97EB1" w:rsidP="00911A48">
            <w:pPr>
              <w:rPr>
                <w:rFonts w:cstheme="minorHAnsi"/>
                <w:color w:val="202122"/>
              </w:rPr>
            </w:pPr>
            <w:r>
              <w:rPr>
                <w:rFonts w:cstheme="minorHAnsi"/>
                <w:color w:val="202122"/>
              </w:rPr>
              <w:t>Kohustuslik, unikaalne vähemalt tüvikihi piires</w:t>
            </w:r>
          </w:p>
        </w:tc>
      </w:tr>
      <w:tr w:rsidR="00A97EB1" w14:paraId="1F9CEF23" w14:textId="77777777" w:rsidTr="00911A48">
        <w:tc>
          <w:tcPr>
            <w:tcW w:w="1980" w:type="dxa"/>
            <w:vMerge/>
            <w:vAlign w:val="center"/>
          </w:tcPr>
          <w:p w14:paraId="57F32DB1" w14:textId="77777777" w:rsidR="00A97EB1" w:rsidRPr="00AA76FA" w:rsidRDefault="00A97EB1" w:rsidP="00911A48">
            <w:pPr>
              <w:rPr>
                <w:rFonts w:cstheme="minorHAnsi"/>
                <w:color w:val="202122"/>
              </w:rPr>
            </w:pPr>
          </w:p>
        </w:tc>
        <w:tc>
          <w:tcPr>
            <w:tcW w:w="1417" w:type="dxa"/>
          </w:tcPr>
          <w:p w14:paraId="272CD2FE" w14:textId="77777777" w:rsidR="00A97EB1" w:rsidRPr="006A6F63" w:rsidRDefault="00A97EB1" w:rsidP="00911A48">
            <w:r>
              <w:t>nimetus</w:t>
            </w:r>
          </w:p>
        </w:tc>
        <w:tc>
          <w:tcPr>
            <w:tcW w:w="1560" w:type="dxa"/>
          </w:tcPr>
          <w:p w14:paraId="7DA71F21"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0F62326C" w14:textId="3DEDFEE2" w:rsidR="00A97EB1" w:rsidRPr="00AA76FA" w:rsidRDefault="00521E6B" w:rsidP="00911A48">
            <w:pPr>
              <w:rPr>
                <w:rFonts w:cstheme="minorHAnsi"/>
                <w:color w:val="202122"/>
              </w:rPr>
            </w:pPr>
            <w:r>
              <w:rPr>
                <w:rFonts w:cstheme="minorHAnsi"/>
                <w:color w:val="202122"/>
              </w:rPr>
              <w:t>Krundi</w:t>
            </w:r>
            <w:r w:rsidR="00A97EB1">
              <w:rPr>
                <w:rFonts w:cstheme="minorHAnsi"/>
                <w:color w:val="202122"/>
              </w:rPr>
              <w:t xml:space="preserve"> </w:t>
            </w:r>
            <w:r w:rsidR="00A97EB1" w:rsidRPr="0035454A">
              <w:rPr>
                <w:rFonts w:cstheme="minorHAnsi"/>
                <w:color w:val="202122"/>
              </w:rPr>
              <w:t>aadress või krundi nimetus</w:t>
            </w:r>
          </w:p>
        </w:tc>
        <w:tc>
          <w:tcPr>
            <w:tcW w:w="2976" w:type="dxa"/>
          </w:tcPr>
          <w:p w14:paraId="45350F68" w14:textId="77777777" w:rsidR="00A97EB1" w:rsidRDefault="00A97EB1" w:rsidP="00911A48">
            <w:pPr>
              <w:rPr>
                <w:rFonts w:cstheme="minorHAnsi"/>
                <w:color w:val="202122"/>
              </w:rPr>
            </w:pPr>
            <w:r>
              <w:rPr>
                <w:rFonts w:cstheme="minorHAnsi"/>
                <w:color w:val="202122"/>
              </w:rPr>
              <w:t>Kohustuslik</w:t>
            </w:r>
          </w:p>
        </w:tc>
      </w:tr>
      <w:tr w:rsidR="00A97EB1" w14:paraId="756AB3A4" w14:textId="77777777" w:rsidTr="00911A48">
        <w:tc>
          <w:tcPr>
            <w:tcW w:w="1980" w:type="dxa"/>
            <w:vMerge/>
            <w:vAlign w:val="center"/>
          </w:tcPr>
          <w:p w14:paraId="628EC9D6" w14:textId="77777777" w:rsidR="00A97EB1" w:rsidRPr="00AA76FA" w:rsidRDefault="00A97EB1" w:rsidP="00911A48">
            <w:pPr>
              <w:rPr>
                <w:rFonts w:cstheme="minorHAnsi"/>
                <w:color w:val="202122"/>
              </w:rPr>
            </w:pPr>
          </w:p>
        </w:tc>
        <w:tc>
          <w:tcPr>
            <w:tcW w:w="1417" w:type="dxa"/>
          </w:tcPr>
          <w:p w14:paraId="1AE1F275" w14:textId="77777777" w:rsidR="00A97EB1" w:rsidRPr="006A6F63" w:rsidRDefault="00A97EB1" w:rsidP="00911A48">
            <w:r w:rsidRPr="006A6F63">
              <w:t>tingimus</w:t>
            </w:r>
          </w:p>
        </w:tc>
        <w:tc>
          <w:tcPr>
            <w:tcW w:w="1560" w:type="dxa"/>
          </w:tcPr>
          <w:p w14:paraId="691F3291"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6CE3CA20" w14:textId="77777777" w:rsidR="00A97EB1" w:rsidRPr="00AA76FA" w:rsidRDefault="00A97EB1" w:rsidP="00911A48">
            <w:pPr>
              <w:rPr>
                <w:rFonts w:cstheme="minorHAnsi"/>
                <w:color w:val="202122"/>
              </w:rPr>
            </w:pPr>
            <w:r>
              <w:t>Täiendavad märked ja tingimused</w:t>
            </w:r>
          </w:p>
        </w:tc>
        <w:tc>
          <w:tcPr>
            <w:tcW w:w="2976" w:type="dxa"/>
          </w:tcPr>
          <w:p w14:paraId="79CE2B94" w14:textId="77777777" w:rsidR="00A97EB1" w:rsidRDefault="00A97EB1" w:rsidP="00911A48">
            <w:pPr>
              <w:rPr>
                <w:rFonts w:cstheme="minorHAnsi"/>
                <w:color w:val="202122"/>
              </w:rPr>
            </w:pPr>
          </w:p>
        </w:tc>
      </w:tr>
      <w:tr w:rsidR="00A97EB1" w14:paraId="5443F289" w14:textId="77777777" w:rsidTr="00911A48">
        <w:tc>
          <w:tcPr>
            <w:tcW w:w="1980" w:type="dxa"/>
            <w:vMerge/>
            <w:vAlign w:val="center"/>
          </w:tcPr>
          <w:p w14:paraId="197A838E" w14:textId="77777777" w:rsidR="00A97EB1" w:rsidRPr="00AA76FA" w:rsidRDefault="00A97EB1" w:rsidP="00911A48">
            <w:pPr>
              <w:rPr>
                <w:rFonts w:cstheme="minorHAnsi"/>
                <w:color w:val="202122"/>
              </w:rPr>
            </w:pPr>
          </w:p>
        </w:tc>
        <w:tc>
          <w:tcPr>
            <w:tcW w:w="1417" w:type="dxa"/>
          </w:tcPr>
          <w:p w14:paraId="0C15A47F" w14:textId="77777777" w:rsidR="00A97EB1" w:rsidRPr="00205F86" w:rsidRDefault="00A97EB1" w:rsidP="00911A48">
            <w:pPr>
              <w:rPr>
                <w:highlight w:val="yellow"/>
              </w:rPr>
            </w:pPr>
            <w:r>
              <w:t>pind</w:t>
            </w:r>
          </w:p>
        </w:tc>
        <w:tc>
          <w:tcPr>
            <w:tcW w:w="1560" w:type="dxa"/>
          </w:tcPr>
          <w:p w14:paraId="355461AC" w14:textId="77777777" w:rsidR="00A97EB1" w:rsidRPr="00F821A4" w:rsidRDefault="00A97EB1" w:rsidP="00911A48">
            <w:pPr>
              <w:rPr>
                <w:rFonts w:cstheme="minorHAnsi"/>
                <w:color w:val="202122"/>
              </w:rPr>
            </w:pPr>
            <w:r w:rsidRPr="00F821A4">
              <w:rPr>
                <w:rFonts w:cstheme="minorHAnsi"/>
                <w:color w:val="202122"/>
              </w:rPr>
              <w:t>täisarv</w:t>
            </w:r>
          </w:p>
        </w:tc>
        <w:tc>
          <w:tcPr>
            <w:tcW w:w="3969" w:type="dxa"/>
          </w:tcPr>
          <w:p w14:paraId="0133CC8B" w14:textId="77777777" w:rsidR="00A97EB1" w:rsidRPr="00AA76FA" w:rsidRDefault="00A97EB1" w:rsidP="00911A48">
            <w:pPr>
              <w:rPr>
                <w:rFonts w:cstheme="minorHAnsi"/>
                <w:color w:val="202122"/>
              </w:rPr>
            </w:pPr>
            <w:r>
              <w:t>Informatiivne planeeritud krundi pindala ruutmeetrites</w:t>
            </w:r>
          </w:p>
        </w:tc>
        <w:tc>
          <w:tcPr>
            <w:tcW w:w="2976" w:type="dxa"/>
          </w:tcPr>
          <w:p w14:paraId="3B3AA7CB" w14:textId="77777777" w:rsidR="00A97EB1" w:rsidRDefault="00A97EB1" w:rsidP="00911A48">
            <w:pPr>
              <w:rPr>
                <w:rFonts w:cstheme="minorHAnsi"/>
                <w:color w:val="202122"/>
              </w:rPr>
            </w:pPr>
          </w:p>
        </w:tc>
      </w:tr>
      <w:tr w:rsidR="00A97EB1" w14:paraId="6516E798" w14:textId="77777777" w:rsidTr="00911A48">
        <w:tc>
          <w:tcPr>
            <w:tcW w:w="1980" w:type="dxa"/>
            <w:vMerge w:val="restart"/>
          </w:tcPr>
          <w:p w14:paraId="4DBC4444" w14:textId="6296C03F" w:rsidR="00A97EB1" w:rsidRPr="00F821A4" w:rsidRDefault="00285ABE" w:rsidP="00911A48">
            <w:pPr>
              <w:rPr>
                <w:rFonts w:cstheme="minorHAnsi"/>
                <w:color w:val="202122"/>
              </w:rPr>
            </w:pPr>
            <w:r>
              <w:rPr>
                <w:rFonts w:cstheme="minorHAnsi"/>
                <w:color w:val="202122"/>
              </w:rPr>
              <w:t>kep</w:t>
            </w:r>
            <w:r w:rsidR="00A97EB1" w:rsidRPr="00F821A4">
              <w:t>_krundisihtotstarve</w:t>
            </w:r>
          </w:p>
        </w:tc>
        <w:tc>
          <w:tcPr>
            <w:tcW w:w="1417" w:type="dxa"/>
          </w:tcPr>
          <w:p w14:paraId="4A93BE04" w14:textId="77777777" w:rsidR="00A97EB1" w:rsidRPr="00F821A4" w:rsidRDefault="00A97EB1" w:rsidP="00911A48">
            <w:r w:rsidRPr="00F821A4">
              <w:t>kruntOID</w:t>
            </w:r>
          </w:p>
        </w:tc>
        <w:tc>
          <w:tcPr>
            <w:tcW w:w="1560" w:type="dxa"/>
          </w:tcPr>
          <w:p w14:paraId="20ED8D13" w14:textId="148BB50E" w:rsidR="00A97EB1" w:rsidRPr="00F821A4" w:rsidRDefault="0095549E" w:rsidP="00911A48">
            <w:pPr>
              <w:rPr>
                <w:rFonts w:cstheme="minorHAnsi"/>
                <w:color w:val="202122"/>
              </w:rPr>
            </w:pPr>
            <w:r>
              <w:rPr>
                <w:color w:val="202122"/>
              </w:rPr>
              <w:t>täisarv|tekst</w:t>
            </w:r>
          </w:p>
        </w:tc>
        <w:tc>
          <w:tcPr>
            <w:tcW w:w="3969" w:type="dxa"/>
          </w:tcPr>
          <w:p w14:paraId="5449E1C6" w14:textId="390CBA14" w:rsidR="00A97EB1" w:rsidRPr="00F821A4" w:rsidRDefault="00285ABE" w:rsidP="00911A48">
            <w:pPr>
              <w:rPr>
                <w:color w:val="202122"/>
              </w:rPr>
            </w:pPr>
            <w:r>
              <w:rPr>
                <w:color w:val="202122"/>
              </w:rPr>
              <w:t>KE</w:t>
            </w:r>
            <w:r w:rsidR="00A97EB1" w:rsidRPr="00F821A4">
              <w:rPr>
                <w:color w:val="202122"/>
              </w:rPr>
              <w:t>P_krunt objektID</w:t>
            </w:r>
          </w:p>
        </w:tc>
        <w:tc>
          <w:tcPr>
            <w:tcW w:w="2976" w:type="dxa"/>
          </w:tcPr>
          <w:p w14:paraId="31675AE6" w14:textId="77777777" w:rsidR="00A97EB1" w:rsidRDefault="00A97EB1" w:rsidP="00911A48">
            <w:pPr>
              <w:rPr>
                <w:rFonts w:cstheme="minorHAnsi"/>
                <w:color w:val="202122"/>
              </w:rPr>
            </w:pPr>
            <w:r w:rsidRPr="00F821A4">
              <w:rPr>
                <w:rFonts w:cstheme="minorHAnsi"/>
                <w:color w:val="202122"/>
              </w:rPr>
              <w:t>Kohustuslik</w:t>
            </w:r>
          </w:p>
        </w:tc>
      </w:tr>
      <w:tr w:rsidR="00A97EB1" w14:paraId="1E3AF3CF" w14:textId="77777777" w:rsidTr="00911A48">
        <w:tc>
          <w:tcPr>
            <w:tcW w:w="1980" w:type="dxa"/>
            <w:vMerge/>
          </w:tcPr>
          <w:p w14:paraId="3ABF9B58" w14:textId="77777777" w:rsidR="00A97EB1" w:rsidRPr="006A6F63" w:rsidRDefault="00A97EB1" w:rsidP="00911A48"/>
        </w:tc>
        <w:tc>
          <w:tcPr>
            <w:tcW w:w="1417" w:type="dxa"/>
          </w:tcPr>
          <w:p w14:paraId="63B752BD" w14:textId="77777777" w:rsidR="00A97EB1" w:rsidRDefault="00A97EB1" w:rsidP="00911A48">
            <w:r>
              <w:t>sihtots</w:t>
            </w:r>
          </w:p>
        </w:tc>
        <w:tc>
          <w:tcPr>
            <w:tcW w:w="1560" w:type="dxa"/>
          </w:tcPr>
          <w:p w14:paraId="0AEDF95A" w14:textId="77777777" w:rsidR="00A97EB1" w:rsidRPr="00F821A4" w:rsidRDefault="00A97EB1" w:rsidP="00911A48">
            <w:pPr>
              <w:rPr>
                <w:rFonts w:cstheme="minorHAnsi"/>
                <w:color w:val="202122"/>
              </w:rPr>
            </w:pPr>
            <w:r w:rsidRPr="00F821A4">
              <w:rPr>
                <w:rFonts w:cstheme="minorHAnsi"/>
                <w:color w:val="202122"/>
              </w:rPr>
              <w:t>tekst</w:t>
            </w:r>
          </w:p>
        </w:tc>
        <w:tc>
          <w:tcPr>
            <w:tcW w:w="3969" w:type="dxa"/>
          </w:tcPr>
          <w:p w14:paraId="66839941" w14:textId="77777777" w:rsidR="00A97EB1" w:rsidRDefault="00A97EB1" w:rsidP="00911A48">
            <w:pPr>
              <w:rPr>
                <w:rFonts w:cstheme="minorHAnsi"/>
                <w:color w:val="202122"/>
              </w:rPr>
            </w:pPr>
            <w:r>
              <w:t>Detailplaneeringus määratud krundi kasutamise sihtotstarve</w:t>
            </w:r>
          </w:p>
        </w:tc>
        <w:tc>
          <w:tcPr>
            <w:tcW w:w="2976" w:type="dxa"/>
          </w:tcPr>
          <w:p w14:paraId="619B4F38" w14:textId="77777777" w:rsidR="00A97EB1" w:rsidRDefault="00A97EB1" w:rsidP="00911A48">
            <w:pPr>
              <w:rPr>
                <w:rFonts w:cstheme="minorHAnsi"/>
                <w:color w:val="202122"/>
              </w:rPr>
            </w:pPr>
            <w:r>
              <w:rPr>
                <w:rFonts w:cstheme="minorHAnsi"/>
                <w:color w:val="202122"/>
              </w:rPr>
              <w:t>Kohustuslik</w:t>
            </w:r>
          </w:p>
        </w:tc>
      </w:tr>
      <w:tr w:rsidR="00A97EB1" w14:paraId="18D1CAFC" w14:textId="77777777" w:rsidTr="00911A48">
        <w:tc>
          <w:tcPr>
            <w:tcW w:w="1980" w:type="dxa"/>
            <w:vMerge/>
          </w:tcPr>
          <w:p w14:paraId="56A80538" w14:textId="77777777" w:rsidR="00A97EB1" w:rsidRPr="006A6F63" w:rsidRDefault="00A97EB1" w:rsidP="00911A48"/>
        </w:tc>
        <w:tc>
          <w:tcPr>
            <w:tcW w:w="1417" w:type="dxa"/>
          </w:tcPr>
          <w:p w14:paraId="06DD17F4" w14:textId="77777777" w:rsidR="00A97EB1" w:rsidRPr="00224C9C" w:rsidRDefault="00A97EB1" w:rsidP="00911A48">
            <w:r>
              <w:rPr>
                <w:rFonts w:ascii="Calibri" w:hAnsi="Calibri" w:cs="Calibri"/>
                <w:color w:val="000000"/>
              </w:rPr>
              <w:t>maxSOosak</w:t>
            </w:r>
          </w:p>
        </w:tc>
        <w:tc>
          <w:tcPr>
            <w:tcW w:w="1560" w:type="dxa"/>
          </w:tcPr>
          <w:p w14:paraId="6AECA09D" w14:textId="77777777" w:rsidR="00A97EB1" w:rsidRPr="00F821A4" w:rsidRDefault="00A97EB1" w:rsidP="00911A48">
            <w:pPr>
              <w:rPr>
                <w:rFonts w:cstheme="minorHAnsi"/>
                <w:color w:val="202122"/>
              </w:rPr>
            </w:pPr>
            <w:r w:rsidRPr="00F821A4">
              <w:rPr>
                <w:rFonts w:cstheme="minorHAnsi"/>
                <w:color w:val="202122"/>
              </w:rPr>
              <w:t>täisarv</w:t>
            </w:r>
          </w:p>
        </w:tc>
        <w:tc>
          <w:tcPr>
            <w:tcW w:w="3969" w:type="dxa"/>
          </w:tcPr>
          <w:p w14:paraId="12DA90FD" w14:textId="77777777" w:rsidR="00A97EB1" w:rsidRPr="00224C9C" w:rsidRDefault="00A97EB1" w:rsidP="00911A48">
            <w:pPr>
              <w:rPr>
                <w:rFonts w:cstheme="minorHAnsi"/>
                <w:color w:val="202122"/>
              </w:rPr>
            </w:pPr>
            <w:r>
              <w:rPr>
                <w:rFonts w:cstheme="minorHAnsi"/>
                <w:color w:val="202122"/>
              </w:rPr>
              <w:t>V</w:t>
            </w:r>
            <w:r w:rsidRPr="00224C9C">
              <w:rPr>
                <w:rFonts w:cstheme="minorHAnsi"/>
                <w:color w:val="202122"/>
              </w:rPr>
              <w:t xml:space="preserve">ajadusel </w:t>
            </w:r>
            <w:r>
              <w:rPr>
                <w:rFonts w:cstheme="minorHAnsi"/>
                <w:color w:val="202122"/>
              </w:rPr>
              <w:t xml:space="preserve">suurim lubatud </w:t>
            </w:r>
            <w:r w:rsidRPr="00224C9C">
              <w:rPr>
                <w:rFonts w:cstheme="minorHAnsi"/>
                <w:color w:val="202122"/>
              </w:rPr>
              <w:t>osakaal</w:t>
            </w:r>
          </w:p>
        </w:tc>
        <w:tc>
          <w:tcPr>
            <w:tcW w:w="2976" w:type="dxa"/>
          </w:tcPr>
          <w:p w14:paraId="65F8E764" w14:textId="77777777" w:rsidR="00A97EB1" w:rsidRDefault="00A97EB1" w:rsidP="00911A48">
            <w:pPr>
              <w:rPr>
                <w:rFonts w:cstheme="minorHAnsi"/>
                <w:color w:val="202122"/>
              </w:rPr>
            </w:pPr>
          </w:p>
        </w:tc>
      </w:tr>
      <w:tr w:rsidR="00A97EB1" w14:paraId="203729C1" w14:textId="77777777" w:rsidTr="00911A48">
        <w:tc>
          <w:tcPr>
            <w:tcW w:w="1980" w:type="dxa"/>
            <w:vMerge/>
          </w:tcPr>
          <w:p w14:paraId="4364EF5A" w14:textId="77777777" w:rsidR="00A97EB1" w:rsidRPr="006A6F63" w:rsidRDefault="00A97EB1" w:rsidP="00911A48"/>
        </w:tc>
        <w:tc>
          <w:tcPr>
            <w:tcW w:w="1417" w:type="dxa"/>
          </w:tcPr>
          <w:p w14:paraId="123F2651" w14:textId="77777777" w:rsidR="00A97EB1" w:rsidRPr="00DE61A6" w:rsidRDefault="00A97EB1" w:rsidP="00911A48">
            <w:pPr>
              <w:rPr>
                <w:rFonts w:ascii="Calibri" w:hAnsi="Calibri" w:cs="Calibri"/>
                <w:color w:val="000000"/>
              </w:rPr>
            </w:pPr>
            <w:r>
              <w:rPr>
                <w:rFonts w:ascii="Calibri" w:hAnsi="Calibri" w:cs="Calibri"/>
                <w:color w:val="000000"/>
              </w:rPr>
              <w:t>minSOosak</w:t>
            </w:r>
          </w:p>
        </w:tc>
        <w:tc>
          <w:tcPr>
            <w:tcW w:w="1560" w:type="dxa"/>
          </w:tcPr>
          <w:p w14:paraId="1BADA401" w14:textId="77777777" w:rsidR="00A97EB1" w:rsidRPr="00F821A4" w:rsidRDefault="00A97EB1" w:rsidP="00911A48">
            <w:pPr>
              <w:rPr>
                <w:rFonts w:cstheme="minorHAnsi"/>
                <w:color w:val="202122"/>
              </w:rPr>
            </w:pPr>
            <w:r w:rsidRPr="00F821A4">
              <w:rPr>
                <w:rFonts w:cstheme="minorHAnsi"/>
                <w:color w:val="202122"/>
              </w:rPr>
              <w:t>täisarv</w:t>
            </w:r>
          </w:p>
        </w:tc>
        <w:tc>
          <w:tcPr>
            <w:tcW w:w="3969" w:type="dxa"/>
          </w:tcPr>
          <w:p w14:paraId="6F798524" w14:textId="77777777" w:rsidR="00A97EB1" w:rsidRDefault="00A97EB1" w:rsidP="00911A48">
            <w:pPr>
              <w:rPr>
                <w:rFonts w:cstheme="minorHAnsi"/>
                <w:color w:val="202122"/>
              </w:rPr>
            </w:pPr>
            <w:r>
              <w:rPr>
                <w:rFonts w:cstheme="minorHAnsi"/>
                <w:color w:val="202122"/>
              </w:rPr>
              <w:t xml:space="preserve">Vajadusel väikseim lubatud </w:t>
            </w:r>
            <w:r w:rsidRPr="00224C9C">
              <w:rPr>
                <w:rFonts w:cstheme="minorHAnsi"/>
                <w:color w:val="202122"/>
              </w:rPr>
              <w:t>osakaal</w:t>
            </w:r>
          </w:p>
        </w:tc>
        <w:tc>
          <w:tcPr>
            <w:tcW w:w="2976" w:type="dxa"/>
          </w:tcPr>
          <w:p w14:paraId="23F59A8F" w14:textId="77777777" w:rsidR="00A97EB1" w:rsidRDefault="00A97EB1" w:rsidP="00911A48">
            <w:pPr>
              <w:rPr>
                <w:rFonts w:cstheme="minorHAnsi"/>
                <w:color w:val="202122"/>
              </w:rPr>
            </w:pPr>
          </w:p>
        </w:tc>
      </w:tr>
      <w:tr w:rsidR="00A97EB1" w14:paraId="4E173BDD" w14:textId="77777777" w:rsidTr="00911A48">
        <w:tc>
          <w:tcPr>
            <w:tcW w:w="1980" w:type="dxa"/>
            <w:vMerge/>
          </w:tcPr>
          <w:p w14:paraId="7F49A7BA" w14:textId="77777777" w:rsidR="00A97EB1" w:rsidRPr="006A6F63" w:rsidRDefault="00A97EB1" w:rsidP="00911A48"/>
        </w:tc>
        <w:tc>
          <w:tcPr>
            <w:tcW w:w="1417" w:type="dxa"/>
          </w:tcPr>
          <w:p w14:paraId="47B489E0" w14:textId="77777777" w:rsidR="00A97EB1" w:rsidRPr="006A6F63" w:rsidRDefault="00A97EB1" w:rsidP="00911A48">
            <w:r>
              <w:t>t</w:t>
            </w:r>
            <w:r w:rsidRPr="006A6F63">
              <w:t>ahis</w:t>
            </w:r>
          </w:p>
        </w:tc>
        <w:tc>
          <w:tcPr>
            <w:tcW w:w="1560" w:type="dxa"/>
          </w:tcPr>
          <w:p w14:paraId="741A213A" w14:textId="77777777" w:rsidR="00A97EB1" w:rsidRDefault="00A97EB1" w:rsidP="00911A48">
            <w:pPr>
              <w:rPr>
                <w:rFonts w:cstheme="minorHAnsi"/>
                <w:color w:val="202122"/>
              </w:rPr>
            </w:pPr>
            <w:r>
              <w:rPr>
                <w:rFonts w:cstheme="minorHAnsi"/>
                <w:color w:val="202122"/>
              </w:rPr>
              <w:t>tekst</w:t>
            </w:r>
          </w:p>
        </w:tc>
        <w:tc>
          <w:tcPr>
            <w:tcW w:w="3969" w:type="dxa"/>
          </w:tcPr>
          <w:p w14:paraId="29799985" w14:textId="77777777" w:rsidR="00A97EB1" w:rsidRDefault="00A97EB1" w:rsidP="00911A48">
            <w:pPr>
              <w:rPr>
                <w:rFonts w:cstheme="minorHAnsi"/>
                <w:color w:val="202122"/>
              </w:rPr>
            </w:pPr>
            <w:r>
              <w:rPr>
                <w:rFonts w:cstheme="minorHAnsi"/>
                <w:color w:val="202122"/>
              </w:rPr>
              <w:t>K</w:t>
            </w:r>
            <w:r w:rsidRPr="00224C9C">
              <w:rPr>
                <w:rFonts w:cstheme="minorHAnsi"/>
                <w:color w:val="202122"/>
              </w:rPr>
              <w:t>asutamise sihtotstarve</w:t>
            </w:r>
            <w:r>
              <w:rPr>
                <w:rFonts w:cstheme="minorHAnsi"/>
                <w:color w:val="202122"/>
              </w:rPr>
              <w:t xml:space="preserve"> lühend</w:t>
            </w:r>
          </w:p>
        </w:tc>
        <w:tc>
          <w:tcPr>
            <w:tcW w:w="2976" w:type="dxa"/>
          </w:tcPr>
          <w:p w14:paraId="39034913" w14:textId="77777777" w:rsidR="00A97EB1" w:rsidRDefault="00A97EB1" w:rsidP="00911A48">
            <w:pPr>
              <w:rPr>
                <w:rFonts w:cstheme="minorHAnsi"/>
                <w:color w:val="202122"/>
              </w:rPr>
            </w:pPr>
          </w:p>
        </w:tc>
      </w:tr>
      <w:tr w:rsidR="00A97EB1" w14:paraId="788D224B" w14:textId="77777777" w:rsidTr="00911A48">
        <w:tc>
          <w:tcPr>
            <w:tcW w:w="1980" w:type="dxa"/>
            <w:vMerge/>
            <w:tcBorders>
              <w:bottom w:val="double" w:sz="12" w:space="0" w:color="auto"/>
            </w:tcBorders>
          </w:tcPr>
          <w:p w14:paraId="6C605E94" w14:textId="77777777" w:rsidR="00A97EB1" w:rsidRPr="006A6F63" w:rsidRDefault="00A97EB1" w:rsidP="00911A48"/>
        </w:tc>
        <w:tc>
          <w:tcPr>
            <w:tcW w:w="1417" w:type="dxa"/>
            <w:tcBorders>
              <w:bottom w:val="double" w:sz="12" w:space="0" w:color="auto"/>
            </w:tcBorders>
          </w:tcPr>
          <w:p w14:paraId="4819570A" w14:textId="77777777" w:rsidR="00A97EB1" w:rsidRPr="006A6F63" w:rsidRDefault="00A97EB1" w:rsidP="00911A48">
            <w:r>
              <w:t>tapsustus</w:t>
            </w:r>
          </w:p>
        </w:tc>
        <w:tc>
          <w:tcPr>
            <w:tcW w:w="1560" w:type="dxa"/>
            <w:tcBorders>
              <w:bottom w:val="double" w:sz="12" w:space="0" w:color="auto"/>
            </w:tcBorders>
          </w:tcPr>
          <w:p w14:paraId="0F2CFD77" w14:textId="77777777" w:rsidR="00A97EB1" w:rsidRDefault="00A97EB1" w:rsidP="00911A48">
            <w:pPr>
              <w:rPr>
                <w:rFonts w:cstheme="minorHAnsi"/>
                <w:color w:val="202122"/>
              </w:rPr>
            </w:pPr>
            <w:r>
              <w:rPr>
                <w:rFonts w:cstheme="minorHAnsi"/>
                <w:color w:val="202122"/>
              </w:rPr>
              <w:t>tekst</w:t>
            </w:r>
          </w:p>
        </w:tc>
        <w:tc>
          <w:tcPr>
            <w:tcW w:w="3969" w:type="dxa"/>
            <w:tcBorders>
              <w:bottom w:val="double" w:sz="12" w:space="0" w:color="auto"/>
            </w:tcBorders>
          </w:tcPr>
          <w:p w14:paraId="4C04881C" w14:textId="77777777" w:rsidR="00A97EB1" w:rsidRDefault="00A97EB1" w:rsidP="00911A48">
            <w:pPr>
              <w:rPr>
                <w:rFonts w:cstheme="minorHAnsi"/>
                <w:color w:val="202122"/>
              </w:rPr>
            </w:pPr>
            <w:r>
              <w:rPr>
                <w:rFonts w:cstheme="minorHAnsi"/>
                <w:color w:val="202122"/>
              </w:rPr>
              <w:t>sihtotstarbe täpsustus, kasutusotstarve</w:t>
            </w:r>
          </w:p>
        </w:tc>
        <w:tc>
          <w:tcPr>
            <w:tcW w:w="2976" w:type="dxa"/>
            <w:tcBorders>
              <w:bottom w:val="double" w:sz="12" w:space="0" w:color="auto"/>
            </w:tcBorders>
          </w:tcPr>
          <w:p w14:paraId="64E677C1" w14:textId="77777777" w:rsidR="00A97EB1" w:rsidRDefault="00A97EB1" w:rsidP="00911A48">
            <w:pPr>
              <w:rPr>
                <w:rFonts w:cstheme="minorHAnsi"/>
                <w:color w:val="202122"/>
              </w:rPr>
            </w:pPr>
          </w:p>
        </w:tc>
      </w:tr>
      <w:tr w:rsidR="00A97EB1" w14:paraId="6AD53C2C" w14:textId="77777777" w:rsidTr="00911A48">
        <w:tc>
          <w:tcPr>
            <w:tcW w:w="1980" w:type="dxa"/>
            <w:vMerge w:val="restart"/>
            <w:tcBorders>
              <w:top w:val="double" w:sz="12" w:space="0" w:color="auto"/>
            </w:tcBorders>
          </w:tcPr>
          <w:p w14:paraId="596988C3" w14:textId="5C9DDB89" w:rsidR="00A97EB1" w:rsidRDefault="00285ABE" w:rsidP="00911A48">
            <w:pPr>
              <w:rPr>
                <w:rFonts w:cstheme="minorHAnsi"/>
                <w:color w:val="202122"/>
              </w:rPr>
            </w:pPr>
            <w:r>
              <w:rPr>
                <w:rFonts w:cstheme="minorHAnsi"/>
                <w:color w:val="202122"/>
              </w:rPr>
              <w:t>kep</w:t>
            </w:r>
            <w:r w:rsidR="00A97EB1">
              <w:rPr>
                <w:rFonts w:cstheme="minorHAnsi"/>
                <w:color w:val="202122"/>
              </w:rPr>
              <w:t>_hoonestus</w:t>
            </w:r>
          </w:p>
        </w:tc>
        <w:tc>
          <w:tcPr>
            <w:tcW w:w="1417" w:type="dxa"/>
            <w:tcBorders>
              <w:top w:val="double" w:sz="12" w:space="0" w:color="auto"/>
            </w:tcBorders>
          </w:tcPr>
          <w:p w14:paraId="40B081DF" w14:textId="77777777" w:rsidR="00A97EB1" w:rsidRPr="006A6F63" w:rsidRDefault="00A97EB1" w:rsidP="00911A48">
            <w:r>
              <w:t>objectID</w:t>
            </w:r>
          </w:p>
        </w:tc>
        <w:tc>
          <w:tcPr>
            <w:tcW w:w="1560" w:type="dxa"/>
            <w:tcBorders>
              <w:top w:val="double" w:sz="12" w:space="0" w:color="auto"/>
            </w:tcBorders>
          </w:tcPr>
          <w:p w14:paraId="4E732A78" w14:textId="32F32FBA" w:rsidR="00A97EB1" w:rsidRPr="00AA76FA" w:rsidRDefault="0095549E" w:rsidP="00911A48">
            <w:pPr>
              <w:rPr>
                <w:rFonts w:cstheme="minorHAnsi"/>
                <w:color w:val="202122"/>
              </w:rPr>
            </w:pPr>
            <w:r>
              <w:rPr>
                <w:color w:val="202122"/>
              </w:rPr>
              <w:t>täisarv|tekst</w:t>
            </w:r>
          </w:p>
        </w:tc>
        <w:tc>
          <w:tcPr>
            <w:tcW w:w="3969" w:type="dxa"/>
            <w:tcBorders>
              <w:top w:val="double" w:sz="12" w:space="0" w:color="auto"/>
            </w:tcBorders>
          </w:tcPr>
          <w:p w14:paraId="33310AFF" w14:textId="77777777" w:rsidR="00A97EB1" w:rsidRPr="00AA76FA" w:rsidRDefault="00A97EB1"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7B7FA476" w14:textId="77777777" w:rsidR="00A97EB1" w:rsidRDefault="00A97EB1" w:rsidP="00911A48">
            <w:pPr>
              <w:rPr>
                <w:rFonts w:cstheme="minorHAnsi"/>
                <w:color w:val="202122"/>
              </w:rPr>
            </w:pPr>
            <w:r>
              <w:rPr>
                <w:rFonts w:cstheme="minorHAnsi"/>
                <w:color w:val="202122"/>
              </w:rPr>
              <w:t>Kohustuslik, unikaalne vähemalt tüvikihi piires</w:t>
            </w:r>
          </w:p>
        </w:tc>
      </w:tr>
      <w:tr w:rsidR="00DD0736" w14:paraId="019E14DB" w14:textId="77777777" w:rsidTr="00911A48">
        <w:tc>
          <w:tcPr>
            <w:tcW w:w="1980" w:type="dxa"/>
            <w:vMerge/>
          </w:tcPr>
          <w:p w14:paraId="11726730" w14:textId="77777777" w:rsidR="00DD0736" w:rsidRDefault="00DD0736" w:rsidP="00DD0736">
            <w:pPr>
              <w:rPr>
                <w:rFonts w:cstheme="minorHAnsi"/>
                <w:color w:val="202122"/>
              </w:rPr>
            </w:pPr>
          </w:p>
        </w:tc>
        <w:tc>
          <w:tcPr>
            <w:tcW w:w="1417" w:type="dxa"/>
          </w:tcPr>
          <w:p w14:paraId="6CED5202" w14:textId="77777777" w:rsidR="00DD0736" w:rsidRDefault="00DD0736" w:rsidP="00DD0736">
            <w:r>
              <w:t>jaotuskiht</w:t>
            </w:r>
          </w:p>
        </w:tc>
        <w:tc>
          <w:tcPr>
            <w:tcW w:w="1560" w:type="dxa"/>
          </w:tcPr>
          <w:p w14:paraId="6770120E" w14:textId="48C388E8" w:rsidR="00DD0736" w:rsidRDefault="00DD0736" w:rsidP="00DD0736">
            <w:pPr>
              <w:rPr>
                <w:rFonts w:cstheme="minorHAnsi"/>
                <w:color w:val="202122"/>
              </w:rPr>
            </w:pPr>
            <w:r>
              <w:rPr>
                <w:rFonts w:cstheme="minorHAnsi"/>
                <w:color w:val="202122"/>
              </w:rPr>
              <w:t>tekst</w:t>
            </w:r>
          </w:p>
        </w:tc>
        <w:tc>
          <w:tcPr>
            <w:tcW w:w="3969" w:type="dxa"/>
          </w:tcPr>
          <w:p w14:paraId="5171A2B0" w14:textId="77777777" w:rsidR="00DD0736" w:rsidRPr="1EC5394A" w:rsidRDefault="00DD0736" w:rsidP="00DD0736">
            <w:pPr>
              <w:rPr>
                <w:color w:val="202122"/>
              </w:rPr>
            </w:pPr>
            <w:r>
              <w:rPr>
                <w:color w:val="202122"/>
              </w:rPr>
              <w:t>gis-formaatide korral klassifitseeritud jaotuskihi edastamiseks</w:t>
            </w:r>
          </w:p>
        </w:tc>
        <w:tc>
          <w:tcPr>
            <w:tcW w:w="2976" w:type="dxa"/>
          </w:tcPr>
          <w:p w14:paraId="0F7B2098" w14:textId="77777777" w:rsidR="00DD0736" w:rsidRDefault="00DD0736" w:rsidP="00DD0736">
            <w:pPr>
              <w:rPr>
                <w:rFonts w:cstheme="minorHAnsi"/>
                <w:color w:val="202122"/>
              </w:rPr>
            </w:pPr>
          </w:p>
        </w:tc>
      </w:tr>
      <w:tr w:rsidR="00A97EB1" w14:paraId="3A5F3ECB" w14:textId="77777777" w:rsidTr="00911A48">
        <w:tc>
          <w:tcPr>
            <w:tcW w:w="1980" w:type="dxa"/>
            <w:vMerge/>
          </w:tcPr>
          <w:p w14:paraId="2892BA6D" w14:textId="77777777" w:rsidR="00A97EB1" w:rsidRDefault="00A97EB1" w:rsidP="00911A48">
            <w:pPr>
              <w:rPr>
                <w:rFonts w:cstheme="minorHAnsi"/>
                <w:color w:val="202122"/>
              </w:rPr>
            </w:pPr>
          </w:p>
        </w:tc>
        <w:tc>
          <w:tcPr>
            <w:tcW w:w="1417" w:type="dxa"/>
          </w:tcPr>
          <w:p w14:paraId="2006A92A" w14:textId="77777777" w:rsidR="00A97EB1" w:rsidRDefault="00A97EB1" w:rsidP="00911A48">
            <w:r>
              <w:t>kruntOID</w:t>
            </w:r>
          </w:p>
        </w:tc>
        <w:tc>
          <w:tcPr>
            <w:tcW w:w="1560" w:type="dxa"/>
          </w:tcPr>
          <w:p w14:paraId="3A946CC3" w14:textId="77777777" w:rsidR="00A97EB1" w:rsidRDefault="00A97EB1" w:rsidP="00911A48">
            <w:pPr>
              <w:rPr>
                <w:rFonts w:cstheme="minorHAnsi"/>
                <w:color w:val="202122"/>
              </w:rPr>
            </w:pPr>
            <w:r>
              <w:rPr>
                <w:rFonts w:cstheme="minorHAnsi"/>
                <w:color w:val="202122"/>
              </w:rPr>
              <w:t>tekst</w:t>
            </w:r>
          </w:p>
        </w:tc>
        <w:tc>
          <w:tcPr>
            <w:tcW w:w="3969" w:type="dxa"/>
          </w:tcPr>
          <w:p w14:paraId="6B1D5562" w14:textId="1C43A373" w:rsidR="00A97EB1" w:rsidRDefault="00285ABE" w:rsidP="00911A48">
            <w:pPr>
              <w:rPr>
                <w:rFonts w:cstheme="minorHAnsi"/>
                <w:color w:val="202122"/>
              </w:rPr>
            </w:pPr>
            <w:r>
              <w:rPr>
                <w:color w:val="202122"/>
              </w:rPr>
              <w:t>KE</w:t>
            </w:r>
            <w:r w:rsidR="00A97EB1" w:rsidRPr="1EC5394A">
              <w:rPr>
                <w:color w:val="202122"/>
              </w:rPr>
              <w:t>P_krunt objekt</w:t>
            </w:r>
            <w:r w:rsidR="00A97EB1">
              <w:rPr>
                <w:color w:val="202122"/>
              </w:rPr>
              <w:t>ID</w:t>
            </w:r>
          </w:p>
        </w:tc>
        <w:tc>
          <w:tcPr>
            <w:tcW w:w="2976" w:type="dxa"/>
          </w:tcPr>
          <w:p w14:paraId="5F617F58" w14:textId="77777777" w:rsidR="00A97EB1" w:rsidRDefault="00A97EB1" w:rsidP="00911A48">
            <w:pPr>
              <w:rPr>
                <w:rFonts w:cstheme="minorHAnsi"/>
                <w:color w:val="202122"/>
              </w:rPr>
            </w:pPr>
            <w:r>
              <w:rPr>
                <w:rFonts w:cstheme="minorHAnsi"/>
                <w:color w:val="202122"/>
              </w:rPr>
              <w:t>Kohustuslik</w:t>
            </w:r>
          </w:p>
        </w:tc>
      </w:tr>
      <w:tr w:rsidR="00A97EB1" w14:paraId="55D20DBB" w14:textId="77777777" w:rsidTr="00911A48">
        <w:tc>
          <w:tcPr>
            <w:tcW w:w="1980" w:type="dxa"/>
            <w:vMerge/>
            <w:vAlign w:val="center"/>
          </w:tcPr>
          <w:p w14:paraId="72F8B3D4" w14:textId="77777777" w:rsidR="00A97EB1" w:rsidRPr="00AA76FA" w:rsidRDefault="00A97EB1" w:rsidP="00911A48">
            <w:pPr>
              <w:rPr>
                <w:rFonts w:cstheme="minorHAnsi"/>
                <w:color w:val="202122"/>
              </w:rPr>
            </w:pPr>
          </w:p>
        </w:tc>
        <w:tc>
          <w:tcPr>
            <w:tcW w:w="1417" w:type="dxa"/>
          </w:tcPr>
          <w:p w14:paraId="4A17D429" w14:textId="77777777" w:rsidR="00A97EB1" w:rsidRPr="006A6F63" w:rsidRDefault="00A97EB1" w:rsidP="00911A48">
            <w:r w:rsidRPr="006A6F63">
              <w:t>ehTyyp</w:t>
            </w:r>
          </w:p>
        </w:tc>
        <w:tc>
          <w:tcPr>
            <w:tcW w:w="1560" w:type="dxa"/>
          </w:tcPr>
          <w:p w14:paraId="0F330463" w14:textId="68CBD134" w:rsidR="00A97EB1" w:rsidRPr="00AA76FA" w:rsidRDefault="004404CC" w:rsidP="00911A48">
            <w:pPr>
              <w:rPr>
                <w:rFonts w:cstheme="minorHAnsi"/>
                <w:color w:val="202122"/>
              </w:rPr>
            </w:pPr>
            <w:r>
              <w:rPr>
                <w:rFonts w:cstheme="minorHAnsi"/>
                <w:color w:val="202122"/>
              </w:rPr>
              <w:t>täisarv</w:t>
            </w:r>
          </w:p>
        </w:tc>
        <w:tc>
          <w:tcPr>
            <w:tcW w:w="3969" w:type="dxa"/>
          </w:tcPr>
          <w:p w14:paraId="333BF520" w14:textId="77777777" w:rsidR="00A97EB1" w:rsidRPr="00AA76FA" w:rsidRDefault="00A97EB1" w:rsidP="00911A48">
            <w:pPr>
              <w:rPr>
                <w:rFonts w:cstheme="minorHAnsi"/>
                <w:color w:val="202122"/>
              </w:rPr>
            </w:pPr>
            <w:r>
              <w:rPr>
                <w:rFonts w:cstheme="minorHAnsi"/>
                <w:color w:val="202122"/>
              </w:rPr>
              <w:t>Ehitusõiguse tüüp</w:t>
            </w:r>
          </w:p>
        </w:tc>
        <w:tc>
          <w:tcPr>
            <w:tcW w:w="2976" w:type="dxa"/>
          </w:tcPr>
          <w:p w14:paraId="03F0CBDF" w14:textId="77777777" w:rsidR="00A97EB1" w:rsidRDefault="00A97EB1" w:rsidP="00911A48">
            <w:pPr>
              <w:rPr>
                <w:rFonts w:cstheme="minorHAnsi"/>
                <w:color w:val="202122"/>
              </w:rPr>
            </w:pPr>
            <w:r>
              <w:rPr>
                <w:rFonts w:cstheme="minorHAnsi"/>
                <w:color w:val="202122"/>
              </w:rPr>
              <w:t>Kohustuslik</w:t>
            </w:r>
          </w:p>
          <w:p w14:paraId="1E379815" w14:textId="051E5543" w:rsidR="004404CC" w:rsidRDefault="004404CC" w:rsidP="00911A48">
            <w:pPr>
              <w:rPr>
                <w:rFonts w:cstheme="minorHAnsi"/>
                <w:color w:val="202122"/>
              </w:rPr>
            </w:pPr>
            <w:r>
              <w:rPr>
                <w:rFonts w:cstheme="minorHAnsi"/>
                <w:color w:val="202122"/>
              </w:rPr>
              <w:lastRenderedPageBreak/>
              <w:t>Lubatud väärtuste hulk: 10 / 20 / 30 / 40</w:t>
            </w:r>
          </w:p>
        </w:tc>
      </w:tr>
      <w:tr w:rsidR="00A97EB1" w14:paraId="7F9DDCEE" w14:textId="77777777" w:rsidTr="00911A48">
        <w:tc>
          <w:tcPr>
            <w:tcW w:w="1980" w:type="dxa"/>
            <w:vMerge/>
            <w:vAlign w:val="center"/>
          </w:tcPr>
          <w:p w14:paraId="7665B04C" w14:textId="77777777" w:rsidR="00A97EB1" w:rsidRPr="00AA76FA" w:rsidRDefault="00A97EB1" w:rsidP="00911A48">
            <w:pPr>
              <w:rPr>
                <w:rFonts w:cstheme="minorHAnsi"/>
                <w:color w:val="202122"/>
              </w:rPr>
            </w:pPr>
          </w:p>
        </w:tc>
        <w:tc>
          <w:tcPr>
            <w:tcW w:w="1417" w:type="dxa"/>
          </w:tcPr>
          <w:p w14:paraId="36294CFE" w14:textId="77777777" w:rsidR="00A97EB1" w:rsidRPr="006A6F63" w:rsidRDefault="00A97EB1" w:rsidP="00911A48">
            <w:r w:rsidRPr="006A6F63">
              <w:t>ehTing</w:t>
            </w:r>
          </w:p>
        </w:tc>
        <w:tc>
          <w:tcPr>
            <w:tcW w:w="1560" w:type="dxa"/>
          </w:tcPr>
          <w:p w14:paraId="697B9000"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44504723" w14:textId="77777777" w:rsidR="00A97EB1" w:rsidRPr="00AA76FA" w:rsidRDefault="00A97EB1" w:rsidP="00911A48">
            <w:pPr>
              <w:rPr>
                <w:color w:val="202122"/>
              </w:rPr>
            </w:pPr>
            <w:r>
              <w:t>Täpsemalt kogutud andmed: krundi hoonestusala peamisi tingimusi kirjeldav informatsioon on kohustuslik, kui ühe krundi piires on erinevate ehitusõigustega krundi hoonestusalasid</w:t>
            </w:r>
          </w:p>
        </w:tc>
        <w:tc>
          <w:tcPr>
            <w:tcW w:w="2976" w:type="dxa"/>
          </w:tcPr>
          <w:p w14:paraId="56C5DC36" w14:textId="77777777" w:rsidR="00A97EB1" w:rsidRDefault="00A97EB1" w:rsidP="00911A48">
            <w:pPr>
              <w:rPr>
                <w:rFonts w:cstheme="minorHAnsi"/>
                <w:color w:val="202122"/>
              </w:rPr>
            </w:pPr>
          </w:p>
        </w:tc>
      </w:tr>
      <w:tr w:rsidR="00A97EB1" w14:paraId="59054EF5" w14:textId="77777777" w:rsidTr="00911A48">
        <w:tc>
          <w:tcPr>
            <w:tcW w:w="1980" w:type="dxa"/>
            <w:vMerge/>
            <w:vAlign w:val="center"/>
          </w:tcPr>
          <w:p w14:paraId="66318414" w14:textId="77777777" w:rsidR="00A97EB1" w:rsidRPr="00AA76FA" w:rsidRDefault="00A97EB1" w:rsidP="00911A48">
            <w:pPr>
              <w:rPr>
                <w:rFonts w:cstheme="minorHAnsi"/>
                <w:color w:val="202122"/>
              </w:rPr>
            </w:pPr>
          </w:p>
        </w:tc>
        <w:tc>
          <w:tcPr>
            <w:tcW w:w="1417" w:type="dxa"/>
          </w:tcPr>
          <w:p w14:paraId="14A4E995" w14:textId="77777777" w:rsidR="00A97EB1" w:rsidRPr="006A6F63" w:rsidRDefault="00A97EB1" w:rsidP="00911A48">
            <w:r w:rsidRPr="006A6F63">
              <w:t>arv</w:t>
            </w:r>
          </w:p>
        </w:tc>
        <w:tc>
          <w:tcPr>
            <w:tcW w:w="1560" w:type="dxa"/>
          </w:tcPr>
          <w:p w14:paraId="15A1A557" w14:textId="77777777" w:rsidR="00A97EB1" w:rsidRPr="00AA76FA" w:rsidRDefault="00A97EB1" w:rsidP="00911A48">
            <w:pPr>
              <w:rPr>
                <w:rFonts w:cstheme="minorHAnsi"/>
                <w:color w:val="202122"/>
              </w:rPr>
            </w:pPr>
            <w:r>
              <w:rPr>
                <w:rFonts w:cstheme="minorHAnsi"/>
                <w:color w:val="202122"/>
              </w:rPr>
              <w:t>täisarv</w:t>
            </w:r>
          </w:p>
        </w:tc>
        <w:tc>
          <w:tcPr>
            <w:tcW w:w="3969" w:type="dxa"/>
          </w:tcPr>
          <w:p w14:paraId="7550B486" w14:textId="77777777" w:rsidR="00A97EB1" w:rsidRPr="00AA76FA" w:rsidRDefault="00A97EB1" w:rsidP="00911A48">
            <w:pPr>
              <w:rPr>
                <w:color w:val="202122"/>
              </w:rPr>
            </w:pPr>
            <w:r>
              <w:t>Hoonete või olulise avaliku huviga rajatiste suurim lubatud arv</w:t>
            </w:r>
          </w:p>
        </w:tc>
        <w:tc>
          <w:tcPr>
            <w:tcW w:w="2976" w:type="dxa"/>
          </w:tcPr>
          <w:p w14:paraId="342A622E" w14:textId="77777777" w:rsidR="00A97EB1" w:rsidRDefault="00A97EB1" w:rsidP="00911A48">
            <w:pPr>
              <w:rPr>
                <w:rFonts w:cstheme="minorHAnsi"/>
                <w:color w:val="202122"/>
              </w:rPr>
            </w:pPr>
            <w:r>
              <w:rPr>
                <w:rFonts w:cstheme="minorHAnsi"/>
                <w:color w:val="202122"/>
              </w:rPr>
              <w:t>Kohustuslik</w:t>
            </w:r>
          </w:p>
        </w:tc>
      </w:tr>
      <w:tr w:rsidR="00A97EB1" w14:paraId="082C2A40" w14:textId="77777777" w:rsidTr="00911A48">
        <w:tc>
          <w:tcPr>
            <w:tcW w:w="1980" w:type="dxa"/>
            <w:vMerge/>
            <w:vAlign w:val="center"/>
          </w:tcPr>
          <w:p w14:paraId="3BB2FB73" w14:textId="77777777" w:rsidR="00A97EB1" w:rsidRPr="00AA76FA" w:rsidRDefault="00A97EB1" w:rsidP="00911A48">
            <w:pPr>
              <w:rPr>
                <w:rFonts w:cstheme="minorHAnsi"/>
                <w:color w:val="202122"/>
              </w:rPr>
            </w:pPr>
          </w:p>
        </w:tc>
        <w:tc>
          <w:tcPr>
            <w:tcW w:w="1417" w:type="dxa"/>
          </w:tcPr>
          <w:p w14:paraId="5C653A93" w14:textId="77777777" w:rsidR="00A97EB1" w:rsidRPr="006A6F63" w:rsidRDefault="00A97EB1" w:rsidP="00911A48">
            <w:r w:rsidRPr="006A6F63">
              <w:t>arvAbi</w:t>
            </w:r>
          </w:p>
        </w:tc>
        <w:tc>
          <w:tcPr>
            <w:tcW w:w="1560" w:type="dxa"/>
          </w:tcPr>
          <w:p w14:paraId="32850467" w14:textId="77777777" w:rsidR="00A97EB1" w:rsidRPr="00AA76FA" w:rsidRDefault="00A97EB1" w:rsidP="00911A48">
            <w:pPr>
              <w:rPr>
                <w:rFonts w:cstheme="minorHAnsi"/>
                <w:color w:val="202122"/>
              </w:rPr>
            </w:pPr>
            <w:r>
              <w:rPr>
                <w:rFonts w:cstheme="minorHAnsi"/>
                <w:color w:val="202122"/>
              </w:rPr>
              <w:t>täisarv</w:t>
            </w:r>
          </w:p>
        </w:tc>
        <w:tc>
          <w:tcPr>
            <w:tcW w:w="3969" w:type="dxa"/>
          </w:tcPr>
          <w:p w14:paraId="3406A595" w14:textId="77777777" w:rsidR="00A97EB1" w:rsidRPr="00AA76FA" w:rsidRDefault="00A97EB1" w:rsidP="00911A48">
            <w:pPr>
              <w:rPr>
                <w:color w:val="202122"/>
              </w:rPr>
            </w:pPr>
            <w:r>
              <w:t>Abihoonete suurim lubatud arv, kui neid on vajalik eristada kõigist hoonestusalale lubatud hoonetest</w:t>
            </w:r>
          </w:p>
        </w:tc>
        <w:tc>
          <w:tcPr>
            <w:tcW w:w="2976" w:type="dxa"/>
          </w:tcPr>
          <w:p w14:paraId="7E0B0783" w14:textId="77777777" w:rsidR="00A97EB1" w:rsidRDefault="00A97EB1" w:rsidP="00911A48">
            <w:pPr>
              <w:rPr>
                <w:rFonts w:cstheme="minorHAnsi"/>
                <w:color w:val="202122"/>
              </w:rPr>
            </w:pPr>
          </w:p>
        </w:tc>
      </w:tr>
      <w:tr w:rsidR="00A97EB1" w14:paraId="55A9D577" w14:textId="77777777" w:rsidTr="00911A48">
        <w:tc>
          <w:tcPr>
            <w:tcW w:w="1980" w:type="dxa"/>
            <w:vMerge/>
            <w:vAlign w:val="center"/>
          </w:tcPr>
          <w:p w14:paraId="215D7DE4" w14:textId="77777777" w:rsidR="00A97EB1" w:rsidRPr="00AA76FA" w:rsidRDefault="00A97EB1" w:rsidP="00911A48">
            <w:pPr>
              <w:rPr>
                <w:rFonts w:cstheme="minorHAnsi"/>
                <w:color w:val="202122"/>
              </w:rPr>
            </w:pPr>
          </w:p>
        </w:tc>
        <w:tc>
          <w:tcPr>
            <w:tcW w:w="1417" w:type="dxa"/>
          </w:tcPr>
          <w:p w14:paraId="1AB366DA" w14:textId="77777777" w:rsidR="00A97EB1" w:rsidRPr="006A6F63" w:rsidRDefault="00A97EB1" w:rsidP="00911A48">
            <w:r w:rsidRPr="006A6F63">
              <w:t>pind</w:t>
            </w:r>
          </w:p>
        </w:tc>
        <w:tc>
          <w:tcPr>
            <w:tcW w:w="1560" w:type="dxa"/>
          </w:tcPr>
          <w:p w14:paraId="6F7D768F" w14:textId="77777777" w:rsidR="00A97EB1" w:rsidRPr="00AA76FA" w:rsidRDefault="00A97EB1" w:rsidP="00911A48">
            <w:pPr>
              <w:rPr>
                <w:rFonts w:cstheme="minorHAnsi"/>
                <w:color w:val="202122"/>
              </w:rPr>
            </w:pPr>
            <w:r>
              <w:rPr>
                <w:rFonts w:cstheme="minorHAnsi"/>
                <w:color w:val="202122"/>
              </w:rPr>
              <w:t>täisarv</w:t>
            </w:r>
          </w:p>
        </w:tc>
        <w:tc>
          <w:tcPr>
            <w:tcW w:w="3969" w:type="dxa"/>
          </w:tcPr>
          <w:p w14:paraId="3B3A4316" w14:textId="77777777" w:rsidR="00A97EB1" w:rsidRPr="00AA76FA" w:rsidRDefault="00A97EB1" w:rsidP="00911A48">
            <w:pPr>
              <w:rPr>
                <w:color w:val="202122"/>
              </w:rPr>
            </w:pPr>
            <w:r>
              <w:t>Hoonete või olulise avaliku huviga rajatiste suurim lubatud ehitisealune pind ruutmeetrites</w:t>
            </w:r>
          </w:p>
        </w:tc>
        <w:tc>
          <w:tcPr>
            <w:tcW w:w="2976" w:type="dxa"/>
          </w:tcPr>
          <w:p w14:paraId="452C75A3" w14:textId="77777777" w:rsidR="00A97EB1" w:rsidRDefault="00A97EB1" w:rsidP="00911A48">
            <w:pPr>
              <w:rPr>
                <w:color w:val="202122"/>
              </w:rPr>
            </w:pPr>
            <w:r w:rsidRPr="2AC90C87">
              <w:rPr>
                <w:color w:val="202122"/>
              </w:rPr>
              <w:t>Kohustuslik</w:t>
            </w:r>
          </w:p>
        </w:tc>
      </w:tr>
      <w:tr w:rsidR="00A97EB1" w14:paraId="22BB58BA" w14:textId="77777777" w:rsidTr="00911A48">
        <w:tc>
          <w:tcPr>
            <w:tcW w:w="1980" w:type="dxa"/>
            <w:vMerge/>
            <w:vAlign w:val="center"/>
          </w:tcPr>
          <w:p w14:paraId="6F6F1B9B" w14:textId="77777777" w:rsidR="00A97EB1" w:rsidRPr="00AA76FA" w:rsidRDefault="00A97EB1" w:rsidP="00911A48">
            <w:pPr>
              <w:rPr>
                <w:rFonts w:cstheme="minorHAnsi"/>
                <w:color w:val="202122"/>
              </w:rPr>
            </w:pPr>
          </w:p>
        </w:tc>
        <w:tc>
          <w:tcPr>
            <w:tcW w:w="1417" w:type="dxa"/>
          </w:tcPr>
          <w:p w14:paraId="1483004C" w14:textId="77777777" w:rsidR="00A97EB1" w:rsidRPr="006A6F63" w:rsidRDefault="00A97EB1" w:rsidP="00911A48">
            <w:r w:rsidRPr="006A6F63">
              <w:t>pindPealne</w:t>
            </w:r>
          </w:p>
        </w:tc>
        <w:tc>
          <w:tcPr>
            <w:tcW w:w="1560" w:type="dxa"/>
          </w:tcPr>
          <w:p w14:paraId="00AF282C" w14:textId="77777777" w:rsidR="00A97EB1" w:rsidRPr="00AA76FA" w:rsidRDefault="00A97EB1" w:rsidP="00911A48">
            <w:pPr>
              <w:rPr>
                <w:rFonts w:cstheme="minorHAnsi"/>
                <w:color w:val="202122"/>
              </w:rPr>
            </w:pPr>
            <w:r>
              <w:rPr>
                <w:rFonts w:cstheme="minorHAnsi"/>
                <w:color w:val="202122"/>
              </w:rPr>
              <w:t>täisarv</w:t>
            </w:r>
          </w:p>
        </w:tc>
        <w:tc>
          <w:tcPr>
            <w:tcW w:w="3969" w:type="dxa"/>
          </w:tcPr>
          <w:p w14:paraId="5AA4DB2D" w14:textId="77777777" w:rsidR="00A97EB1" w:rsidRPr="00AA76FA" w:rsidRDefault="00A97EB1" w:rsidP="00911A48">
            <w:pPr>
              <w:rPr>
                <w:color w:val="202122"/>
              </w:rPr>
            </w:pPr>
            <w:r>
              <w:t>Maapealsete hoonete või olulise avaliku huviga rajatiste suurim lubatud ehitisealune pind ruutmeetrites</w:t>
            </w:r>
          </w:p>
        </w:tc>
        <w:tc>
          <w:tcPr>
            <w:tcW w:w="2976" w:type="dxa"/>
          </w:tcPr>
          <w:p w14:paraId="01793A39" w14:textId="77777777" w:rsidR="00A97EB1" w:rsidRDefault="00A97EB1" w:rsidP="00911A48">
            <w:pPr>
              <w:rPr>
                <w:rFonts w:cstheme="minorHAnsi"/>
                <w:color w:val="202122"/>
              </w:rPr>
            </w:pPr>
          </w:p>
        </w:tc>
      </w:tr>
      <w:tr w:rsidR="00A97EB1" w14:paraId="6F3A8CB6" w14:textId="77777777" w:rsidTr="00911A48">
        <w:tc>
          <w:tcPr>
            <w:tcW w:w="1980" w:type="dxa"/>
            <w:vMerge/>
            <w:vAlign w:val="center"/>
          </w:tcPr>
          <w:p w14:paraId="08479E02" w14:textId="77777777" w:rsidR="00A97EB1" w:rsidRPr="00AA76FA" w:rsidRDefault="00A97EB1" w:rsidP="00911A48">
            <w:pPr>
              <w:rPr>
                <w:rFonts w:cstheme="minorHAnsi"/>
                <w:color w:val="202122"/>
              </w:rPr>
            </w:pPr>
          </w:p>
        </w:tc>
        <w:tc>
          <w:tcPr>
            <w:tcW w:w="1417" w:type="dxa"/>
          </w:tcPr>
          <w:p w14:paraId="3E8567D0" w14:textId="77777777" w:rsidR="00A97EB1" w:rsidRPr="006A6F63" w:rsidRDefault="00A97EB1" w:rsidP="00911A48">
            <w:r w:rsidRPr="006A6F63">
              <w:t>pindAlune</w:t>
            </w:r>
          </w:p>
        </w:tc>
        <w:tc>
          <w:tcPr>
            <w:tcW w:w="1560" w:type="dxa"/>
          </w:tcPr>
          <w:p w14:paraId="1EEC77C9" w14:textId="77777777" w:rsidR="00A97EB1" w:rsidRPr="00AA76FA" w:rsidRDefault="00A97EB1" w:rsidP="00911A48">
            <w:pPr>
              <w:rPr>
                <w:rFonts w:cstheme="minorHAnsi"/>
                <w:color w:val="202122"/>
              </w:rPr>
            </w:pPr>
            <w:r>
              <w:rPr>
                <w:rFonts w:cstheme="minorHAnsi"/>
                <w:color w:val="202122"/>
              </w:rPr>
              <w:t>täisarv</w:t>
            </w:r>
          </w:p>
        </w:tc>
        <w:tc>
          <w:tcPr>
            <w:tcW w:w="3969" w:type="dxa"/>
          </w:tcPr>
          <w:p w14:paraId="70BC1450" w14:textId="77777777" w:rsidR="00A97EB1" w:rsidRPr="00AA76FA" w:rsidRDefault="00A97EB1" w:rsidP="00911A48">
            <w:pPr>
              <w:rPr>
                <w:rFonts w:cstheme="minorHAnsi"/>
                <w:color w:val="202122"/>
              </w:rPr>
            </w:pPr>
            <w:r>
              <w:t>Maa-aluste hoonete või olulise avaliku huviga rajatiste suurim lubatud ehitisealune pind ruutmeetrites</w:t>
            </w:r>
          </w:p>
        </w:tc>
        <w:tc>
          <w:tcPr>
            <w:tcW w:w="2976" w:type="dxa"/>
          </w:tcPr>
          <w:p w14:paraId="7A642709" w14:textId="77777777" w:rsidR="00A97EB1" w:rsidRDefault="00A97EB1" w:rsidP="00911A48">
            <w:pPr>
              <w:rPr>
                <w:rFonts w:cstheme="minorHAnsi"/>
                <w:color w:val="202122"/>
              </w:rPr>
            </w:pPr>
          </w:p>
        </w:tc>
      </w:tr>
      <w:tr w:rsidR="00A97EB1" w14:paraId="380AA790" w14:textId="77777777" w:rsidTr="00911A48">
        <w:tc>
          <w:tcPr>
            <w:tcW w:w="1980" w:type="dxa"/>
            <w:vMerge/>
            <w:vAlign w:val="center"/>
          </w:tcPr>
          <w:p w14:paraId="3435197B" w14:textId="77777777" w:rsidR="00A97EB1" w:rsidRPr="00AA76FA" w:rsidRDefault="00A97EB1" w:rsidP="00911A48">
            <w:pPr>
              <w:rPr>
                <w:rFonts w:cstheme="minorHAnsi"/>
                <w:color w:val="202122"/>
              </w:rPr>
            </w:pPr>
          </w:p>
        </w:tc>
        <w:tc>
          <w:tcPr>
            <w:tcW w:w="1417" w:type="dxa"/>
          </w:tcPr>
          <w:p w14:paraId="741F44CB" w14:textId="77777777" w:rsidR="00A97EB1" w:rsidRPr="006A6F63" w:rsidRDefault="00A97EB1" w:rsidP="00911A48">
            <w:r w:rsidRPr="006A6F63">
              <w:t>korgus</w:t>
            </w:r>
          </w:p>
        </w:tc>
        <w:tc>
          <w:tcPr>
            <w:tcW w:w="1560" w:type="dxa"/>
          </w:tcPr>
          <w:p w14:paraId="6E9F1A07" w14:textId="3EE6FA8D" w:rsidR="00A97EB1" w:rsidRPr="00AA76FA" w:rsidRDefault="0095549E" w:rsidP="00911A48">
            <w:pPr>
              <w:rPr>
                <w:rFonts w:cstheme="minorHAnsi"/>
                <w:color w:val="202122"/>
              </w:rPr>
            </w:pPr>
            <w:r>
              <w:rPr>
                <w:rFonts w:cstheme="minorHAnsi"/>
                <w:color w:val="202122"/>
              </w:rPr>
              <w:t>täisarv|murdarv</w:t>
            </w:r>
          </w:p>
        </w:tc>
        <w:tc>
          <w:tcPr>
            <w:tcW w:w="3969" w:type="dxa"/>
          </w:tcPr>
          <w:p w14:paraId="68B6692A" w14:textId="77777777" w:rsidR="00A97EB1" w:rsidRPr="00714A35" w:rsidRDefault="00A97EB1" w:rsidP="00911A48">
            <w:pPr>
              <w:rPr>
                <w:rFonts w:cstheme="minorHAnsi"/>
                <w:color w:val="202122"/>
              </w:rPr>
            </w:pPr>
            <w:r w:rsidRPr="00714A35">
              <w:rPr>
                <w:rFonts w:cstheme="minorHAnsi"/>
                <w:color w:val="202122"/>
              </w:rPr>
              <w:t>Hoonete või olulise avaliku huviga rajatiste lubatud maksimaalne</w:t>
            </w:r>
          </w:p>
          <w:p w14:paraId="38ED5C61" w14:textId="77777777" w:rsidR="00A97EB1" w:rsidRPr="00714A35" w:rsidRDefault="00A97EB1" w:rsidP="00911A48">
            <w:pPr>
              <w:rPr>
                <w:rFonts w:cstheme="minorHAnsi"/>
                <w:color w:val="202122"/>
              </w:rPr>
            </w:pPr>
            <w:r w:rsidRPr="00714A35">
              <w:rPr>
                <w:rFonts w:cstheme="minorHAnsi"/>
                <w:color w:val="202122"/>
              </w:rPr>
              <w:t>kõrgus maapinnast meetrites, kohustuslik juhul, kui</w:t>
            </w:r>
          </w:p>
          <w:p w14:paraId="04FDD334" w14:textId="77777777" w:rsidR="00A97EB1" w:rsidRPr="00AA76FA" w:rsidRDefault="00A97EB1" w:rsidP="00911A48">
            <w:pPr>
              <w:rPr>
                <w:rFonts w:cstheme="minorHAnsi"/>
                <w:color w:val="202122"/>
              </w:rPr>
            </w:pPr>
            <w:r w:rsidRPr="00714A35">
              <w:rPr>
                <w:rFonts w:cstheme="minorHAnsi"/>
                <w:color w:val="202122"/>
              </w:rPr>
              <w:t>absoluutkõrgus pole määratud</w:t>
            </w:r>
          </w:p>
        </w:tc>
        <w:tc>
          <w:tcPr>
            <w:tcW w:w="2976" w:type="dxa"/>
          </w:tcPr>
          <w:p w14:paraId="189C1CD4" w14:textId="77777777" w:rsidR="00A97EB1" w:rsidRDefault="00A97EB1" w:rsidP="00911A48">
            <w:pPr>
              <w:rPr>
                <w:rFonts w:cstheme="minorHAnsi"/>
                <w:color w:val="202122"/>
              </w:rPr>
            </w:pPr>
            <w:r>
              <w:rPr>
                <w:rFonts w:cstheme="minorHAnsi"/>
                <w:color w:val="202122"/>
              </w:rPr>
              <w:t>Kohustuslik kas korgus või korgusAbs</w:t>
            </w:r>
          </w:p>
        </w:tc>
      </w:tr>
      <w:tr w:rsidR="00A97EB1" w14:paraId="003B151F" w14:textId="77777777" w:rsidTr="00911A48">
        <w:tc>
          <w:tcPr>
            <w:tcW w:w="1980" w:type="dxa"/>
            <w:vMerge/>
            <w:vAlign w:val="center"/>
          </w:tcPr>
          <w:p w14:paraId="0BCB2225" w14:textId="77777777" w:rsidR="00A97EB1" w:rsidRPr="00AA76FA" w:rsidRDefault="00A97EB1" w:rsidP="00911A48">
            <w:pPr>
              <w:rPr>
                <w:rFonts w:cstheme="minorHAnsi"/>
                <w:color w:val="202122"/>
              </w:rPr>
            </w:pPr>
          </w:p>
        </w:tc>
        <w:tc>
          <w:tcPr>
            <w:tcW w:w="1417" w:type="dxa"/>
          </w:tcPr>
          <w:p w14:paraId="0AE9AF53" w14:textId="77777777" w:rsidR="00A97EB1" w:rsidRPr="006A6F63" w:rsidRDefault="00A97EB1" w:rsidP="00911A48">
            <w:r w:rsidRPr="006A6F63">
              <w:t>korgusAbs</w:t>
            </w:r>
          </w:p>
        </w:tc>
        <w:tc>
          <w:tcPr>
            <w:tcW w:w="1560" w:type="dxa"/>
          </w:tcPr>
          <w:p w14:paraId="41F7BA60" w14:textId="52903D73" w:rsidR="00A97EB1" w:rsidRPr="00AA76FA" w:rsidRDefault="0095549E" w:rsidP="00911A48">
            <w:pPr>
              <w:rPr>
                <w:rFonts w:cstheme="minorHAnsi"/>
                <w:color w:val="202122"/>
              </w:rPr>
            </w:pPr>
            <w:r>
              <w:rPr>
                <w:rFonts w:cstheme="minorHAnsi"/>
                <w:color w:val="202122"/>
              </w:rPr>
              <w:t>täisarv|murdarv</w:t>
            </w:r>
          </w:p>
        </w:tc>
        <w:tc>
          <w:tcPr>
            <w:tcW w:w="3969" w:type="dxa"/>
          </w:tcPr>
          <w:p w14:paraId="57B5C9B1" w14:textId="77777777" w:rsidR="00A97EB1" w:rsidRPr="00846BBD" w:rsidRDefault="00A97EB1" w:rsidP="00911A48">
            <w:pPr>
              <w:rPr>
                <w:rFonts w:cstheme="minorHAnsi"/>
                <w:color w:val="202122"/>
              </w:rPr>
            </w:pPr>
            <w:r w:rsidRPr="00846BBD">
              <w:rPr>
                <w:rFonts w:cstheme="minorHAnsi"/>
                <w:color w:val="202122"/>
              </w:rPr>
              <w:t>Hoonete või olulise avaliku huviga rajatiste lubatud maksimaalne</w:t>
            </w:r>
          </w:p>
          <w:p w14:paraId="74077CD0" w14:textId="77777777" w:rsidR="00A97EB1" w:rsidRPr="00846BBD" w:rsidRDefault="00A97EB1" w:rsidP="00911A48">
            <w:pPr>
              <w:rPr>
                <w:rFonts w:cstheme="minorHAnsi"/>
                <w:color w:val="202122"/>
              </w:rPr>
            </w:pPr>
            <w:r w:rsidRPr="00846BBD">
              <w:rPr>
                <w:rFonts w:cstheme="minorHAnsi"/>
                <w:color w:val="202122"/>
              </w:rPr>
              <w:t>absoluutkõrgus meetrites, kohustuslik juhul, kui kõrgus</w:t>
            </w:r>
          </w:p>
          <w:p w14:paraId="5E4C3EE2" w14:textId="77777777" w:rsidR="00A97EB1" w:rsidRPr="00AA76FA" w:rsidRDefault="00A97EB1" w:rsidP="00911A48">
            <w:pPr>
              <w:rPr>
                <w:rFonts w:cstheme="minorHAnsi"/>
                <w:color w:val="202122"/>
              </w:rPr>
            </w:pPr>
            <w:r w:rsidRPr="00846BBD">
              <w:rPr>
                <w:rFonts w:cstheme="minorHAnsi"/>
                <w:color w:val="202122"/>
              </w:rPr>
              <w:t>maapinnast pole määratud</w:t>
            </w:r>
          </w:p>
        </w:tc>
        <w:tc>
          <w:tcPr>
            <w:tcW w:w="2976" w:type="dxa"/>
          </w:tcPr>
          <w:p w14:paraId="2E153FBE" w14:textId="77777777" w:rsidR="00A97EB1" w:rsidRDefault="00A97EB1" w:rsidP="00911A48">
            <w:pPr>
              <w:rPr>
                <w:rFonts w:cstheme="minorHAnsi"/>
                <w:color w:val="202122"/>
              </w:rPr>
            </w:pPr>
            <w:r>
              <w:rPr>
                <w:rFonts w:cstheme="minorHAnsi"/>
                <w:color w:val="202122"/>
              </w:rPr>
              <w:t>Kohustuslik kas korgus või korgusAbs</w:t>
            </w:r>
          </w:p>
        </w:tc>
      </w:tr>
      <w:tr w:rsidR="00A97EB1" w14:paraId="32466827" w14:textId="77777777" w:rsidTr="00911A48">
        <w:tc>
          <w:tcPr>
            <w:tcW w:w="1980" w:type="dxa"/>
            <w:vMerge/>
            <w:vAlign w:val="center"/>
          </w:tcPr>
          <w:p w14:paraId="75A60978" w14:textId="77777777" w:rsidR="00A97EB1" w:rsidRPr="00AA76FA" w:rsidRDefault="00A97EB1" w:rsidP="00911A48">
            <w:pPr>
              <w:rPr>
                <w:rFonts w:cstheme="minorHAnsi"/>
                <w:color w:val="202122"/>
              </w:rPr>
            </w:pPr>
          </w:p>
        </w:tc>
        <w:tc>
          <w:tcPr>
            <w:tcW w:w="1417" w:type="dxa"/>
          </w:tcPr>
          <w:p w14:paraId="7DC63E2C" w14:textId="77777777" w:rsidR="00A97EB1" w:rsidRPr="006A6F63" w:rsidRDefault="00A97EB1" w:rsidP="00911A48">
            <w:r w:rsidRPr="006A6F63">
              <w:t>sygavus</w:t>
            </w:r>
          </w:p>
        </w:tc>
        <w:tc>
          <w:tcPr>
            <w:tcW w:w="1560" w:type="dxa"/>
          </w:tcPr>
          <w:p w14:paraId="394C16B2" w14:textId="21B49E08" w:rsidR="00A97EB1" w:rsidRPr="00AA76FA" w:rsidRDefault="0095549E" w:rsidP="00911A48">
            <w:pPr>
              <w:rPr>
                <w:rFonts w:cstheme="minorHAnsi"/>
                <w:color w:val="202122"/>
              </w:rPr>
            </w:pPr>
            <w:r>
              <w:rPr>
                <w:rFonts w:cstheme="minorHAnsi"/>
                <w:color w:val="202122"/>
              </w:rPr>
              <w:t>täisarv|murdarv</w:t>
            </w:r>
          </w:p>
        </w:tc>
        <w:tc>
          <w:tcPr>
            <w:tcW w:w="3969" w:type="dxa"/>
          </w:tcPr>
          <w:p w14:paraId="370F761E" w14:textId="77777777" w:rsidR="00A97EB1" w:rsidRPr="00AA76FA" w:rsidRDefault="00A97EB1" w:rsidP="00911A48">
            <w:pPr>
              <w:rPr>
                <w:color w:val="202122"/>
              </w:rPr>
            </w:pPr>
            <w:r>
              <w:t>Märgitakse juhul hoonete või olulise avaliku huviga rajatiste suurim lubatud sügavus meetrites on asjakohane</w:t>
            </w:r>
          </w:p>
        </w:tc>
        <w:tc>
          <w:tcPr>
            <w:tcW w:w="2976" w:type="dxa"/>
          </w:tcPr>
          <w:p w14:paraId="6733335D" w14:textId="77777777" w:rsidR="00A97EB1" w:rsidRDefault="00A97EB1" w:rsidP="00911A48">
            <w:pPr>
              <w:rPr>
                <w:rFonts w:cstheme="minorHAnsi"/>
                <w:color w:val="202122"/>
              </w:rPr>
            </w:pPr>
          </w:p>
        </w:tc>
      </w:tr>
      <w:tr w:rsidR="00A97EB1" w14:paraId="10C69860" w14:textId="77777777" w:rsidTr="00911A48">
        <w:tc>
          <w:tcPr>
            <w:tcW w:w="1980" w:type="dxa"/>
            <w:vMerge/>
            <w:vAlign w:val="center"/>
          </w:tcPr>
          <w:p w14:paraId="52167330" w14:textId="77777777" w:rsidR="00A97EB1" w:rsidRPr="00AA76FA" w:rsidRDefault="00A97EB1" w:rsidP="00911A48">
            <w:pPr>
              <w:rPr>
                <w:rFonts w:cstheme="minorHAnsi"/>
                <w:color w:val="202122"/>
              </w:rPr>
            </w:pPr>
          </w:p>
        </w:tc>
        <w:tc>
          <w:tcPr>
            <w:tcW w:w="1417" w:type="dxa"/>
          </w:tcPr>
          <w:p w14:paraId="424DDC2B" w14:textId="77777777" w:rsidR="00A97EB1" w:rsidRPr="006A6F63" w:rsidRDefault="00A97EB1" w:rsidP="00911A48">
            <w:r w:rsidRPr="006A6F63">
              <w:t>tihedus</w:t>
            </w:r>
          </w:p>
        </w:tc>
        <w:tc>
          <w:tcPr>
            <w:tcW w:w="1560" w:type="dxa"/>
          </w:tcPr>
          <w:p w14:paraId="40042E65" w14:textId="3E19B0DE" w:rsidR="00A97EB1" w:rsidRPr="00AA76FA" w:rsidRDefault="0095549E" w:rsidP="00911A48">
            <w:pPr>
              <w:rPr>
                <w:rFonts w:cstheme="minorHAnsi"/>
                <w:color w:val="202122"/>
              </w:rPr>
            </w:pPr>
            <w:r>
              <w:rPr>
                <w:rFonts w:cstheme="minorHAnsi"/>
                <w:color w:val="202122"/>
              </w:rPr>
              <w:t>täisarv|murdarv</w:t>
            </w:r>
          </w:p>
        </w:tc>
        <w:tc>
          <w:tcPr>
            <w:tcW w:w="3969" w:type="dxa"/>
          </w:tcPr>
          <w:p w14:paraId="7B74AB2F" w14:textId="77777777" w:rsidR="00A97EB1" w:rsidRPr="00AA76FA" w:rsidRDefault="00A97EB1" w:rsidP="00911A48">
            <w:pPr>
              <w:rPr>
                <w:color w:val="202122"/>
              </w:rPr>
            </w:pPr>
            <w:r w:rsidRPr="2AC90C87">
              <w:rPr>
                <w:color w:val="202122"/>
              </w:rPr>
              <w:t>Hoonestustihedus</w:t>
            </w:r>
          </w:p>
        </w:tc>
        <w:tc>
          <w:tcPr>
            <w:tcW w:w="2976" w:type="dxa"/>
          </w:tcPr>
          <w:p w14:paraId="45D829C1" w14:textId="77777777" w:rsidR="00A97EB1" w:rsidRDefault="00A97EB1" w:rsidP="00911A48">
            <w:pPr>
              <w:rPr>
                <w:rFonts w:cstheme="minorHAnsi"/>
                <w:color w:val="202122"/>
              </w:rPr>
            </w:pPr>
          </w:p>
        </w:tc>
      </w:tr>
      <w:tr w:rsidR="00A97EB1" w14:paraId="3EC9D3C5" w14:textId="77777777" w:rsidTr="00911A48">
        <w:tc>
          <w:tcPr>
            <w:tcW w:w="1980" w:type="dxa"/>
            <w:vMerge/>
            <w:vAlign w:val="center"/>
          </w:tcPr>
          <w:p w14:paraId="2DD04463" w14:textId="77777777" w:rsidR="00A97EB1" w:rsidRPr="00AA76FA" w:rsidRDefault="00A97EB1" w:rsidP="00911A48">
            <w:pPr>
              <w:rPr>
                <w:rFonts w:cstheme="minorHAnsi"/>
                <w:color w:val="202122"/>
              </w:rPr>
            </w:pPr>
          </w:p>
        </w:tc>
        <w:tc>
          <w:tcPr>
            <w:tcW w:w="1417" w:type="dxa"/>
          </w:tcPr>
          <w:p w14:paraId="29DC5592" w14:textId="77777777" w:rsidR="00A97EB1" w:rsidRPr="006A6F63" w:rsidRDefault="00A97EB1" w:rsidP="00911A48">
            <w:r w:rsidRPr="006A6F63">
              <w:t>protsent</w:t>
            </w:r>
          </w:p>
        </w:tc>
        <w:tc>
          <w:tcPr>
            <w:tcW w:w="1560" w:type="dxa"/>
          </w:tcPr>
          <w:p w14:paraId="04CB8015" w14:textId="710B1402" w:rsidR="00A97EB1" w:rsidRPr="00AA76FA" w:rsidRDefault="0095549E" w:rsidP="00911A48">
            <w:pPr>
              <w:rPr>
                <w:color w:val="202122"/>
              </w:rPr>
            </w:pPr>
            <w:r>
              <w:rPr>
                <w:rFonts w:cstheme="minorHAnsi"/>
                <w:color w:val="202122"/>
              </w:rPr>
              <w:t>täisarv|murdarv</w:t>
            </w:r>
          </w:p>
        </w:tc>
        <w:tc>
          <w:tcPr>
            <w:tcW w:w="3969" w:type="dxa"/>
          </w:tcPr>
          <w:p w14:paraId="0DFD6865" w14:textId="77777777" w:rsidR="00A97EB1" w:rsidRPr="00AA76FA" w:rsidRDefault="00A97EB1" w:rsidP="00911A48">
            <w:pPr>
              <w:rPr>
                <w:rFonts w:cstheme="minorHAnsi"/>
                <w:color w:val="202122"/>
              </w:rPr>
            </w:pPr>
            <w:r>
              <w:rPr>
                <w:rFonts w:cstheme="minorHAnsi"/>
                <w:color w:val="202122"/>
              </w:rPr>
              <w:t>Täisehituse protsent</w:t>
            </w:r>
          </w:p>
        </w:tc>
        <w:tc>
          <w:tcPr>
            <w:tcW w:w="2976" w:type="dxa"/>
          </w:tcPr>
          <w:p w14:paraId="4D9A9819" w14:textId="77777777" w:rsidR="00A97EB1" w:rsidRDefault="00A97EB1" w:rsidP="00911A48">
            <w:pPr>
              <w:rPr>
                <w:rFonts w:cstheme="minorHAnsi"/>
                <w:color w:val="202122"/>
              </w:rPr>
            </w:pPr>
          </w:p>
        </w:tc>
      </w:tr>
      <w:tr w:rsidR="00A97EB1" w14:paraId="038868D1" w14:textId="77777777" w:rsidTr="00911A48">
        <w:tc>
          <w:tcPr>
            <w:tcW w:w="1980" w:type="dxa"/>
            <w:vMerge/>
            <w:vAlign w:val="center"/>
          </w:tcPr>
          <w:p w14:paraId="5FCDFA7D" w14:textId="77777777" w:rsidR="00A97EB1" w:rsidRPr="00AA76FA" w:rsidRDefault="00A97EB1" w:rsidP="00911A48">
            <w:pPr>
              <w:rPr>
                <w:rFonts w:cstheme="minorHAnsi"/>
                <w:color w:val="202122"/>
              </w:rPr>
            </w:pPr>
          </w:p>
        </w:tc>
        <w:tc>
          <w:tcPr>
            <w:tcW w:w="1417" w:type="dxa"/>
          </w:tcPr>
          <w:p w14:paraId="7C0F8A03" w14:textId="77777777" w:rsidR="00A97EB1" w:rsidRPr="006A6F63" w:rsidRDefault="00A97EB1" w:rsidP="00911A48">
            <w:r>
              <w:t>SBP</w:t>
            </w:r>
          </w:p>
        </w:tc>
        <w:tc>
          <w:tcPr>
            <w:tcW w:w="1560" w:type="dxa"/>
          </w:tcPr>
          <w:p w14:paraId="7B2E97E9" w14:textId="77777777" w:rsidR="00A97EB1" w:rsidRDefault="00A97EB1" w:rsidP="00911A48">
            <w:pPr>
              <w:rPr>
                <w:rFonts w:cstheme="minorHAnsi"/>
                <w:color w:val="202122"/>
              </w:rPr>
            </w:pPr>
            <w:r>
              <w:rPr>
                <w:rFonts w:cstheme="minorHAnsi"/>
                <w:color w:val="202122"/>
              </w:rPr>
              <w:t>täisarv</w:t>
            </w:r>
          </w:p>
        </w:tc>
        <w:tc>
          <w:tcPr>
            <w:tcW w:w="3969" w:type="dxa"/>
          </w:tcPr>
          <w:p w14:paraId="4586CB8B" w14:textId="77777777" w:rsidR="00A97EB1" w:rsidRDefault="00A97EB1" w:rsidP="00911A48">
            <w:pPr>
              <w:rPr>
                <w:rFonts w:cstheme="minorHAnsi"/>
                <w:color w:val="202122"/>
              </w:rPr>
            </w:pPr>
            <w:r>
              <w:rPr>
                <w:rFonts w:cstheme="minorHAnsi"/>
                <w:color w:val="202122"/>
              </w:rPr>
              <w:t>K</w:t>
            </w:r>
            <w:r w:rsidRPr="006F1BBD">
              <w:rPr>
                <w:rFonts w:cstheme="minorHAnsi"/>
                <w:color w:val="202122"/>
              </w:rPr>
              <w:t>avandatud suletud brutopind kokku</w:t>
            </w:r>
          </w:p>
        </w:tc>
        <w:tc>
          <w:tcPr>
            <w:tcW w:w="2976" w:type="dxa"/>
          </w:tcPr>
          <w:p w14:paraId="5F3B5DC0" w14:textId="77777777" w:rsidR="00A97EB1" w:rsidRDefault="00A97EB1" w:rsidP="00911A48">
            <w:pPr>
              <w:rPr>
                <w:rFonts w:cstheme="minorHAnsi"/>
                <w:color w:val="202122"/>
              </w:rPr>
            </w:pPr>
          </w:p>
        </w:tc>
      </w:tr>
      <w:tr w:rsidR="00A97EB1" w14:paraId="74D12F87" w14:textId="77777777" w:rsidTr="00911A48">
        <w:tc>
          <w:tcPr>
            <w:tcW w:w="1980" w:type="dxa"/>
            <w:vMerge/>
            <w:vAlign w:val="center"/>
          </w:tcPr>
          <w:p w14:paraId="2329DA24" w14:textId="77777777" w:rsidR="00A97EB1" w:rsidRPr="00AA76FA" w:rsidRDefault="00A97EB1" w:rsidP="00911A48">
            <w:pPr>
              <w:rPr>
                <w:rFonts w:cstheme="minorHAnsi"/>
                <w:color w:val="202122"/>
              </w:rPr>
            </w:pPr>
          </w:p>
        </w:tc>
        <w:tc>
          <w:tcPr>
            <w:tcW w:w="1417" w:type="dxa"/>
          </w:tcPr>
          <w:p w14:paraId="17A2641B" w14:textId="77777777" w:rsidR="00A97EB1" w:rsidRDefault="00A97EB1" w:rsidP="00911A48">
            <w:r>
              <w:t>SBPPealne</w:t>
            </w:r>
          </w:p>
        </w:tc>
        <w:tc>
          <w:tcPr>
            <w:tcW w:w="1560" w:type="dxa"/>
          </w:tcPr>
          <w:p w14:paraId="4BE72F28" w14:textId="77777777" w:rsidR="00A97EB1" w:rsidRDefault="00A97EB1" w:rsidP="00911A48">
            <w:pPr>
              <w:rPr>
                <w:rFonts w:cstheme="minorHAnsi"/>
                <w:color w:val="202122"/>
              </w:rPr>
            </w:pPr>
            <w:r>
              <w:rPr>
                <w:rFonts w:cstheme="minorHAnsi"/>
                <w:color w:val="202122"/>
              </w:rPr>
              <w:t>täisarv</w:t>
            </w:r>
          </w:p>
        </w:tc>
        <w:tc>
          <w:tcPr>
            <w:tcW w:w="3969" w:type="dxa"/>
          </w:tcPr>
          <w:p w14:paraId="7F08F914" w14:textId="77777777" w:rsidR="00A97EB1" w:rsidRDefault="00A97EB1" w:rsidP="00911A48">
            <w:pPr>
              <w:rPr>
                <w:rFonts w:cstheme="minorHAnsi"/>
                <w:color w:val="202122"/>
              </w:rPr>
            </w:pPr>
            <w:r>
              <w:rPr>
                <w:rFonts w:cstheme="minorHAnsi"/>
                <w:color w:val="202122"/>
              </w:rPr>
              <w:t>K</w:t>
            </w:r>
            <w:r w:rsidRPr="006F1BBD">
              <w:rPr>
                <w:rFonts w:cstheme="minorHAnsi"/>
                <w:color w:val="202122"/>
              </w:rPr>
              <w:t>avandatud maapealne suletud brutopind kokku</w:t>
            </w:r>
          </w:p>
        </w:tc>
        <w:tc>
          <w:tcPr>
            <w:tcW w:w="2976" w:type="dxa"/>
          </w:tcPr>
          <w:p w14:paraId="16487585" w14:textId="77777777" w:rsidR="00A97EB1" w:rsidRDefault="00A97EB1" w:rsidP="00911A48">
            <w:pPr>
              <w:rPr>
                <w:rFonts w:cstheme="minorHAnsi"/>
                <w:color w:val="202122"/>
              </w:rPr>
            </w:pPr>
          </w:p>
        </w:tc>
      </w:tr>
      <w:tr w:rsidR="00A97EB1" w14:paraId="13C2F855" w14:textId="77777777" w:rsidTr="00911A48">
        <w:tc>
          <w:tcPr>
            <w:tcW w:w="1980" w:type="dxa"/>
            <w:vMerge/>
            <w:vAlign w:val="center"/>
          </w:tcPr>
          <w:p w14:paraId="1819416F" w14:textId="77777777" w:rsidR="00A97EB1" w:rsidRPr="00AA76FA" w:rsidRDefault="00A97EB1" w:rsidP="00911A48">
            <w:pPr>
              <w:rPr>
                <w:rFonts w:cstheme="minorHAnsi"/>
                <w:color w:val="202122"/>
              </w:rPr>
            </w:pPr>
          </w:p>
        </w:tc>
        <w:tc>
          <w:tcPr>
            <w:tcW w:w="1417" w:type="dxa"/>
          </w:tcPr>
          <w:p w14:paraId="1BF00EAD" w14:textId="77777777" w:rsidR="00A97EB1" w:rsidRDefault="00A97EB1" w:rsidP="00911A48">
            <w:r>
              <w:t>SBPAlune</w:t>
            </w:r>
          </w:p>
        </w:tc>
        <w:tc>
          <w:tcPr>
            <w:tcW w:w="1560" w:type="dxa"/>
          </w:tcPr>
          <w:p w14:paraId="636FC409" w14:textId="77777777" w:rsidR="00A97EB1" w:rsidRDefault="00A97EB1" w:rsidP="00911A48">
            <w:pPr>
              <w:rPr>
                <w:rFonts w:cstheme="minorHAnsi"/>
                <w:color w:val="202122"/>
              </w:rPr>
            </w:pPr>
            <w:r>
              <w:rPr>
                <w:rFonts w:cstheme="minorHAnsi"/>
                <w:color w:val="202122"/>
              </w:rPr>
              <w:t>täisarv</w:t>
            </w:r>
          </w:p>
        </w:tc>
        <w:tc>
          <w:tcPr>
            <w:tcW w:w="3969" w:type="dxa"/>
          </w:tcPr>
          <w:p w14:paraId="51C06828" w14:textId="77777777" w:rsidR="00A97EB1" w:rsidRDefault="00A97EB1" w:rsidP="00911A48">
            <w:pPr>
              <w:rPr>
                <w:rFonts w:cstheme="minorHAnsi"/>
                <w:color w:val="202122"/>
              </w:rPr>
            </w:pPr>
            <w:r>
              <w:rPr>
                <w:rFonts w:cstheme="minorHAnsi"/>
                <w:color w:val="202122"/>
              </w:rPr>
              <w:t>K</w:t>
            </w:r>
            <w:r w:rsidRPr="006F1BBD">
              <w:rPr>
                <w:rFonts w:cstheme="minorHAnsi"/>
                <w:color w:val="202122"/>
              </w:rPr>
              <w:t>avandatud maa</w:t>
            </w:r>
            <w:r>
              <w:rPr>
                <w:rFonts w:cstheme="minorHAnsi"/>
                <w:color w:val="202122"/>
              </w:rPr>
              <w:t>-alune</w:t>
            </w:r>
            <w:r w:rsidRPr="006F1BBD">
              <w:rPr>
                <w:rFonts w:cstheme="minorHAnsi"/>
                <w:color w:val="202122"/>
              </w:rPr>
              <w:t xml:space="preserve"> suletud brutopind kokku</w:t>
            </w:r>
          </w:p>
        </w:tc>
        <w:tc>
          <w:tcPr>
            <w:tcW w:w="2976" w:type="dxa"/>
          </w:tcPr>
          <w:p w14:paraId="5D68AD08" w14:textId="77777777" w:rsidR="00A97EB1" w:rsidRDefault="00A97EB1" w:rsidP="00911A48">
            <w:pPr>
              <w:rPr>
                <w:rFonts w:cstheme="minorHAnsi"/>
                <w:color w:val="202122"/>
              </w:rPr>
            </w:pPr>
          </w:p>
        </w:tc>
      </w:tr>
      <w:tr w:rsidR="00A97EB1" w14:paraId="40DEAE13" w14:textId="77777777" w:rsidTr="00911A48">
        <w:tc>
          <w:tcPr>
            <w:tcW w:w="1980" w:type="dxa"/>
            <w:vMerge/>
            <w:vAlign w:val="center"/>
          </w:tcPr>
          <w:p w14:paraId="39BD81FD" w14:textId="77777777" w:rsidR="00A97EB1" w:rsidRPr="00AA76FA" w:rsidRDefault="00A97EB1" w:rsidP="00911A48">
            <w:pPr>
              <w:rPr>
                <w:rFonts w:cstheme="minorHAnsi"/>
                <w:color w:val="202122"/>
              </w:rPr>
            </w:pPr>
          </w:p>
        </w:tc>
        <w:tc>
          <w:tcPr>
            <w:tcW w:w="1417" w:type="dxa"/>
          </w:tcPr>
          <w:p w14:paraId="363087B9" w14:textId="77777777" w:rsidR="00A97EB1" w:rsidRDefault="00A97EB1" w:rsidP="00911A48">
            <w:r>
              <w:t>k</w:t>
            </w:r>
            <w:r w:rsidRPr="006A6F63">
              <w:t>uja</w:t>
            </w:r>
            <w:r>
              <w:t>Ting</w:t>
            </w:r>
          </w:p>
        </w:tc>
        <w:tc>
          <w:tcPr>
            <w:tcW w:w="1560" w:type="dxa"/>
          </w:tcPr>
          <w:p w14:paraId="7ED3A29D"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18125C25" w14:textId="77777777" w:rsidR="00A97EB1" w:rsidRPr="00AA76FA" w:rsidRDefault="00A97EB1" w:rsidP="00911A48">
            <w:pPr>
              <w:rPr>
                <w:rFonts w:cstheme="minorHAnsi"/>
                <w:color w:val="202122"/>
              </w:rPr>
            </w:pPr>
            <w:r>
              <w:t>Kuja tingimused, näiteks vahekaugus meetrites</w:t>
            </w:r>
          </w:p>
        </w:tc>
        <w:tc>
          <w:tcPr>
            <w:tcW w:w="2976" w:type="dxa"/>
          </w:tcPr>
          <w:p w14:paraId="1365BBB4" w14:textId="77777777" w:rsidR="00A97EB1" w:rsidRDefault="00A97EB1" w:rsidP="00911A48">
            <w:pPr>
              <w:rPr>
                <w:rFonts w:cstheme="minorHAnsi"/>
                <w:color w:val="202122"/>
              </w:rPr>
            </w:pPr>
          </w:p>
        </w:tc>
      </w:tr>
      <w:tr w:rsidR="00A97EB1" w14:paraId="0583705A" w14:textId="77777777" w:rsidTr="00911A48">
        <w:tc>
          <w:tcPr>
            <w:tcW w:w="1980" w:type="dxa"/>
            <w:vMerge/>
            <w:vAlign w:val="center"/>
          </w:tcPr>
          <w:p w14:paraId="39C8E5E5" w14:textId="77777777" w:rsidR="00A97EB1" w:rsidRPr="00AA76FA" w:rsidRDefault="00A97EB1" w:rsidP="00911A48">
            <w:pPr>
              <w:rPr>
                <w:rFonts w:cstheme="minorHAnsi"/>
                <w:color w:val="202122"/>
              </w:rPr>
            </w:pPr>
          </w:p>
        </w:tc>
        <w:tc>
          <w:tcPr>
            <w:tcW w:w="1417" w:type="dxa"/>
          </w:tcPr>
          <w:p w14:paraId="6B28579B" w14:textId="77777777" w:rsidR="00A97EB1" w:rsidRPr="006A6F63" w:rsidRDefault="00A97EB1" w:rsidP="00911A48">
            <w:r w:rsidRPr="006A6F63">
              <w:t>tingimus</w:t>
            </w:r>
          </w:p>
        </w:tc>
        <w:tc>
          <w:tcPr>
            <w:tcW w:w="1560" w:type="dxa"/>
          </w:tcPr>
          <w:p w14:paraId="05B5D836" w14:textId="77777777" w:rsidR="00A97EB1" w:rsidRDefault="00A97EB1" w:rsidP="00911A48">
            <w:pPr>
              <w:rPr>
                <w:rFonts w:cstheme="minorHAnsi"/>
                <w:color w:val="202122"/>
              </w:rPr>
            </w:pPr>
            <w:r>
              <w:rPr>
                <w:rFonts w:cstheme="minorHAnsi"/>
                <w:color w:val="202122"/>
              </w:rPr>
              <w:t>tekst</w:t>
            </w:r>
          </w:p>
        </w:tc>
        <w:tc>
          <w:tcPr>
            <w:tcW w:w="3969" w:type="dxa"/>
          </w:tcPr>
          <w:p w14:paraId="2C344FAF" w14:textId="77777777" w:rsidR="00A97EB1" w:rsidRDefault="00A97EB1" w:rsidP="00911A48">
            <w:pPr>
              <w:rPr>
                <w:rFonts w:cstheme="minorHAnsi"/>
                <w:color w:val="202122"/>
              </w:rPr>
            </w:pPr>
            <w:r>
              <w:t>Täiendavad märked ja tingimused</w:t>
            </w:r>
          </w:p>
        </w:tc>
        <w:tc>
          <w:tcPr>
            <w:tcW w:w="2976" w:type="dxa"/>
          </w:tcPr>
          <w:p w14:paraId="6DE1ABA9" w14:textId="77777777" w:rsidR="00A97EB1" w:rsidRDefault="00A97EB1" w:rsidP="00911A48">
            <w:pPr>
              <w:rPr>
                <w:rFonts w:cstheme="minorHAnsi"/>
                <w:color w:val="202122"/>
              </w:rPr>
            </w:pPr>
          </w:p>
        </w:tc>
      </w:tr>
      <w:tr w:rsidR="00A97EB1" w14:paraId="543A4775" w14:textId="77777777" w:rsidTr="00911A48">
        <w:tc>
          <w:tcPr>
            <w:tcW w:w="1980" w:type="dxa"/>
            <w:vMerge w:val="restart"/>
            <w:tcBorders>
              <w:top w:val="double" w:sz="12" w:space="0" w:color="auto"/>
            </w:tcBorders>
          </w:tcPr>
          <w:p w14:paraId="1E79ED36" w14:textId="35FEBA64" w:rsidR="00A97EB1" w:rsidRPr="00AA76FA" w:rsidRDefault="00285ABE" w:rsidP="00911A48">
            <w:pPr>
              <w:rPr>
                <w:color w:val="202122"/>
              </w:rPr>
            </w:pPr>
            <w:r>
              <w:rPr>
                <w:color w:val="202122"/>
              </w:rPr>
              <w:t>kep_</w:t>
            </w:r>
            <w:r w:rsidR="00A97EB1" w:rsidRPr="2AC90C87">
              <w:rPr>
                <w:color w:val="202122"/>
              </w:rPr>
              <w:t>transp</w:t>
            </w:r>
          </w:p>
        </w:tc>
        <w:tc>
          <w:tcPr>
            <w:tcW w:w="1417" w:type="dxa"/>
            <w:tcBorders>
              <w:top w:val="double" w:sz="12" w:space="0" w:color="auto"/>
            </w:tcBorders>
          </w:tcPr>
          <w:p w14:paraId="468DF327" w14:textId="77777777" w:rsidR="00A97EB1" w:rsidRPr="006A6F63" w:rsidRDefault="00A97EB1" w:rsidP="00911A48">
            <w:r>
              <w:t>objectID</w:t>
            </w:r>
          </w:p>
        </w:tc>
        <w:tc>
          <w:tcPr>
            <w:tcW w:w="1560" w:type="dxa"/>
            <w:tcBorders>
              <w:top w:val="double" w:sz="12" w:space="0" w:color="auto"/>
            </w:tcBorders>
          </w:tcPr>
          <w:p w14:paraId="4EB60465" w14:textId="09664883" w:rsidR="00A97EB1" w:rsidRPr="00AA76FA" w:rsidRDefault="0095549E" w:rsidP="00911A48">
            <w:pPr>
              <w:rPr>
                <w:rFonts w:cstheme="minorHAnsi"/>
                <w:color w:val="202122"/>
              </w:rPr>
            </w:pPr>
            <w:r>
              <w:rPr>
                <w:color w:val="202122"/>
              </w:rPr>
              <w:t>täisarv|tekst</w:t>
            </w:r>
          </w:p>
        </w:tc>
        <w:tc>
          <w:tcPr>
            <w:tcW w:w="3969" w:type="dxa"/>
            <w:tcBorders>
              <w:top w:val="double" w:sz="12" w:space="0" w:color="auto"/>
            </w:tcBorders>
          </w:tcPr>
          <w:p w14:paraId="37D37FBE" w14:textId="77777777" w:rsidR="00A97EB1" w:rsidRPr="00AA76FA" w:rsidRDefault="00A97EB1"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47D868D3" w14:textId="77777777" w:rsidR="00A97EB1" w:rsidRDefault="00A97EB1" w:rsidP="00911A48">
            <w:pPr>
              <w:rPr>
                <w:rFonts w:cstheme="minorHAnsi"/>
                <w:color w:val="202122"/>
              </w:rPr>
            </w:pPr>
            <w:r>
              <w:rPr>
                <w:rFonts w:cstheme="minorHAnsi"/>
                <w:color w:val="202122"/>
              </w:rPr>
              <w:t>Kohustuslik, unikaalne vähemalt tüvikihi piires</w:t>
            </w:r>
          </w:p>
        </w:tc>
      </w:tr>
      <w:tr w:rsidR="00DD0736" w14:paraId="59E982EA" w14:textId="77777777" w:rsidTr="00911A48">
        <w:tc>
          <w:tcPr>
            <w:tcW w:w="1980" w:type="dxa"/>
            <w:vMerge/>
            <w:vAlign w:val="center"/>
          </w:tcPr>
          <w:p w14:paraId="5AD4476B" w14:textId="77777777" w:rsidR="00DD0736" w:rsidRPr="00AA76FA" w:rsidRDefault="00DD0736" w:rsidP="00DD0736">
            <w:pPr>
              <w:rPr>
                <w:rFonts w:cstheme="minorHAnsi"/>
                <w:color w:val="202122"/>
              </w:rPr>
            </w:pPr>
          </w:p>
        </w:tc>
        <w:tc>
          <w:tcPr>
            <w:tcW w:w="1417" w:type="dxa"/>
          </w:tcPr>
          <w:p w14:paraId="1CC4ADA3" w14:textId="77777777" w:rsidR="00DD0736" w:rsidRPr="006A6F63" w:rsidRDefault="00DD0736" w:rsidP="00DD0736">
            <w:r>
              <w:t>jaotuskiht</w:t>
            </w:r>
          </w:p>
        </w:tc>
        <w:tc>
          <w:tcPr>
            <w:tcW w:w="1560" w:type="dxa"/>
          </w:tcPr>
          <w:p w14:paraId="404610EB" w14:textId="170B5CD0" w:rsidR="00DD0736" w:rsidRDefault="00DD0736" w:rsidP="00DD0736">
            <w:pPr>
              <w:rPr>
                <w:rFonts w:cstheme="minorHAnsi"/>
                <w:color w:val="202122"/>
              </w:rPr>
            </w:pPr>
            <w:r>
              <w:rPr>
                <w:rFonts w:cstheme="minorHAnsi"/>
                <w:color w:val="202122"/>
              </w:rPr>
              <w:t>tekst</w:t>
            </w:r>
          </w:p>
        </w:tc>
        <w:tc>
          <w:tcPr>
            <w:tcW w:w="3969" w:type="dxa"/>
          </w:tcPr>
          <w:p w14:paraId="5B03E4E1" w14:textId="77777777" w:rsidR="00DD0736" w:rsidRDefault="00DD0736" w:rsidP="00DD0736">
            <w:r>
              <w:rPr>
                <w:color w:val="202122"/>
              </w:rPr>
              <w:t>gis-formaatide korral klassifitseeritud jaotuskihi edastamiseks</w:t>
            </w:r>
          </w:p>
        </w:tc>
        <w:tc>
          <w:tcPr>
            <w:tcW w:w="2976" w:type="dxa"/>
          </w:tcPr>
          <w:p w14:paraId="3F707FF4" w14:textId="77777777" w:rsidR="00DD0736" w:rsidRDefault="00DD0736" w:rsidP="00DD0736"/>
        </w:tc>
      </w:tr>
      <w:tr w:rsidR="00A97EB1" w14:paraId="710EF37A" w14:textId="77777777" w:rsidTr="00911A48">
        <w:tc>
          <w:tcPr>
            <w:tcW w:w="1980" w:type="dxa"/>
            <w:vMerge/>
            <w:vAlign w:val="center"/>
          </w:tcPr>
          <w:p w14:paraId="6E502B96" w14:textId="77777777" w:rsidR="00A97EB1" w:rsidRPr="00AA76FA" w:rsidRDefault="00A97EB1" w:rsidP="00911A48">
            <w:pPr>
              <w:rPr>
                <w:rFonts w:cstheme="minorHAnsi"/>
                <w:color w:val="202122"/>
              </w:rPr>
            </w:pPr>
          </w:p>
        </w:tc>
        <w:tc>
          <w:tcPr>
            <w:tcW w:w="1417" w:type="dxa"/>
          </w:tcPr>
          <w:p w14:paraId="14A51EDE" w14:textId="77777777" w:rsidR="00A97EB1" w:rsidRPr="006A6F63" w:rsidRDefault="00A97EB1" w:rsidP="00911A48">
            <w:r w:rsidRPr="006A6F63">
              <w:t>nimetus</w:t>
            </w:r>
          </w:p>
        </w:tc>
        <w:tc>
          <w:tcPr>
            <w:tcW w:w="1560" w:type="dxa"/>
          </w:tcPr>
          <w:p w14:paraId="1D9DEA6A"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4E36AE16" w14:textId="77777777" w:rsidR="00A97EB1" w:rsidRPr="00AA76FA" w:rsidRDefault="00A97EB1" w:rsidP="00911A48">
            <w:pPr>
              <w:rPr>
                <w:rFonts w:cstheme="minorHAnsi"/>
                <w:color w:val="202122"/>
              </w:rPr>
            </w:pPr>
            <w:r>
              <w:t>Kui tee ja tänava elemendid esitatakse kõik ühel kihil, on kohustuslik märkida, millise objektiga on tegemist</w:t>
            </w:r>
          </w:p>
        </w:tc>
        <w:tc>
          <w:tcPr>
            <w:tcW w:w="2976" w:type="dxa"/>
          </w:tcPr>
          <w:p w14:paraId="22C16A12" w14:textId="77777777" w:rsidR="00A97EB1" w:rsidRDefault="00A97EB1" w:rsidP="00911A48">
            <w:pPr>
              <w:rPr>
                <w:rFonts w:cstheme="minorHAnsi"/>
                <w:color w:val="202122"/>
              </w:rPr>
            </w:pPr>
            <w:r>
              <w:t>Kui jaotuskihte pole kasutatud, siis on kohustuslik</w:t>
            </w:r>
          </w:p>
        </w:tc>
      </w:tr>
      <w:tr w:rsidR="00A97EB1" w14:paraId="22E69FA4" w14:textId="77777777" w:rsidTr="00911A48">
        <w:tc>
          <w:tcPr>
            <w:tcW w:w="1980" w:type="dxa"/>
            <w:vMerge/>
            <w:vAlign w:val="center"/>
          </w:tcPr>
          <w:p w14:paraId="659F7F56" w14:textId="77777777" w:rsidR="00A97EB1" w:rsidRPr="00AA76FA" w:rsidRDefault="00A97EB1" w:rsidP="00911A48">
            <w:pPr>
              <w:rPr>
                <w:rFonts w:cstheme="minorHAnsi"/>
                <w:color w:val="202122"/>
              </w:rPr>
            </w:pPr>
          </w:p>
        </w:tc>
        <w:tc>
          <w:tcPr>
            <w:tcW w:w="1417" w:type="dxa"/>
          </w:tcPr>
          <w:p w14:paraId="32E4F55D" w14:textId="77777777" w:rsidR="00A97EB1" w:rsidRPr="006A6F63" w:rsidRDefault="00A97EB1" w:rsidP="00911A48">
            <w:r w:rsidRPr="006A6F63">
              <w:t>tingimus</w:t>
            </w:r>
          </w:p>
        </w:tc>
        <w:tc>
          <w:tcPr>
            <w:tcW w:w="1560" w:type="dxa"/>
          </w:tcPr>
          <w:p w14:paraId="14A5B293"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33C07750" w14:textId="77777777" w:rsidR="00A97EB1" w:rsidRPr="00AA76FA" w:rsidRDefault="00A97EB1" w:rsidP="00911A48">
            <w:pPr>
              <w:rPr>
                <w:rFonts w:cstheme="minorHAnsi"/>
                <w:color w:val="202122"/>
              </w:rPr>
            </w:pPr>
            <w:r>
              <w:rPr>
                <w:rFonts w:cstheme="minorHAnsi"/>
                <w:color w:val="202122"/>
              </w:rPr>
              <w:t>Tingimuste kirjeldus</w:t>
            </w:r>
          </w:p>
        </w:tc>
        <w:tc>
          <w:tcPr>
            <w:tcW w:w="2976" w:type="dxa"/>
          </w:tcPr>
          <w:p w14:paraId="79ADFD98" w14:textId="77777777" w:rsidR="00A97EB1" w:rsidRDefault="00A97EB1" w:rsidP="00911A48">
            <w:pPr>
              <w:rPr>
                <w:rFonts w:cstheme="minorHAnsi"/>
                <w:color w:val="202122"/>
              </w:rPr>
            </w:pPr>
          </w:p>
        </w:tc>
      </w:tr>
      <w:tr w:rsidR="00A97EB1" w14:paraId="520C231A" w14:textId="77777777" w:rsidTr="00911A48">
        <w:tc>
          <w:tcPr>
            <w:tcW w:w="1980" w:type="dxa"/>
            <w:vMerge/>
            <w:vAlign w:val="center"/>
          </w:tcPr>
          <w:p w14:paraId="04870DF4" w14:textId="77777777" w:rsidR="00A97EB1" w:rsidRPr="00AA76FA" w:rsidRDefault="00A97EB1" w:rsidP="00911A48">
            <w:pPr>
              <w:rPr>
                <w:rFonts w:cstheme="minorHAnsi"/>
                <w:color w:val="202122"/>
              </w:rPr>
            </w:pPr>
          </w:p>
        </w:tc>
        <w:tc>
          <w:tcPr>
            <w:tcW w:w="1417" w:type="dxa"/>
          </w:tcPr>
          <w:p w14:paraId="4C2F0608" w14:textId="77777777" w:rsidR="00A97EB1" w:rsidRDefault="00A97EB1" w:rsidP="00911A48">
            <w:pPr>
              <w:rPr>
                <w:rFonts w:cstheme="minorHAnsi"/>
                <w:color w:val="202122"/>
              </w:rPr>
            </w:pPr>
            <w:r>
              <w:rPr>
                <w:rFonts w:cstheme="minorHAnsi"/>
                <w:color w:val="202122"/>
              </w:rPr>
              <w:t>voond</w:t>
            </w:r>
          </w:p>
        </w:tc>
        <w:tc>
          <w:tcPr>
            <w:tcW w:w="1560" w:type="dxa"/>
          </w:tcPr>
          <w:p w14:paraId="43074A2E" w14:textId="1EBD95D0" w:rsidR="00A97EB1" w:rsidRPr="00AA76FA" w:rsidRDefault="004404CC" w:rsidP="00911A48">
            <w:pPr>
              <w:rPr>
                <w:rFonts w:cstheme="minorHAnsi"/>
                <w:color w:val="202122"/>
              </w:rPr>
            </w:pPr>
            <w:r>
              <w:rPr>
                <w:color w:val="202122"/>
              </w:rPr>
              <w:t>täisarv|</w:t>
            </w:r>
            <w:r w:rsidR="00A97EB1">
              <w:rPr>
                <w:rFonts w:cstheme="minorHAnsi"/>
                <w:color w:val="202122"/>
              </w:rPr>
              <w:t>murdarv</w:t>
            </w:r>
          </w:p>
        </w:tc>
        <w:tc>
          <w:tcPr>
            <w:tcW w:w="3969" w:type="dxa"/>
          </w:tcPr>
          <w:p w14:paraId="09B5A86C" w14:textId="77777777" w:rsidR="00A97EB1" w:rsidRPr="00AA76FA" w:rsidRDefault="00A97EB1" w:rsidP="00911A48">
            <w:pPr>
              <w:rPr>
                <w:rFonts w:cstheme="minorHAnsi"/>
                <w:color w:val="202122"/>
              </w:rPr>
            </w:pPr>
            <w:r>
              <w:rPr>
                <w:rFonts w:cstheme="minorHAnsi"/>
                <w:color w:val="202122"/>
              </w:rPr>
              <w:t>Kaitsevööndi ulatus</w:t>
            </w:r>
          </w:p>
        </w:tc>
        <w:tc>
          <w:tcPr>
            <w:tcW w:w="2976" w:type="dxa"/>
          </w:tcPr>
          <w:p w14:paraId="190AE551" w14:textId="77777777" w:rsidR="00A97EB1" w:rsidRDefault="00A97EB1" w:rsidP="00911A48">
            <w:pPr>
              <w:rPr>
                <w:rFonts w:cstheme="minorHAnsi"/>
                <w:color w:val="202122"/>
              </w:rPr>
            </w:pPr>
          </w:p>
        </w:tc>
      </w:tr>
      <w:tr w:rsidR="00A97EB1" w14:paraId="2ADAF5F3" w14:textId="77777777" w:rsidTr="00911A48">
        <w:tc>
          <w:tcPr>
            <w:tcW w:w="1980" w:type="dxa"/>
            <w:vMerge/>
            <w:vAlign w:val="center"/>
          </w:tcPr>
          <w:p w14:paraId="36AB6BA5" w14:textId="77777777" w:rsidR="00A97EB1" w:rsidRPr="00AA76FA" w:rsidRDefault="00A97EB1" w:rsidP="00911A48">
            <w:pPr>
              <w:rPr>
                <w:rFonts w:cstheme="minorHAnsi"/>
                <w:color w:val="202122"/>
              </w:rPr>
            </w:pPr>
          </w:p>
        </w:tc>
        <w:tc>
          <w:tcPr>
            <w:tcW w:w="1417" w:type="dxa"/>
          </w:tcPr>
          <w:p w14:paraId="694D728E" w14:textId="77777777" w:rsidR="00A97EB1" w:rsidRDefault="00A97EB1" w:rsidP="00911A48">
            <w:r>
              <w:t>k</w:t>
            </w:r>
            <w:r w:rsidRPr="006A6F63">
              <w:t>uja</w:t>
            </w:r>
            <w:r>
              <w:t>Ting</w:t>
            </w:r>
          </w:p>
        </w:tc>
        <w:tc>
          <w:tcPr>
            <w:tcW w:w="1560" w:type="dxa"/>
          </w:tcPr>
          <w:p w14:paraId="5B3094B7"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71C6163B" w14:textId="77777777" w:rsidR="00A97EB1" w:rsidRPr="00AA76FA" w:rsidRDefault="00A97EB1" w:rsidP="00911A48">
            <w:pPr>
              <w:rPr>
                <w:rFonts w:cstheme="minorHAnsi"/>
                <w:color w:val="202122"/>
              </w:rPr>
            </w:pPr>
            <w:r>
              <w:t>Kuja tingimused, näiteks vahekaugus meetrites</w:t>
            </w:r>
          </w:p>
        </w:tc>
        <w:tc>
          <w:tcPr>
            <w:tcW w:w="2976" w:type="dxa"/>
          </w:tcPr>
          <w:p w14:paraId="574FC8E6" w14:textId="77777777" w:rsidR="00A97EB1" w:rsidRDefault="00A97EB1" w:rsidP="00911A48">
            <w:pPr>
              <w:rPr>
                <w:rFonts w:cstheme="minorHAnsi"/>
                <w:color w:val="202122"/>
              </w:rPr>
            </w:pPr>
          </w:p>
        </w:tc>
      </w:tr>
      <w:tr w:rsidR="00A97EB1" w14:paraId="3598CBE0" w14:textId="77777777" w:rsidTr="00911A48">
        <w:tc>
          <w:tcPr>
            <w:tcW w:w="1980" w:type="dxa"/>
            <w:vMerge w:val="restart"/>
            <w:tcBorders>
              <w:top w:val="double" w:sz="12" w:space="0" w:color="auto"/>
            </w:tcBorders>
          </w:tcPr>
          <w:p w14:paraId="2D1A2F50" w14:textId="7A94603B" w:rsidR="00A97EB1" w:rsidRPr="00AA76FA" w:rsidRDefault="00285ABE" w:rsidP="00911A48">
            <w:pPr>
              <w:rPr>
                <w:color w:val="202122"/>
              </w:rPr>
            </w:pPr>
            <w:r>
              <w:rPr>
                <w:color w:val="202122"/>
              </w:rPr>
              <w:t>kep_</w:t>
            </w:r>
            <w:r w:rsidR="00A97EB1" w:rsidRPr="2AC90C87">
              <w:rPr>
                <w:color w:val="202122"/>
              </w:rPr>
              <w:t>tehno</w:t>
            </w:r>
          </w:p>
        </w:tc>
        <w:tc>
          <w:tcPr>
            <w:tcW w:w="1417" w:type="dxa"/>
            <w:tcBorders>
              <w:top w:val="double" w:sz="12" w:space="0" w:color="auto"/>
            </w:tcBorders>
          </w:tcPr>
          <w:p w14:paraId="6095E734" w14:textId="448C9C4A" w:rsidR="00A97EB1" w:rsidRPr="006A6F63" w:rsidRDefault="00A97EB1" w:rsidP="00911A48">
            <w:r>
              <w:t>object</w:t>
            </w:r>
            <w:r w:rsidR="006E1565">
              <w:t>ID</w:t>
            </w:r>
          </w:p>
        </w:tc>
        <w:tc>
          <w:tcPr>
            <w:tcW w:w="1560" w:type="dxa"/>
            <w:tcBorders>
              <w:top w:val="double" w:sz="12" w:space="0" w:color="auto"/>
            </w:tcBorders>
          </w:tcPr>
          <w:p w14:paraId="71D3993E" w14:textId="380B4E4C" w:rsidR="00A97EB1" w:rsidRPr="00AA76FA" w:rsidRDefault="0095549E" w:rsidP="00911A48">
            <w:pPr>
              <w:rPr>
                <w:rFonts w:cstheme="minorHAnsi"/>
                <w:color w:val="202122"/>
              </w:rPr>
            </w:pPr>
            <w:r>
              <w:rPr>
                <w:color w:val="202122"/>
              </w:rPr>
              <w:t>täisarv|tekst</w:t>
            </w:r>
          </w:p>
        </w:tc>
        <w:tc>
          <w:tcPr>
            <w:tcW w:w="3969" w:type="dxa"/>
            <w:tcBorders>
              <w:top w:val="double" w:sz="12" w:space="0" w:color="auto"/>
            </w:tcBorders>
          </w:tcPr>
          <w:p w14:paraId="5DAADA2E" w14:textId="77777777" w:rsidR="00A97EB1" w:rsidRPr="00AA76FA" w:rsidRDefault="00A97EB1"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7E80FDE2" w14:textId="77777777" w:rsidR="00A97EB1" w:rsidRDefault="00A97EB1" w:rsidP="00911A48">
            <w:pPr>
              <w:rPr>
                <w:rFonts w:cstheme="minorHAnsi"/>
                <w:color w:val="202122"/>
              </w:rPr>
            </w:pPr>
            <w:r>
              <w:rPr>
                <w:rFonts w:cstheme="minorHAnsi"/>
                <w:color w:val="202122"/>
              </w:rPr>
              <w:t>Kohustuslik, unikaalne vähemalt tüvikihi piires</w:t>
            </w:r>
          </w:p>
        </w:tc>
      </w:tr>
      <w:tr w:rsidR="00A97EB1" w14:paraId="1125A84A" w14:textId="77777777" w:rsidTr="00911A48">
        <w:tc>
          <w:tcPr>
            <w:tcW w:w="1980" w:type="dxa"/>
            <w:vMerge/>
            <w:vAlign w:val="center"/>
          </w:tcPr>
          <w:p w14:paraId="41D2251E" w14:textId="77777777" w:rsidR="00A97EB1" w:rsidRPr="00AA76FA" w:rsidRDefault="00A97EB1" w:rsidP="00911A48">
            <w:pPr>
              <w:rPr>
                <w:rFonts w:cstheme="minorHAnsi"/>
                <w:color w:val="202122"/>
              </w:rPr>
            </w:pPr>
          </w:p>
        </w:tc>
        <w:tc>
          <w:tcPr>
            <w:tcW w:w="1417" w:type="dxa"/>
          </w:tcPr>
          <w:p w14:paraId="35E6DA73" w14:textId="77777777" w:rsidR="00A97EB1" w:rsidRPr="006A6F63" w:rsidRDefault="00A97EB1" w:rsidP="00911A48">
            <w:r>
              <w:t>jaotuskiht</w:t>
            </w:r>
          </w:p>
        </w:tc>
        <w:tc>
          <w:tcPr>
            <w:tcW w:w="1560" w:type="dxa"/>
          </w:tcPr>
          <w:p w14:paraId="74572C7D" w14:textId="77777777" w:rsidR="00A97EB1" w:rsidRDefault="00A97EB1" w:rsidP="00911A48">
            <w:pPr>
              <w:rPr>
                <w:rFonts w:cstheme="minorHAnsi"/>
                <w:color w:val="202122"/>
              </w:rPr>
            </w:pPr>
            <w:r>
              <w:rPr>
                <w:rFonts w:cstheme="minorHAnsi"/>
                <w:color w:val="202122"/>
              </w:rPr>
              <w:t>tekst</w:t>
            </w:r>
          </w:p>
        </w:tc>
        <w:tc>
          <w:tcPr>
            <w:tcW w:w="3969" w:type="dxa"/>
          </w:tcPr>
          <w:p w14:paraId="4F52B8E3" w14:textId="77777777" w:rsidR="00A97EB1" w:rsidRDefault="00A97EB1" w:rsidP="00911A48">
            <w:pPr>
              <w:rPr>
                <w:rFonts w:cstheme="minorHAnsi"/>
                <w:color w:val="202122"/>
              </w:rPr>
            </w:pPr>
            <w:r>
              <w:rPr>
                <w:color w:val="202122"/>
              </w:rPr>
              <w:t>gis-formaatide korral klassifitseeritud jaotuskihi edastamiseks</w:t>
            </w:r>
          </w:p>
        </w:tc>
        <w:tc>
          <w:tcPr>
            <w:tcW w:w="2976" w:type="dxa"/>
          </w:tcPr>
          <w:p w14:paraId="338BB182" w14:textId="77777777" w:rsidR="00A97EB1" w:rsidRDefault="00A97EB1" w:rsidP="00911A48"/>
        </w:tc>
      </w:tr>
      <w:tr w:rsidR="00A97EB1" w14:paraId="12BCF8BB" w14:textId="77777777" w:rsidTr="00911A48">
        <w:tc>
          <w:tcPr>
            <w:tcW w:w="1980" w:type="dxa"/>
            <w:vMerge/>
            <w:vAlign w:val="center"/>
          </w:tcPr>
          <w:p w14:paraId="6CB5CD1C" w14:textId="77777777" w:rsidR="00A97EB1" w:rsidRPr="00AA76FA" w:rsidRDefault="00A97EB1" w:rsidP="00911A48">
            <w:pPr>
              <w:rPr>
                <w:rFonts w:cstheme="minorHAnsi"/>
                <w:color w:val="202122"/>
              </w:rPr>
            </w:pPr>
          </w:p>
        </w:tc>
        <w:tc>
          <w:tcPr>
            <w:tcW w:w="1417" w:type="dxa"/>
          </w:tcPr>
          <w:p w14:paraId="158AAE26" w14:textId="77777777" w:rsidR="00A97EB1" w:rsidRPr="006A6F63" w:rsidRDefault="00A97EB1" w:rsidP="00911A48">
            <w:r w:rsidRPr="006A6F63">
              <w:t>nimetus</w:t>
            </w:r>
          </w:p>
        </w:tc>
        <w:tc>
          <w:tcPr>
            <w:tcW w:w="1560" w:type="dxa"/>
          </w:tcPr>
          <w:p w14:paraId="0447AEC4"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4D084934" w14:textId="77777777" w:rsidR="00A97EB1" w:rsidRPr="00AA76FA" w:rsidRDefault="00A97EB1" w:rsidP="00911A48">
            <w:pPr>
              <w:rPr>
                <w:rFonts w:cstheme="minorHAnsi"/>
                <w:color w:val="202122"/>
              </w:rPr>
            </w:pPr>
            <w:r>
              <w:rPr>
                <w:rFonts w:cstheme="minorHAnsi"/>
                <w:color w:val="202122"/>
              </w:rPr>
              <w:t>Objekti nimetus</w:t>
            </w:r>
          </w:p>
        </w:tc>
        <w:tc>
          <w:tcPr>
            <w:tcW w:w="2976" w:type="dxa"/>
          </w:tcPr>
          <w:p w14:paraId="51ED2BFA" w14:textId="77777777" w:rsidR="00A97EB1" w:rsidRDefault="00A97EB1" w:rsidP="00911A48">
            <w:pPr>
              <w:rPr>
                <w:rFonts w:cstheme="minorHAnsi"/>
                <w:color w:val="202122"/>
              </w:rPr>
            </w:pPr>
            <w:r>
              <w:t>Kui jaotuskihte pole kasutatud, siis on kohustuslik</w:t>
            </w:r>
          </w:p>
        </w:tc>
      </w:tr>
      <w:tr w:rsidR="00A97EB1" w14:paraId="653432D8" w14:textId="77777777" w:rsidTr="00911A48">
        <w:tc>
          <w:tcPr>
            <w:tcW w:w="1980" w:type="dxa"/>
            <w:vMerge/>
            <w:vAlign w:val="center"/>
          </w:tcPr>
          <w:p w14:paraId="769EC86A" w14:textId="77777777" w:rsidR="00A97EB1" w:rsidRPr="00AA76FA" w:rsidRDefault="00A97EB1" w:rsidP="00911A48">
            <w:pPr>
              <w:rPr>
                <w:rFonts w:cstheme="minorHAnsi"/>
                <w:color w:val="202122"/>
              </w:rPr>
            </w:pPr>
          </w:p>
        </w:tc>
        <w:tc>
          <w:tcPr>
            <w:tcW w:w="1417" w:type="dxa"/>
          </w:tcPr>
          <w:p w14:paraId="447B8A56" w14:textId="77777777" w:rsidR="00A97EB1" w:rsidRPr="006A6F63" w:rsidRDefault="00A97EB1" w:rsidP="00911A48">
            <w:r w:rsidRPr="006A6F63">
              <w:t>tingimus</w:t>
            </w:r>
          </w:p>
        </w:tc>
        <w:tc>
          <w:tcPr>
            <w:tcW w:w="1560" w:type="dxa"/>
          </w:tcPr>
          <w:p w14:paraId="5276DA96"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34AC8210" w14:textId="77777777" w:rsidR="00A97EB1" w:rsidRPr="00AA76FA" w:rsidRDefault="00A97EB1" w:rsidP="00911A48">
            <w:pPr>
              <w:rPr>
                <w:rFonts w:cstheme="minorHAnsi"/>
                <w:color w:val="202122"/>
              </w:rPr>
            </w:pPr>
            <w:r>
              <w:rPr>
                <w:rFonts w:cstheme="minorHAnsi"/>
                <w:color w:val="202122"/>
              </w:rPr>
              <w:t>Tingimuste kirjeldus</w:t>
            </w:r>
          </w:p>
        </w:tc>
        <w:tc>
          <w:tcPr>
            <w:tcW w:w="2976" w:type="dxa"/>
          </w:tcPr>
          <w:p w14:paraId="590663EC" w14:textId="77777777" w:rsidR="00A97EB1" w:rsidRDefault="00A97EB1" w:rsidP="00911A48">
            <w:pPr>
              <w:rPr>
                <w:rFonts w:cstheme="minorHAnsi"/>
                <w:color w:val="202122"/>
              </w:rPr>
            </w:pPr>
          </w:p>
        </w:tc>
      </w:tr>
      <w:tr w:rsidR="00A97EB1" w14:paraId="2007374C" w14:textId="77777777" w:rsidTr="00911A48">
        <w:tc>
          <w:tcPr>
            <w:tcW w:w="1980" w:type="dxa"/>
            <w:vMerge/>
            <w:vAlign w:val="center"/>
          </w:tcPr>
          <w:p w14:paraId="1E8F67B4" w14:textId="77777777" w:rsidR="00A97EB1" w:rsidRPr="00AA76FA" w:rsidRDefault="00A97EB1" w:rsidP="00911A48">
            <w:pPr>
              <w:rPr>
                <w:rFonts w:cstheme="minorHAnsi"/>
                <w:color w:val="202122"/>
              </w:rPr>
            </w:pPr>
          </w:p>
        </w:tc>
        <w:tc>
          <w:tcPr>
            <w:tcW w:w="1417" w:type="dxa"/>
          </w:tcPr>
          <w:p w14:paraId="7E8A390E" w14:textId="77777777" w:rsidR="00A97EB1" w:rsidRDefault="00A97EB1" w:rsidP="00911A48">
            <w:pPr>
              <w:rPr>
                <w:rFonts w:cstheme="minorHAnsi"/>
                <w:color w:val="202122"/>
              </w:rPr>
            </w:pPr>
            <w:r>
              <w:rPr>
                <w:rFonts w:cstheme="minorHAnsi"/>
                <w:color w:val="202122"/>
              </w:rPr>
              <w:t>voond</w:t>
            </w:r>
          </w:p>
        </w:tc>
        <w:tc>
          <w:tcPr>
            <w:tcW w:w="1560" w:type="dxa"/>
          </w:tcPr>
          <w:p w14:paraId="17BBD808" w14:textId="730B1A7A" w:rsidR="00A97EB1" w:rsidRPr="00AA76FA" w:rsidRDefault="004404CC" w:rsidP="00911A48">
            <w:pPr>
              <w:rPr>
                <w:rFonts w:cstheme="minorHAnsi"/>
                <w:color w:val="202122"/>
              </w:rPr>
            </w:pPr>
            <w:r>
              <w:rPr>
                <w:color w:val="202122"/>
              </w:rPr>
              <w:t>täisarv|</w:t>
            </w:r>
            <w:r w:rsidR="00A97EB1">
              <w:rPr>
                <w:rFonts w:cstheme="minorHAnsi"/>
                <w:color w:val="202122"/>
              </w:rPr>
              <w:t>murdarv</w:t>
            </w:r>
          </w:p>
        </w:tc>
        <w:tc>
          <w:tcPr>
            <w:tcW w:w="3969" w:type="dxa"/>
          </w:tcPr>
          <w:p w14:paraId="1C5B6DD2" w14:textId="77777777" w:rsidR="00A97EB1" w:rsidRPr="00AA76FA" w:rsidRDefault="00A97EB1" w:rsidP="00911A48">
            <w:pPr>
              <w:rPr>
                <w:rFonts w:cstheme="minorHAnsi"/>
                <w:color w:val="202122"/>
              </w:rPr>
            </w:pPr>
            <w:r>
              <w:rPr>
                <w:rFonts w:cstheme="minorHAnsi"/>
                <w:color w:val="202122"/>
              </w:rPr>
              <w:t>Kaitsevööndi ulatus</w:t>
            </w:r>
          </w:p>
        </w:tc>
        <w:tc>
          <w:tcPr>
            <w:tcW w:w="2976" w:type="dxa"/>
          </w:tcPr>
          <w:p w14:paraId="7A90CCA1" w14:textId="77777777" w:rsidR="00A97EB1" w:rsidRDefault="00A97EB1" w:rsidP="00911A48">
            <w:pPr>
              <w:rPr>
                <w:rFonts w:cstheme="minorHAnsi"/>
                <w:color w:val="202122"/>
              </w:rPr>
            </w:pPr>
          </w:p>
        </w:tc>
      </w:tr>
      <w:tr w:rsidR="00A97EB1" w14:paraId="6C5CFD50" w14:textId="77777777" w:rsidTr="00911A48">
        <w:tc>
          <w:tcPr>
            <w:tcW w:w="1980" w:type="dxa"/>
            <w:vMerge/>
            <w:vAlign w:val="center"/>
          </w:tcPr>
          <w:p w14:paraId="4FE12D5C" w14:textId="77777777" w:rsidR="00A97EB1" w:rsidRPr="00AA76FA" w:rsidRDefault="00A97EB1" w:rsidP="00911A48">
            <w:pPr>
              <w:rPr>
                <w:rFonts w:cstheme="minorHAnsi"/>
                <w:color w:val="202122"/>
              </w:rPr>
            </w:pPr>
          </w:p>
        </w:tc>
        <w:tc>
          <w:tcPr>
            <w:tcW w:w="1417" w:type="dxa"/>
          </w:tcPr>
          <w:p w14:paraId="0C95F898" w14:textId="77777777" w:rsidR="00A97EB1" w:rsidRPr="006A6F63" w:rsidRDefault="00A97EB1" w:rsidP="00911A48">
            <w:r w:rsidRPr="006A6F63">
              <w:t>korgus</w:t>
            </w:r>
          </w:p>
        </w:tc>
        <w:tc>
          <w:tcPr>
            <w:tcW w:w="1560" w:type="dxa"/>
          </w:tcPr>
          <w:p w14:paraId="706E8E59" w14:textId="764A39A5" w:rsidR="00A97EB1" w:rsidRPr="00AA76FA" w:rsidRDefault="004404CC" w:rsidP="00911A48">
            <w:pPr>
              <w:rPr>
                <w:rFonts w:cstheme="minorHAnsi"/>
                <w:color w:val="202122"/>
              </w:rPr>
            </w:pPr>
            <w:r>
              <w:rPr>
                <w:color w:val="202122"/>
              </w:rPr>
              <w:t>täisarv|</w:t>
            </w:r>
            <w:r w:rsidR="00A97EB1">
              <w:rPr>
                <w:rFonts w:cstheme="minorHAnsi"/>
                <w:color w:val="202122"/>
              </w:rPr>
              <w:t>murdarv</w:t>
            </w:r>
          </w:p>
        </w:tc>
        <w:tc>
          <w:tcPr>
            <w:tcW w:w="3969" w:type="dxa"/>
          </w:tcPr>
          <w:p w14:paraId="5C57CFD6" w14:textId="77777777" w:rsidR="00A97EB1" w:rsidRPr="00AA76FA" w:rsidRDefault="00A97EB1" w:rsidP="00911A48">
            <w:pPr>
              <w:rPr>
                <w:rFonts w:cstheme="minorHAnsi"/>
                <w:color w:val="202122"/>
              </w:rPr>
            </w:pPr>
            <w:r>
              <w:rPr>
                <w:rFonts w:cstheme="minorHAnsi"/>
                <w:color w:val="202122"/>
              </w:rPr>
              <w:t>Suhteline kõrgus maapinnast</w:t>
            </w:r>
          </w:p>
        </w:tc>
        <w:tc>
          <w:tcPr>
            <w:tcW w:w="2976" w:type="dxa"/>
          </w:tcPr>
          <w:p w14:paraId="2FCD26F9" w14:textId="77777777" w:rsidR="00A97EB1" w:rsidRDefault="00A97EB1" w:rsidP="00911A48">
            <w:pPr>
              <w:rPr>
                <w:rFonts w:cstheme="minorHAnsi"/>
                <w:color w:val="202122"/>
              </w:rPr>
            </w:pPr>
          </w:p>
        </w:tc>
      </w:tr>
      <w:tr w:rsidR="00A97EB1" w14:paraId="1730298A" w14:textId="77777777" w:rsidTr="00911A48">
        <w:tc>
          <w:tcPr>
            <w:tcW w:w="1980" w:type="dxa"/>
            <w:vMerge/>
            <w:vAlign w:val="center"/>
          </w:tcPr>
          <w:p w14:paraId="466EE49E" w14:textId="77777777" w:rsidR="00A97EB1" w:rsidRPr="00AA76FA" w:rsidRDefault="00A97EB1" w:rsidP="00911A48">
            <w:pPr>
              <w:rPr>
                <w:rFonts w:cstheme="minorHAnsi"/>
                <w:color w:val="202122"/>
              </w:rPr>
            </w:pPr>
          </w:p>
        </w:tc>
        <w:tc>
          <w:tcPr>
            <w:tcW w:w="1417" w:type="dxa"/>
          </w:tcPr>
          <w:p w14:paraId="2745534C" w14:textId="77777777" w:rsidR="00A97EB1" w:rsidRPr="006A6F63" w:rsidRDefault="00A97EB1" w:rsidP="00911A48">
            <w:r>
              <w:t>maxK</w:t>
            </w:r>
            <w:r w:rsidRPr="006A6F63">
              <w:t>orgus</w:t>
            </w:r>
          </w:p>
        </w:tc>
        <w:tc>
          <w:tcPr>
            <w:tcW w:w="1560" w:type="dxa"/>
          </w:tcPr>
          <w:p w14:paraId="2999528B" w14:textId="015F8299" w:rsidR="00A97EB1" w:rsidRDefault="004404CC" w:rsidP="00911A48">
            <w:pPr>
              <w:rPr>
                <w:rFonts w:cstheme="minorHAnsi"/>
                <w:color w:val="202122"/>
              </w:rPr>
            </w:pPr>
            <w:r>
              <w:rPr>
                <w:color w:val="202122"/>
              </w:rPr>
              <w:t>täisarv|</w:t>
            </w:r>
            <w:r w:rsidR="00A97EB1">
              <w:rPr>
                <w:rFonts w:cstheme="minorHAnsi"/>
                <w:color w:val="202122"/>
              </w:rPr>
              <w:t>murdarv</w:t>
            </w:r>
          </w:p>
        </w:tc>
        <w:tc>
          <w:tcPr>
            <w:tcW w:w="3969" w:type="dxa"/>
          </w:tcPr>
          <w:p w14:paraId="7A00605B" w14:textId="77777777" w:rsidR="00A97EB1" w:rsidRDefault="00A97EB1" w:rsidP="00911A48">
            <w:pPr>
              <w:rPr>
                <w:rFonts w:cstheme="minorHAnsi"/>
                <w:color w:val="202122"/>
              </w:rPr>
            </w:pPr>
            <w:r>
              <w:rPr>
                <w:rFonts w:cstheme="minorHAnsi"/>
                <w:color w:val="202122"/>
              </w:rPr>
              <w:t>Suurim lubatud suhteline kõrgus maapinnast</w:t>
            </w:r>
          </w:p>
        </w:tc>
        <w:tc>
          <w:tcPr>
            <w:tcW w:w="2976" w:type="dxa"/>
          </w:tcPr>
          <w:p w14:paraId="7B7D764C" w14:textId="77777777" w:rsidR="00A97EB1" w:rsidRDefault="00A97EB1" w:rsidP="00911A48">
            <w:pPr>
              <w:rPr>
                <w:rFonts w:cstheme="minorHAnsi"/>
                <w:color w:val="202122"/>
              </w:rPr>
            </w:pPr>
          </w:p>
        </w:tc>
      </w:tr>
      <w:tr w:rsidR="00A97EB1" w14:paraId="1835866C" w14:textId="77777777" w:rsidTr="00911A48">
        <w:tc>
          <w:tcPr>
            <w:tcW w:w="1980" w:type="dxa"/>
            <w:vMerge/>
            <w:vAlign w:val="center"/>
          </w:tcPr>
          <w:p w14:paraId="2DB64436" w14:textId="77777777" w:rsidR="00A97EB1" w:rsidRPr="00AA76FA" w:rsidRDefault="00A97EB1" w:rsidP="00911A48">
            <w:pPr>
              <w:rPr>
                <w:rFonts w:cstheme="minorHAnsi"/>
                <w:color w:val="202122"/>
              </w:rPr>
            </w:pPr>
          </w:p>
        </w:tc>
        <w:tc>
          <w:tcPr>
            <w:tcW w:w="1417" w:type="dxa"/>
          </w:tcPr>
          <w:p w14:paraId="4463A47B" w14:textId="77777777" w:rsidR="00A97EB1" w:rsidRPr="006A6F63" w:rsidRDefault="00A97EB1" w:rsidP="00911A48">
            <w:r>
              <w:t>minK</w:t>
            </w:r>
            <w:r w:rsidRPr="006A6F63">
              <w:t>orgus</w:t>
            </w:r>
          </w:p>
        </w:tc>
        <w:tc>
          <w:tcPr>
            <w:tcW w:w="1560" w:type="dxa"/>
          </w:tcPr>
          <w:p w14:paraId="3DA9ECDC" w14:textId="7BDF8294" w:rsidR="00A97EB1" w:rsidRDefault="004404CC" w:rsidP="00911A48">
            <w:pPr>
              <w:rPr>
                <w:rFonts w:cstheme="minorHAnsi"/>
                <w:color w:val="202122"/>
              </w:rPr>
            </w:pPr>
            <w:r>
              <w:rPr>
                <w:color w:val="202122"/>
              </w:rPr>
              <w:t>täisarv|</w:t>
            </w:r>
            <w:r w:rsidR="00A97EB1">
              <w:rPr>
                <w:rFonts w:cstheme="minorHAnsi"/>
                <w:color w:val="202122"/>
              </w:rPr>
              <w:t>murdarv</w:t>
            </w:r>
          </w:p>
        </w:tc>
        <w:tc>
          <w:tcPr>
            <w:tcW w:w="3969" w:type="dxa"/>
          </w:tcPr>
          <w:p w14:paraId="3AF07629" w14:textId="77777777" w:rsidR="00A97EB1" w:rsidRDefault="00A97EB1" w:rsidP="00911A48">
            <w:pPr>
              <w:rPr>
                <w:rFonts w:cstheme="minorHAnsi"/>
                <w:color w:val="202122"/>
              </w:rPr>
            </w:pPr>
            <w:r>
              <w:rPr>
                <w:rFonts w:cstheme="minorHAnsi"/>
                <w:color w:val="202122"/>
              </w:rPr>
              <w:t>Väikseim lubatud suhteline kõrgus maapinnast</w:t>
            </w:r>
          </w:p>
        </w:tc>
        <w:tc>
          <w:tcPr>
            <w:tcW w:w="2976" w:type="dxa"/>
          </w:tcPr>
          <w:p w14:paraId="35F1CC40" w14:textId="77777777" w:rsidR="00A97EB1" w:rsidRDefault="00A97EB1" w:rsidP="00911A48">
            <w:pPr>
              <w:rPr>
                <w:rFonts w:cstheme="minorHAnsi"/>
                <w:color w:val="202122"/>
              </w:rPr>
            </w:pPr>
          </w:p>
        </w:tc>
      </w:tr>
      <w:tr w:rsidR="00A97EB1" w14:paraId="626CB1D1" w14:textId="77777777" w:rsidTr="00911A48">
        <w:tc>
          <w:tcPr>
            <w:tcW w:w="1980" w:type="dxa"/>
            <w:vMerge/>
            <w:vAlign w:val="center"/>
          </w:tcPr>
          <w:p w14:paraId="5872A889" w14:textId="77777777" w:rsidR="00A97EB1" w:rsidRPr="00AA76FA" w:rsidRDefault="00A97EB1" w:rsidP="00911A48">
            <w:pPr>
              <w:rPr>
                <w:rFonts w:cstheme="minorHAnsi"/>
                <w:color w:val="202122"/>
              </w:rPr>
            </w:pPr>
          </w:p>
        </w:tc>
        <w:tc>
          <w:tcPr>
            <w:tcW w:w="1417" w:type="dxa"/>
          </w:tcPr>
          <w:p w14:paraId="41B87EAA" w14:textId="77777777" w:rsidR="00A97EB1" w:rsidRPr="006A6F63" w:rsidRDefault="00A97EB1" w:rsidP="00911A48">
            <w:r w:rsidRPr="006A6F63">
              <w:t>korgusAbs</w:t>
            </w:r>
          </w:p>
        </w:tc>
        <w:tc>
          <w:tcPr>
            <w:tcW w:w="1560" w:type="dxa"/>
          </w:tcPr>
          <w:p w14:paraId="5DE01300" w14:textId="2AF5328E" w:rsidR="00A97EB1" w:rsidRPr="00AA76FA" w:rsidRDefault="004404CC" w:rsidP="00911A48">
            <w:pPr>
              <w:rPr>
                <w:rFonts w:cstheme="minorHAnsi"/>
                <w:color w:val="202122"/>
              </w:rPr>
            </w:pPr>
            <w:r>
              <w:rPr>
                <w:color w:val="202122"/>
              </w:rPr>
              <w:t>täisarv|</w:t>
            </w:r>
            <w:r w:rsidR="00A97EB1">
              <w:rPr>
                <w:rFonts w:cstheme="minorHAnsi"/>
                <w:color w:val="202122"/>
              </w:rPr>
              <w:t>murdarv</w:t>
            </w:r>
          </w:p>
        </w:tc>
        <w:tc>
          <w:tcPr>
            <w:tcW w:w="3969" w:type="dxa"/>
          </w:tcPr>
          <w:p w14:paraId="7845DFA2" w14:textId="77777777" w:rsidR="00A97EB1" w:rsidRPr="00AA76FA" w:rsidRDefault="00A97EB1" w:rsidP="00911A48">
            <w:pPr>
              <w:rPr>
                <w:rFonts w:cstheme="minorHAnsi"/>
                <w:color w:val="202122"/>
              </w:rPr>
            </w:pPr>
            <w:r>
              <w:rPr>
                <w:rFonts w:cstheme="minorHAnsi"/>
                <w:color w:val="202122"/>
              </w:rPr>
              <w:t>Absoluutne kõrgus</w:t>
            </w:r>
          </w:p>
        </w:tc>
        <w:tc>
          <w:tcPr>
            <w:tcW w:w="2976" w:type="dxa"/>
          </w:tcPr>
          <w:p w14:paraId="2BA134A0" w14:textId="77777777" w:rsidR="00A97EB1" w:rsidRDefault="00A97EB1" w:rsidP="00911A48">
            <w:pPr>
              <w:rPr>
                <w:rFonts w:cstheme="minorHAnsi"/>
                <w:color w:val="202122"/>
              </w:rPr>
            </w:pPr>
          </w:p>
        </w:tc>
      </w:tr>
      <w:tr w:rsidR="00A97EB1" w14:paraId="1BE372E8" w14:textId="77777777" w:rsidTr="00911A48">
        <w:tc>
          <w:tcPr>
            <w:tcW w:w="1980" w:type="dxa"/>
            <w:vMerge/>
            <w:vAlign w:val="center"/>
          </w:tcPr>
          <w:p w14:paraId="7EEE9B01" w14:textId="77777777" w:rsidR="00A97EB1" w:rsidRPr="00AA76FA" w:rsidRDefault="00A97EB1" w:rsidP="00911A48">
            <w:pPr>
              <w:rPr>
                <w:rFonts w:cstheme="minorHAnsi"/>
                <w:color w:val="202122"/>
              </w:rPr>
            </w:pPr>
          </w:p>
        </w:tc>
        <w:tc>
          <w:tcPr>
            <w:tcW w:w="1417" w:type="dxa"/>
          </w:tcPr>
          <w:p w14:paraId="22BD6DC6" w14:textId="77777777" w:rsidR="00A97EB1" w:rsidRPr="006A6F63" w:rsidRDefault="00A97EB1" w:rsidP="00911A48">
            <w:r>
              <w:t>maxKorg</w:t>
            </w:r>
            <w:r w:rsidRPr="006A6F63">
              <w:t>Abs</w:t>
            </w:r>
          </w:p>
        </w:tc>
        <w:tc>
          <w:tcPr>
            <w:tcW w:w="1560" w:type="dxa"/>
          </w:tcPr>
          <w:p w14:paraId="58291ADF" w14:textId="76325A2A" w:rsidR="00A97EB1" w:rsidRDefault="004404CC" w:rsidP="00911A48">
            <w:pPr>
              <w:rPr>
                <w:rFonts w:cstheme="minorHAnsi"/>
                <w:color w:val="202122"/>
              </w:rPr>
            </w:pPr>
            <w:r>
              <w:rPr>
                <w:color w:val="202122"/>
              </w:rPr>
              <w:t>täisarv|</w:t>
            </w:r>
            <w:r w:rsidR="00A97EB1">
              <w:rPr>
                <w:rFonts w:cstheme="minorHAnsi"/>
                <w:color w:val="202122"/>
              </w:rPr>
              <w:t>murdarv</w:t>
            </w:r>
          </w:p>
        </w:tc>
        <w:tc>
          <w:tcPr>
            <w:tcW w:w="3969" w:type="dxa"/>
          </w:tcPr>
          <w:p w14:paraId="3BF8C3F7" w14:textId="77777777" w:rsidR="00A97EB1" w:rsidRDefault="00A97EB1" w:rsidP="00911A48">
            <w:pPr>
              <w:rPr>
                <w:rFonts w:cstheme="minorHAnsi"/>
                <w:color w:val="202122"/>
              </w:rPr>
            </w:pPr>
            <w:r>
              <w:rPr>
                <w:rFonts w:cstheme="minorHAnsi"/>
                <w:color w:val="202122"/>
              </w:rPr>
              <w:t>Suurim lubatud absoluutne kõrgus</w:t>
            </w:r>
          </w:p>
        </w:tc>
        <w:tc>
          <w:tcPr>
            <w:tcW w:w="2976" w:type="dxa"/>
          </w:tcPr>
          <w:p w14:paraId="5182A43C" w14:textId="77777777" w:rsidR="00A97EB1" w:rsidRDefault="00A97EB1" w:rsidP="00911A48">
            <w:pPr>
              <w:rPr>
                <w:rFonts w:cstheme="minorHAnsi"/>
                <w:color w:val="202122"/>
              </w:rPr>
            </w:pPr>
          </w:p>
        </w:tc>
      </w:tr>
      <w:tr w:rsidR="00A97EB1" w14:paraId="25A16AA1" w14:textId="77777777" w:rsidTr="00911A48">
        <w:tc>
          <w:tcPr>
            <w:tcW w:w="1980" w:type="dxa"/>
            <w:vMerge/>
            <w:vAlign w:val="center"/>
          </w:tcPr>
          <w:p w14:paraId="7FBBF157" w14:textId="77777777" w:rsidR="00A97EB1" w:rsidRPr="00AA76FA" w:rsidRDefault="00A97EB1" w:rsidP="00911A48">
            <w:pPr>
              <w:rPr>
                <w:rFonts w:cstheme="minorHAnsi"/>
                <w:color w:val="202122"/>
              </w:rPr>
            </w:pPr>
          </w:p>
        </w:tc>
        <w:tc>
          <w:tcPr>
            <w:tcW w:w="1417" w:type="dxa"/>
          </w:tcPr>
          <w:p w14:paraId="6826863F" w14:textId="77777777" w:rsidR="00A97EB1" w:rsidRPr="006A6F63" w:rsidRDefault="00A97EB1" w:rsidP="00911A48">
            <w:r>
              <w:t>minKorg</w:t>
            </w:r>
            <w:r w:rsidRPr="006A6F63">
              <w:t>Abs</w:t>
            </w:r>
          </w:p>
        </w:tc>
        <w:tc>
          <w:tcPr>
            <w:tcW w:w="1560" w:type="dxa"/>
          </w:tcPr>
          <w:p w14:paraId="28F9119B" w14:textId="08219C47" w:rsidR="00A97EB1" w:rsidRDefault="004404CC" w:rsidP="00911A48">
            <w:pPr>
              <w:rPr>
                <w:rFonts w:cstheme="minorHAnsi"/>
                <w:color w:val="202122"/>
              </w:rPr>
            </w:pPr>
            <w:r>
              <w:rPr>
                <w:color w:val="202122"/>
              </w:rPr>
              <w:t>täisarv|</w:t>
            </w:r>
            <w:r w:rsidR="00A97EB1">
              <w:rPr>
                <w:rFonts w:cstheme="minorHAnsi"/>
                <w:color w:val="202122"/>
              </w:rPr>
              <w:t>murdarv</w:t>
            </w:r>
          </w:p>
        </w:tc>
        <w:tc>
          <w:tcPr>
            <w:tcW w:w="3969" w:type="dxa"/>
          </w:tcPr>
          <w:p w14:paraId="76251E4E" w14:textId="77777777" w:rsidR="00A97EB1" w:rsidRDefault="00A97EB1" w:rsidP="00911A48">
            <w:pPr>
              <w:rPr>
                <w:rFonts w:cstheme="minorHAnsi"/>
                <w:color w:val="202122"/>
              </w:rPr>
            </w:pPr>
            <w:r>
              <w:rPr>
                <w:rFonts w:cstheme="minorHAnsi"/>
                <w:color w:val="202122"/>
              </w:rPr>
              <w:t>Väikseim lubatud absoluutne kõrgus</w:t>
            </w:r>
          </w:p>
        </w:tc>
        <w:tc>
          <w:tcPr>
            <w:tcW w:w="2976" w:type="dxa"/>
          </w:tcPr>
          <w:p w14:paraId="09087C9E" w14:textId="77777777" w:rsidR="00A97EB1" w:rsidRDefault="00A97EB1" w:rsidP="00911A48">
            <w:pPr>
              <w:rPr>
                <w:rFonts w:cstheme="minorHAnsi"/>
                <w:color w:val="202122"/>
              </w:rPr>
            </w:pPr>
          </w:p>
        </w:tc>
      </w:tr>
      <w:tr w:rsidR="00A97EB1" w14:paraId="24FE257D" w14:textId="77777777" w:rsidTr="00911A48">
        <w:tc>
          <w:tcPr>
            <w:tcW w:w="1980" w:type="dxa"/>
            <w:vMerge/>
            <w:vAlign w:val="center"/>
          </w:tcPr>
          <w:p w14:paraId="3C8462ED" w14:textId="77777777" w:rsidR="00A97EB1" w:rsidRPr="00AA76FA" w:rsidRDefault="00A97EB1" w:rsidP="00911A48">
            <w:pPr>
              <w:rPr>
                <w:rFonts w:cstheme="minorHAnsi"/>
                <w:color w:val="202122"/>
              </w:rPr>
            </w:pPr>
          </w:p>
        </w:tc>
        <w:tc>
          <w:tcPr>
            <w:tcW w:w="1417" w:type="dxa"/>
          </w:tcPr>
          <w:p w14:paraId="3DD40008" w14:textId="77777777" w:rsidR="00A97EB1" w:rsidRPr="00F821A4" w:rsidRDefault="00A97EB1" w:rsidP="00911A48">
            <w:r w:rsidRPr="00F821A4">
              <w:t>sygavus</w:t>
            </w:r>
          </w:p>
        </w:tc>
        <w:tc>
          <w:tcPr>
            <w:tcW w:w="1560" w:type="dxa"/>
          </w:tcPr>
          <w:p w14:paraId="0911F5E5" w14:textId="04967C5B" w:rsidR="00A97EB1" w:rsidRPr="00F821A4" w:rsidRDefault="004404CC" w:rsidP="00911A48">
            <w:pPr>
              <w:rPr>
                <w:rFonts w:cstheme="minorHAnsi"/>
                <w:color w:val="202122"/>
              </w:rPr>
            </w:pPr>
            <w:r>
              <w:rPr>
                <w:color w:val="202122"/>
              </w:rPr>
              <w:t>täisarv|</w:t>
            </w:r>
            <w:r w:rsidR="00A97EB1" w:rsidRPr="00F821A4">
              <w:rPr>
                <w:rFonts w:cstheme="minorHAnsi"/>
                <w:color w:val="202122"/>
              </w:rPr>
              <w:t>murdarv</w:t>
            </w:r>
          </w:p>
        </w:tc>
        <w:tc>
          <w:tcPr>
            <w:tcW w:w="3969" w:type="dxa"/>
          </w:tcPr>
          <w:p w14:paraId="11131482" w14:textId="77777777" w:rsidR="00A97EB1" w:rsidRPr="00F821A4" w:rsidRDefault="00A97EB1" w:rsidP="00911A48">
            <w:pPr>
              <w:rPr>
                <w:rFonts w:cstheme="minorHAnsi"/>
                <w:color w:val="202122"/>
              </w:rPr>
            </w:pPr>
            <w:r w:rsidRPr="00F821A4">
              <w:t>Märgitakse juhul kui sügavus meetrites on asjakohane</w:t>
            </w:r>
          </w:p>
        </w:tc>
        <w:tc>
          <w:tcPr>
            <w:tcW w:w="2976" w:type="dxa"/>
          </w:tcPr>
          <w:p w14:paraId="24066930" w14:textId="77777777" w:rsidR="00A97EB1" w:rsidRDefault="00A97EB1" w:rsidP="00911A48">
            <w:pPr>
              <w:rPr>
                <w:rFonts w:cstheme="minorHAnsi"/>
                <w:color w:val="202122"/>
              </w:rPr>
            </w:pPr>
          </w:p>
        </w:tc>
      </w:tr>
      <w:tr w:rsidR="00A97EB1" w14:paraId="3D1658F0" w14:textId="77777777" w:rsidTr="00911A48">
        <w:tc>
          <w:tcPr>
            <w:tcW w:w="1980" w:type="dxa"/>
            <w:vMerge/>
            <w:vAlign w:val="center"/>
          </w:tcPr>
          <w:p w14:paraId="44F0F816" w14:textId="77777777" w:rsidR="00A97EB1" w:rsidRPr="00AA76FA" w:rsidRDefault="00A97EB1" w:rsidP="00911A48">
            <w:pPr>
              <w:rPr>
                <w:rFonts w:cstheme="minorHAnsi"/>
                <w:color w:val="202122"/>
              </w:rPr>
            </w:pPr>
          </w:p>
        </w:tc>
        <w:tc>
          <w:tcPr>
            <w:tcW w:w="1417" w:type="dxa"/>
          </w:tcPr>
          <w:p w14:paraId="6B6A4F5D" w14:textId="77777777" w:rsidR="00A97EB1" w:rsidRPr="00F821A4" w:rsidRDefault="00A97EB1" w:rsidP="00911A48">
            <w:r w:rsidRPr="00F821A4">
              <w:t>maxSygavus</w:t>
            </w:r>
          </w:p>
        </w:tc>
        <w:tc>
          <w:tcPr>
            <w:tcW w:w="1560" w:type="dxa"/>
          </w:tcPr>
          <w:p w14:paraId="687387C9" w14:textId="016FA2C5" w:rsidR="00A97EB1" w:rsidRPr="00F821A4" w:rsidRDefault="004404CC" w:rsidP="00911A48">
            <w:pPr>
              <w:rPr>
                <w:rFonts w:cstheme="minorHAnsi"/>
                <w:color w:val="202122"/>
              </w:rPr>
            </w:pPr>
            <w:r>
              <w:rPr>
                <w:color w:val="202122"/>
              </w:rPr>
              <w:t>täisarv|</w:t>
            </w:r>
            <w:r w:rsidR="00A97EB1" w:rsidRPr="00F821A4">
              <w:rPr>
                <w:rFonts w:cstheme="minorHAnsi"/>
                <w:color w:val="202122"/>
              </w:rPr>
              <w:t>murdarv</w:t>
            </w:r>
          </w:p>
        </w:tc>
        <w:tc>
          <w:tcPr>
            <w:tcW w:w="3969" w:type="dxa"/>
          </w:tcPr>
          <w:p w14:paraId="332D2487" w14:textId="77777777" w:rsidR="00A97EB1" w:rsidRPr="00F821A4" w:rsidRDefault="00A97EB1" w:rsidP="00911A48">
            <w:pPr>
              <w:rPr>
                <w:rFonts w:cstheme="minorHAnsi"/>
                <w:color w:val="202122"/>
              </w:rPr>
            </w:pPr>
            <w:r w:rsidRPr="00F821A4">
              <w:t>Märgitakse juhul hoonete või olulise avaliku huviga rajatiste suurim lubatud sügavus meetrites on asjakohane</w:t>
            </w:r>
          </w:p>
        </w:tc>
        <w:tc>
          <w:tcPr>
            <w:tcW w:w="2976" w:type="dxa"/>
          </w:tcPr>
          <w:p w14:paraId="65DF2835" w14:textId="77777777" w:rsidR="00A97EB1" w:rsidRDefault="00A97EB1" w:rsidP="00911A48">
            <w:pPr>
              <w:rPr>
                <w:rFonts w:cstheme="minorHAnsi"/>
                <w:color w:val="202122"/>
              </w:rPr>
            </w:pPr>
          </w:p>
        </w:tc>
      </w:tr>
      <w:tr w:rsidR="00A97EB1" w14:paraId="124F31A4" w14:textId="77777777" w:rsidTr="00911A48">
        <w:tc>
          <w:tcPr>
            <w:tcW w:w="1980" w:type="dxa"/>
            <w:vMerge/>
            <w:vAlign w:val="center"/>
          </w:tcPr>
          <w:p w14:paraId="1D5EC74E" w14:textId="77777777" w:rsidR="00A97EB1" w:rsidRPr="00AA76FA" w:rsidRDefault="00A97EB1" w:rsidP="00911A48">
            <w:pPr>
              <w:rPr>
                <w:rFonts w:cstheme="minorHAnsi"/>
                <w:color w:val="202122"/>
              </w:rPr>
            </w:pPr>
          </w:p>
        </w:tc>
        <w:tc>
          <w:tcPr>
            <w:tcW w:w="1417" w:type="dxa"/>
          </w:tcPr>
          <w:p w14:paraId="5810C630" w14:textId="77777777" w:rsidR="00A97EB1" w:rsidRPr="00F821A4" w:rsidRDefault="00A97EB1" w:rsidP="00911A48">
            <w:r w:rsidRPr="00F821A4">
              <w:t>minSygavus</w:t>
            </w:r>
          </w:p>
        </w:tc>
        <w:tc>
          <w:tcPr>
            <w:tcW w:w="1560" w:type="dxa"/>
          </w:tcPr>
          <w:p w14:paraId="16900AE3" w14:textId="3EBC68A1" w:rsidR="00A97EB1" w:rsidRPr="00F821A4" w:rsidRDefault="004404CC" w:rsidP="00911A48">
            <w:pPr>
              <w:rPr>
                <w:rFonts w:cstheme="minorHAnsi"/>
                <w:color w:val="202122"/>
              </w:rPr>
            </w:pPr>
            <w:r>
              <w:rPr>
                <w:color w:val="202122"/>
              </w:rPr>
              <w:t>täisarv|</w:t>
            </w:r>
            <w:r w:rsidR="00A97EB1" w:rsidRPr="00F821A4">
              <w:rPr>
                <w:rFonts w:cstheme="minorHAnsi"/>
                <w:color w:val="202122"/>
              </w:rPr>
              <w:t>murdarv</w:t>
            </w:r>
          </w:p>
        </w:tc>
        <w:tc>
          <w:tcPr>
            <w:tcW w:w="3969" w:type="dxa"/>
          </w:tcPr>
          <w:p w14:paraId="2EFE6C13" w14:textId="77777777" w:rsidR="00A97EB1" w:rsidRPr="00F821A4" w:rsidRDefault="00A97EB1" w:rsidP="00911A48">
            <w:pPr>
              <w:rPr>
                <w:rFonts w:cstheme="minorHAnsi"/>
                <w:color w:val="202122"/>
              </w:rPr>
            </w:pPr>
            <w:r w:rsidRPr="00F821A4">
              <w:t>Märgitakse juhul väikseim lubatud sügavus meetrites on asjakohane</w:t>
            </w:r>
          </w:p>
        </w:tc>
        <w:tc>
          <w:tcPr>
            <w:tcW w:w="2976" w:type="dxa"/>
          </w:tcPr>
          <w:p w14:paraId="7184E4EC" w14:textId="77777777" w:rsidR="00A97EB1" w:rsidRDefault="00A97EB1" w:rsidP="00911A48">
            <w:pPr>
              <w:rPr>
                <w:rFonts w:cstheme="minorHAnsi"/>
                <w:color w:val="202122"/>
              </w:rPr>
            </w:pPr>
          </w:p>
        </w:tc>
      </w:tr>
      <w:tr w:rsidR="00A97EB1" w14:paraId="1A562768" w14:textId="77777777" w:rsidTr="00911A48">
        <w:tc>
          <w:tcPr>
            <w:tcW w:w="1980" w:type="dxa"/>
            <w:vMerge/>
            <w:vAlign w:val="center"/>
          </w:tcPr>
          <w:p w14:paraId="03301675" w14:textId="77777777" w:rsidR="00A97EB1" w:rsidRPr="00AA76FA" w:rsidRDefault="00A97EB1" w:rsidP="00911A48">
            <w:pPr>
              <w:rPr>
                <w:rFonts w:cstheme="minorHAnsi"/>
                <w:color w:val="202122"/>
              </w:rPr>
            </w:pPr>
          </w:p>
        </w:tc>
        <w:tc>
          <w:tcPr>
            <w:tcW w:w="1417" w:type="dxa"/>
          </w:tcPr>
          <w:p w14:paraId="66DA2A9E" w14:textId="77777777" w:rsidR="00A97EB1" w:rsidRDefault="00A97EB1" w:rsidP="00911A48">
            <w:r>
              <w:t>k</w:t>
            </w:r>
            <w:r w:rsidRPr="006A6F63">
              <w:t>uja</w:t>
            </w:r>
            <w:r>
              <w:t>Ting</w:t>
            </w:r>
          </w:p>
        </w:tc>
        <w:tc>
          <w:tcPr>
            <w:tcW w:w="1560" w:type="dxa"/>
          </w:tcPr>
          <w:p w14:paraId="5AA1DE5E"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0EDCAD5E" w14:textId="77777777" w:rsidR="00A97EB1" w:rsidRPr="00AA76FA" w:rsidRDefault="00A97EB1" w:rsidP="00911A48">
            <w:pPr>
              <w:rPr>
                <w:rFonts w:cstheme="minorHAnsi"/>
                <w:color w:val="202122"/>
              </w:rPr>
            </w:pPr>
            <w:r>
              <w:t>Kuja tingimused, näiteks vahekaugus meetrites</w:t>
            </w:r>
          </w:p>
        </w:tc>
        <w:tc>
          <w:tcPr>
            <w:tcW w:w="2976" w:type="dxa"/>
          </w:tcPr>
          <w:p w14:paraId="42F3B43C" w14:textId="77777777" w:rsidR="00A97EB1" w:rsidRDefault="00A97EB1" w:rsidP="00911A48">
            <w:pPr>
              <w:rPr>
                <w:rFonts w:cstheme="minorHAnsi"/>
                <w:color w:val="202122"/>
              </w:rPr>
            </w:pPr>
          </w:p>
        </w:tc>
      </w:tr>
      <w:tr w:rsidR="00A97EB1" w14:paraId="61CBF1A9" w14:textId="77777777" w:rsidTr="00911A48">
        <w:tc>
          <w:tcPr>
            <w:tcW w:w="1980" w:type="dxa"/>
            <w:vMerge w:val="restart"/>
            <w:tcBorders>
              <w:top w:val="double" w:sz="12" w:space="0" w:color="auto"/>
            </w:tcBorders>
          </w:tcPr>
          <w:p w14:paraId="763290CD" w14:textId="757B9F0D" w:rsidR="00A97EB1" w:rsidRPr="00AA76FA" w:rsidRDefault="00285ABE" w:rsidP="00911A48">
            <w:pPr>
              <w:rPr>
                <w:color w:val="202122"/>
              </w:rPr>
            </w:pPr>
            <w:r>
              <w:rPr>
                <w:color w:val="202122"/>
              </w:rPr>
              <w:t>kep_</w:t>
            </w:r>
            <w:r w:rsidR="00A97EB1" w:rsidRPr="2AC90C87">
              <w:rPr>
                <w:color w:val="202122"/>
              </w:rPr>
              <w:t>haljastus</w:t>
            </w:r>
          </w:p>
        </w:tc>
        <w:tc>
          <w:tcPr>
            <w:tcW w:w="1417" w:type="dxa"/>
            <w:tcBorders>
              <w:top w:val="double" w:sz="12" w:space="0" w:color="auto"/>
            </w:tcBorders>
          </w:tcPr>
          <w:p w14:paraId="0CEA0861" w14:textId="1E49CBC7" w:rsidR="00A97EB1" w:rsidRPr="006A6F63" w:rsidRDefault="00A97EB1" w:rsidP="00911A48">
            <w:r>
              <w:t>object</w:t>
            </w:r>
            <w:r w:rsidR="006E1565">
              <w:t>ID</w:t>
            </w:r>
          </w:p>
        </w:tc>
        <w:tc>
          <w:tcPr>
            <w:tcW w:w="1560" w:type="dxa"/>
            <w:tcBorders>
              <w:top w:val="double" w:sz="12" w:space="0" w:color="auto"/>
            </w:tcBorders>
          </w:tcPr>
          <w:p w14:paraId="0950271E" w14:textId="326AADA4" w:rsidR="00A97EB1" w:rsidRPr="00AA76FA" w:rsidRDefault="0095549E" w:rsidP="00911A48">
            <w:pPr>
              <w:rPr>
                <w:rFonts w:cstheme="minorHAnsi"/>
                <w:color w:val="202122"/>
              </w:rPr>
            </w:pPr>
            <w:r>
              <w:rPr>
                <w:color w:val="202122"/>
              </w:rPr>
              <w:t>täisarv|tekst</w:t>
            </w:r>
          </w:p>
        </w:tc>
        <w:tc>
          <w:tcPr>
            <w:tcW w:w="3969" w:type="dxa"/>
            <w:tcBorders>
              <w:top w:val="double" w:sz="12" w:space="0" w:color="auto"/>
            </w:tcBorders>
          </w:tcPr>
          <w:p w14:paraId="62F94E03" w14:textId="77777777" w:rsidR="00A97EB1" w:rsidRPr="00AA76FA" w:rsidRDefault="00A97EB1"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1132B810" w14:textId="77777777" w:rsidR="00A97EB1" w:rsidRDefault="00A97EB1" w:rsidP="00911A48">
            <w:pPr>
              <w:rPr>
                <w:rFonts w:cstheme="minorHAnsi"/>
                <w:color w:val="202122"/>
              </w:rPr>
            </w:pPr>
            <w:r>
              <w:rPr>
                <w:rFonts w:cstheme="minorHAnsi"/>
                <w:color w:val="202122"/>
              </w:rPr>
              <w:t>Kohustuslik, unikaalne vähemalt tüvikihi piires</w:t>
            </w:r>
          </w:p>
        </w:tc>
      </w:tr>
      <w:tr w:rsidR="00DD0736" w14:paraId="27A3793F" w14:textId="77777777" w:rsidTr="00911A48">
        <w:tc>
          <w:tcPr>
            <w:tcW w:w="1980" w:type="dxa"/>
            <w:vMerge/>
            <w:vAlign w:val="center"/>
          </w:tcPr>
          <w:p w14:paraId="6802D4E8" w14:textId="77777777" w:rsidR="00DD0736" w:rsidRPr="00AA76FA" w:rsidRDefault="00DD0736" w:rsidP="00DD0736">
            <w:pPr>
              <w:rPr>
                <w:rFonts w:cstheme="minorHAnsi"/>
                <w:color w:val="202122"/>
              </w:rPr>
            </w:pPr>
          </w:p>
        </w:tc>
        <w:tc>
          <w:tcPr>
            <w:tcW w:w="1417" w:type="dxa"/>
          </w:tcPr>
          <w:p w14:paraId="4FAEB36E" w14:textId="77777777" w:rsidR="00DD0736" w:rsidRPr="006A6F63" w:rsidRDefault="00DD0736" w:rsidP="00DD0736">
            <w:r>
              <w:t>jaotuskiht</w:t>
            </w:r>
          </w:p>
        </w:tc>
        <w:tc>
          <w:tcPr>
            <w:tcW w:w="1560" w:type="dxa"/>
          </w:tcPr>
          <w:p w14:paraId="7C26530E" w14:textId="547B2467" w:rsidR="00DD0736" w:rsidRDefault="00DD0736" w:rsidP="00DD0736">
            <w:pPr>
              <w:rPr>
                <w:rFonts w:cstheme="minorHAnsi"/>
                <w:color w:val="202122"/>
              </w:rPr>
            </w:pPr>
            <w:r>
              <w:rPr>
                <w:rFonts w:cstheme="minorHAnsi"/>
                <w:color w:val="202122"/>
              </w:rPr>
              <w:t>tekst</w:t>
            </w:r>
          </w:p>
        </w:tc>
        <w:tc>
          <w:tcPr>
            <w:tcW w:w="3969" w:type="dxa"/>
          </w:tcPr>
          <w:p w14:paraId="654D46F4" w14:textId="77777777" w:rsidR="00DD0736" w:rsidRDefault="00DD0736" w:rsidP="00DD0736">
            <w:pPr>
              <w:rPr>
                <w:rFonts w:cstheme="minorHAnsi"/>
                <w:color w:val="202122"/>
              </w:rPr>
            </w:pPr>
            <w:r>
              <w:rPr>
                <w:color w:val="202122"/>
              </w:rPr>
              <w:t>gis-formaatide korral klassifitseeritud jaotuskihi edastamiseks</w:t>
            </w:r>
          </w:p>
        </w:tc>
        <w:tc>
          <w:tcPr>
            <w:tcW w:w="2976" w:type="dxa"/>
          </w:tcPr>
          <w:p w14:paraId="60A7FD0B" w14:textId="77777777" w:rsidR="00DD0736" w:rsidRDefault="00DD0736" w:rsidP="00DD0736"/>
        </w:tc>
      </w:tr>
      <w:tr w:rsidR="00A97EB1" w14:paraId="19E4870C" w14:textId="77777777" w:rsidTr="00911A48">
        <w:tc>
          <w:tcPr>
            <w:tcW w:w="1980" w:type="dxa"/>
            <w:vMerge/>
            <w:vAlign w:val="center"/>
          </w:tcPr>
          <w:p w14:paraId="456F2F17" w14:textId="77777777" w:rsidR="00A97EB1" w:rsidRPr="00AA76FA" w:rsidRDefault="00A97EB1" w:rsidP="00911A48">
            <w:pPr>
              <w:rPr>
                <w:rFonts w:cstheme="minorHAnsi"/>
                <w:color w:val="202122"/>
              </w:rPr>
            </w:pPr>
          </w:p>
        </w:tc>
        <w:tc>
          <w:tcPr>
            <w:tcW w:w="1417" w:type="dxa"/>
          </w:tcPr>
          <w:p w14:paraId="556E70F4" w14:textId="77777777" w:rsidR="00A97EB1" w:rsidRPr="006A6F63" w:rsidRDefault="00A97EB1" w:rsidP="00911A48">
            <w:r w:rsidRPr="006A6F63">
              <w:t>nimetus</w:t>
            </w:r>
          </w:p>
        </w:tc>
        <w:tc>
          <w:tcPr>
            <w:tcW w:w="1560" w:type="dxa"/>
          </w:tcPr>
          <w:p w14:paraId="08F01430"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7D433D37" w14:textId="77777777" w:rsidR="00A97EB1" w:rsidRPr="00AA76FA" w:rsidRDefault="00A97EB1" w:rsidP="00911A48">
            <w:pPr>
              <w:rPr>
                <w:rFonts w:cstheme="minorHAnsi"/>
                <w:color w:val="202122"/>
              </w:rPr>
            </w:pPr>
            <w:r>
              <w:rPr>
                <w:rFonts w:cstheme="minorHAnsi"/>
                <w:color w:val="202122"/>
              </w:rPr>
              <w:t>Objekti nimetus</w:t>
            </w:r>
          </w:p>
        </w:tc>
        <w:tc>
          <w:tcPr>
            <w:tcW w:w="2976" w:type="dxa"/>
          </w:tcPr>
          <w:p w14:paraId="179067A3" w14:textId="77777777" w:rsidR="00A97EB1" w:rsidRDefault="00A97EB1" w:rsidP="00911A48">
            <w:pPr>
              <w:rPr>
                <w:rFonts w:cstheme="minorHAnsi"/>
                <w:color w:val="202122"/>
              </w:rPr>
            </w:pPr>
            <w:r>
              <w:t>Kui jaotuskihte pole kasutatud, siis on kohustuslik</w:t>
            </w:r>
          </w:p>
        </w:tc>
      </w:tr>
      <w:tr w:rsidR="00A97EB1" w14:paraId="37DF4328" w14:textId="77777777" w:rsidTr="00911A48">
        <w:tc>
          <w:tcPr>
            <w:tcW w:w="1980" w:type="dxa"/>
            <w:vMerge/>
            <w:vAlign w:val="center"/>
          </w:tcPr>
          <w:p w14:paraId="6F1D9EFD" w14:textId="77777777" w:rsidR="00A97EB1" w:rsidRPr="00AA76FA" w:rsidRDefault="00A97EB1" w:rsidP="00911A48">
            <w:pPr>
              <w:rPr>
                <w:rFonts w:cstheme="minorHAnsi"/>
                <w:color w:val="202122"/>
              </w:rPr>
            </w:pPr>
          </w:p>
        </w:tc>
        <w:tc>
          <w:tcPr>
            <w:tcW w:w="1417" w:type="dxa"/>
          </w:tcPr>
          <w:p w14:paraId="5E6942A0" w14:textId="77777777" w:rsidR="00A97EB1" w:rsidRPr="006A6F63" w:rsidRDefault="00A97EB1" w:rsidP="00911A48">
            <w:r w:rsidRPr="006A6F63">
              <w:t>tingimus</w:t>
            </w:r>
          </w:p>
        </w:tc>
        <w:tc>
          <w:tcPr>
            <w:tcW w:w="1560" w:type="dxa"/>
          </w:tcPr>
          <w:p w14:paraId="072DD190"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03CD4833" w14:textId="77777777" w:rsidR="00A97EB1" w:rsidRPr="00AA76FA" w:rsidRDefault="00A97EB1" w:rsidP="00911A48">
            <w:pPr>
              <w:rPr>
                <w:rFonts w:cstheme="minorHAnsi"/>
                <w:color w:val="202122"/>
              </w:rPr>
            </w:pPr>
            <w:r>
              <w:rPr>
                <w:rFonts w:cstheme="minorHAnsi"/>
                <w:color w:val="202122"/>
              </w:rPr>
              <w:t>Tingimuste kirjeldus</w:t>
            </w:r>
          </w:p>
        </w:tc>
        <w:tc>
          <w:tcPr>
            <w:tcW w:w="2976" w:type="dxa"/>
          </w:tcPr>
          <w:p w14:paraId="7557798E" w14:textId="77777777" w:rsidR="00A97EB1" w:rsidRDefault="00A97EB1" w:rsidP="00911A48">
            <w:pPr>
              <w:rPr>
                <w:rFonts w:cstheme="minorHAnsi"/>
                <w:color w:val="202122"/>
              </w:rPr>
            </w:pPr>
          </w:p>
        </w:tc>
      </w:tr>
      <w:tr w:rsidR="00A97EB1" w14:paraId="5B232EDC" w14:textId="77777777" w:rsidTr="00911A48">
        <w:tc>
          <w:tcPr>
            <w:tcW w:w="1980" w:type="dxa"/>
            <w:vMerge/>
            <w:vAlign w:val="center"/>
          </w:tcPr>
          <w:p w14:paraId="0B203811" w14:textId="77777777" w:rsidR="00A97EB1" w:rsidRPr="00AA76FA" w:rsidRDefault="00A97EB1" w:rsidP="00911A48">
            <w:pPr>
              <w:rPr>
                <w:rFonts w:cstheme="minorHAnsi"/>
                <w:color w:val="202122"/>
              </w:rPr>
            </w:pPr>
          </w:p>
        </w:tc>
        <w:tc>
          <w:tcPr>
            <w:tcW w:w="1417" w:type="dxa"/>
          </w:tcPr>
          <w:p w14:paraId="6E13922E" w14:textId="77777777" w:rsidR="00A97EB1" w:rsidRDefault="00A97EB1" w:rsidP="00911A48">
            <w:r>
              <w:t>k</w:t>
            </w:r>
            <w:r w:rsidRPr="006A6F63">
              <w:t>uja</w:t>
            </w:r>
            <w:r>
              <w:t>Ting</w:t>
            </w:r>
          </w:p>
        </w:tc>
        <w:tc>
          <w:tcPr>
            <w:tcW w:w="1560" w:type="dxa"/>
          </w:tcPr>
          <w:p w14:paraId="7FDBDCC7"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30B1B80D" w14:textId="77777777" w:rsidR="00A97EB1" w:rsidRPr="00AA76FA" w:rsidRDefault="00A97EB1" w:rsidP="00911A48">
            <w:pPr>
              <w:rPr>
                <w:rFonts w:cstheme="minorHAnsi"/>
                <w:color w:val="202122"/>
              </w:rPr>
            </w:pPr>
            <w:r>
              <w:t>Kuja tingimused, näiteks vahekaugus meetrites</w:t>
            </w:r>
          </w:p>
        </w:tc>
        <w:tc>
          <w:tcPr>
            <w:tcW w:w="2976" w:type="dxa"/>
          </w:tcPr>
          <w:p w14:paraId="2CEEAB02" w14:textId="77777777" w:rsidR="00A97EB1" w:rsidRDefault="00A97EB1" w:rsidP="00911A48">
            <w:pPr>
              <w:rPr>
                <w:rFonts w:cstheme="minorHAnsi"/>
                <w:color w:val="202122"/>
              </w:rPr>
            </w:pPr>
          </w:p>
        </w:tc>
      </w:tr>
      <w:tr w:rsidR="00A97EB1" w14:paraId="2E6461A8" w14:textId="77777777" w:rsidTr="00911A48">
        <w:tc>
          <w:tcPr>
            <w:tcW w:w="1980" w:type="dxa"/>
            <w:vMerge w:val="restart"/>
            <w:tcBorders>
              <w:top w:val="double" w:sz="12" w:space="0" w:color="auto"/>
            </w:tcBorders>
          </w:tcPr>
          <w:p w14:paraId="6FC9A488" w14:textId="6B0066C9"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kuja</w:t>
            </w:r>
          </w:p>
          <w:p w14:paraId="25B9E3DA" w14:textId="5A58EC34"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juurdep</w:t>
            </w:r>
          </w:p>
          <w:p w14:paraId="6766F224" w14:textId="54E86A05"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kkTingimus</w:t>
            </w:r>
          </w:p>
          <w:p w14:paraId="73644802" w14:textId="4433ACB1"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maapar</w:t>
            </w:r>
          </w:p>
          <w:p w14:paraId="692B7B5F" w14:textId="75D515C7"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KOVloodus</w:t>
            </w:r>
          </w:p>
          <w:p w14:paraId="4428D516" w14:textId="6BD2D25F"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vaartloodus</w:t>
            </w:r>
          </w:p>
          <w:p w14:paraId="6D838435" w14:textId="6224A848"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vaartmiljoo</w:t>
            </w:r>
          </w:p>
          <w:p w14:paraId="6973CF93" w14:textId="05DFAC4D"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arhVoistlus</w:t>
            </w:r>
          </w:p>
          <w:p w14:paraId="1AEF3104" w14:textId="7132523C"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servituut</w:t>
            </w:r>
          </w:p>
          <w:p w14:paraId="65382E88" w14:textId="1C5513B3"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avalik</w:t>
            </w:r>
          </w:p>
          <w:p w14:paraId="375E0D92" w14:textId="26F2C08B" w:rsidR="00A97EB1" w:rsidRPr="00B22EA8" w:rsidRDefault="00285ABE" w:rsidP="00911A48">
            <w:pPr>
              <w:keepNext/>
              <w:rPr>
                <w:rFonts w:cstheme="minorHAnsi"/>
                <w:color w:val="202122"/>
              </w:rPr>
            </w:pPr>
            <w:r>
              <w:rPr>
                <w:rFonts w:cstheme="minorHAnsi"/>
                <w:color w:val="202122"/>
              </w:rPr>
              <w:t>KEP_</w:t>
            </w:r>
            <w:r w:rsidR="00A97EB1" w:rsidRPr="00B22EA8">
              <w:rPr>
                <w:rFonts w:cstheme="minorHAnsi"/>
                <w:color w:val="202122"/>
              </w:rPr>
              <w:t>sund</w:t>
            </w:r>
          </w:p>
          <w:p w14:paraId="2E3B5EAD" w14:textId="2B2973D5" w:rsidR="00A97EB1" w:rsidRPr="00AA76FA" w:rsidRDefault="00285ABE" w:rsidP="00911A48">
            <w:pPr>
              <w:keepNext/>
              <w:rPr>
                <w:rFonts w:cstheme="minorHAnsi"/>
                <w:color w:val="202122"/>
              </w:rPr>
            </w:pPr>
            <w:r>
              <w:rPr>
                <w:rFonts w:cstheme="minorHAnsi"/>
                <w:color w:val="202122"/>
              </w:rPr>
              <w:t>KEP_</w:t>
            </w:r>
            <w:r w:rsidR="00A97EB1" w:rsidRPr="00B22EA8">
              <w:rPr>
                <w:rFonts w:cstheme="minorHAnsi"/>
                <w:color w:val="202122"/>
              </w:rPr>
              <w:t>tingimus</w:t>
            </w:r>
          </w:p>
        </w:tc>
        <w:tc>
          <w:tcPr>
            <w:tcW w:w="1417" w:type="dxa"/>
            <w:tcBorders>
              <w:top w:val="double" w:sz="12" w:space="0" w:color="auto"/>
            </w:tcBorders>
          </w:tcPr>
          <w:p w14:paraId="36ABD503" w14:textId="4CD90DE8" w:rsidR="00A97EB1" w:rsidRPr="006A6F63" w:rsidRDefault="00A97EB1" w:rsidP="00911A48">
            <w:pPr>
              <w:keepNext/>
            </w:pPr>
            <w:r>
              <w:t>object</w:t>
            </w:r>
            <w:r w:rsidR="006E1565">
              <w:t>ID</w:t>
            </w:r>
          </w:p>
        </w:tc>
        <w:tc>
          <w:tcPr>
            <w:tcW w:w="1560" w:type="dxa"/>
            <w:tcBorders>
              <w:top w:val="double" w:sz="12" w:space="0" w:color="auto"/>
            </w:tcBorders>
          </w:tcPr>
          <w:p w14:paraId="79179679" w14:textId="06E45DB7" w:rsidR="00A97EB1" w:rsidRPr="00AA76FA" w:rsidRDefault="0095549E" w:rsidP="00911A48">
            <w:pPr>
              <w:keepNext/>
              <w:rPr>
                <w:rFonts w:cstheme="minorHAnsi"/>
                <w:color w:val="202122"/>
              </w:rPr>
            </w:pPr>
            <w:r>
              <w:rPr>
                <w:color w:val="202122"/>
              </w:rPr>
              <w:t>täisarv|tekst</w:t>
            </w:r>
          </w:p>
        </w:tc>
        <w:tc>
          <w:tcPr>
            <w:tcW w:w="3969" w:type="dxa"/>
            <w:tcBorders>
              <w:top w:val="double" w:sz="12" w:space="0" w:color="auto"/>
            </w:tcBorders>
          </w:tcPr>
          <w:p w14:paraId="18F49D9D" w14:textId="77777777" w:rsidR="00A97EB1" w:rsidRPr="00AA76FA" w:rsidRDefault="00A97EB1" w:rsidP="00911A48">
            <w:pPr>
              <w:keepNext/>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7B4F5B09" w14:textId="77777777" w:rsidR="00A97EB1" w:rsidRDefault="00A97EB1" w:rsidP="00911A48">
            <w:pPr>
              <w:keepNext/>
              <w:rPr>
                <w:rFonts w:cstheme="minorHAnsi"/>
                <w:color w:val="202122"/>
              </w:rPr>
            </w:pPr>
            <w:r>
              <w:rPr>
                <w:rFonts w:cstheme="minorHAnsi"/>
                <w:color w:val="202122"/>
              </w:rPr>
              <w:t>Kohustuslik, unikaalne vähemalt tüvikihi piires</w:t>
            </w:r>
          </w:p>
        </w:tc>
      </w:tr>
      <w:tr w:rsidR="00DD0736" w14:paraId="3D0B6678" w14:textId="77777777" w:rsidTr="00911A48">
        <w:tc>
          <w:tcPr>
            <w:tcW w:w="1980" w:type="dxa"/>
            <w:vMerge/>
            <w:vAlign w:val="center"/>
          </w:tcPr>
          <w:p w14:paraId="5C032765" w14:textId="77777777" w:rsidR="00DD0736" w:rsidRPr="00AA76FA" w:rsidRDefault="00DD0736" w:rsidP="00DD0736">
            <w:pPr>
              <w:keepNext/>
              <w:rPr>
                <w:rFonts w:cstheme="minorHAnsi"/>
                <w:color w:val="202122"/>
              </w:rPr>
            </w:pPr>
          </w:p>
        </w:tc>
        <w:tc>
          <w:tcPr>
            <w:tcW w:w="1417" w:type="dxa"/>
          </w:tcPr>
          <w:p w14:paraId="000B44D5" w14:textId="77777777" w:rsidR="00DD0736" w:rsidRPr="006A6F63" w:rsidRDefault="00DD0736" w:rsidP="00DD0736">
            <w:pPr>
              <w:keepNext/>
            </w:pPr>
            <w:r>
              <w:t>jaotuskiht</w:t>
            </w:r>
          </w:p>
        </w:tc>
        <w:tc>
          <w:tcPr>
            <w:tcW w:w="1560" w:type="dxa"/>
          </w:tcPr>
          <w:p w14:paraId="4B5C4B83" w14:textId="02397134" w:rsidR="00DD0736" w:rsidRDefault="00DD0736" w:rsidP="00DD0736">
            <w:pPr>
              <w:keepNext/>
              <w:rPr>
                <w:rFonts w:cstheme="minorHAnsi"/>
                <w:color w:val="202122"/>
              </w:rPr>
            </w:pPr>
            <w:r>
              <w:rPr>
                <w:rFonts w:cstheme="minorHAnsi"/>
                <w:color w:val="202122"/>
              </w:rPr>
              <w:t>tekst</w:t>
            </w:r>
          </w:p>
        </w:tc>
        <w:tc>
          <w:tcPr>
            <w:tcW w:w="3969" w:type="dxa"/>
          </w:tcPr>
          <w:p w14:paraId="2EC9B9E8" w14:textId="77777777" w:rsidR="00DD0736" w:rsidRDefault="00DD0736" w:rsidP="00DD0736">
            <w:pPr>
              <w:keepNext/>
              <w:rPr>
                <w:rFonts w:cstheme="minorHAnsi"/>
                <w:color w:val="202122"/>
              </w:rPr>
            </w:pPr>
            <w:r>
              <w:rPr>
                <w:color w:val="202122"/>
              </w:rPr>
              <w:t>gis-formaatide korral klassifitseeritud jaotuskihi edastamiseks</w:t>
            </w:r>
          </w:p>
        </w:tc>
        <w:tc>
          <w:tcPr>
            <w:tcW w:w="2976" w:type="dxa"/>
          </w:tcPr>
          <w:p w14:paraId="0BEDCE2E" w14:textId="77777777" w:rsidR="00DD0736" w:rsidRDefault="00DD0736" w:rsidP="00DD0736">
            <w:pPr>
              <w:keepNext/>
            </w:pPr>
          </w:p>
        </w:tc>
      </w:tr>
      <w:tr w:rsidR="00A97EB1" w14:paraId="59ED8552" w14:textId="77777777" w:rsidTr="00911A48">
        <w:tc>
          <w:tcPr>
            <w:tcW w:w="1980" w:type="dxa"/>
            <w:vMerge/>
            <w:vAlign w:val="center"/>
          </w:tcPr>
          <w:p w14:paraId="7966E66D" w14:textId="77777777" w:rsidR="00A97EB1" w:rsidRPr="00AA76FA" w:rsidRDefault="00A97EB1" w:rsidP="00911A48">
            <w:pPr>
              <w:keepNext/>
              <w:rPr>
                <w:rFonts w:cstheme="minorHAnsi"/>
                <w:color w:val="202122"/>
              </w:rPr>
            </w:pPr>
          </w:p>
        </w:tc>
        <w:tc>
          <w:tcPr>
            <w:tcW w:w="1417" w:type="dxa"/>
          </w:tcPr>
          <w:p w14:paraId="7BA2E5D2" w14:textId="77777777" w:rsidR="00A97EB1" w:rsidRPr="006A6F63" w:rsidRDefault="00A97EB1" w:rsidP="00911A48">
            <w:pPr>
              <w:keepNext/>
            </w:pPr>
            <w:r w:rsidRPr="006A6F63">
              <w:t>nimetus</w:t>
            </w:r>
          </w:p>
        </w:tc>
        <w:tc>
          <w:tcPr>
            <w:tcW w:w="1560" w:type="dxa"/>
          </w:tcPr>
          <w:p w14:paraId="33579DCE" w14:textId="77777777" w:rsidR="00A97EB1" w:rsidRPr="00AA76FA" w:rsidRDefault="00A97EB1" w:rsidP="00911A48">
            <w:pPr>
              <w:keepNext/>
              <w:rPr>
                <w:rFonts w:cstheme="minorHAnsi"/>
                <w:color w:val="202122"/>
              </w:rPr>
            </w:pPr>
            <w:r>
              <w:rPr>
                <w:rFonts w:cstheme="minorHAnsi"/>
                <w:color w:val="202122"/>
              </w:rPr>
              <w:t>tekst</w:t>
            </w:r>
          </w:p>
        </w:tc>
        <w:tc>
          <w:tcPr>
            <w:tcW w:w="3969" w:type="dxa"/>
          </w:tcPr>
          <w:p w14:paraId="434DACB2" w14:textId="77777777" w:rsidR="00A97EB1" w:rsidRPr="00AA76FA" w:rsidRDefault="00A97EB1" w:rsidP="00911A48">
            <w:pPr>
              <w:keepNext/>
              <w:rPr>
                <w:rFonts w:cstheme="minorHAnsi"/>
                <w:color w:val="202122"/>
              </w:rPr>
            </w:pPr>
            <w:r>
              <w:rPr>
                <w:rFonts w:cstheme="minorHAnsi"/>
                <w:color w:val="202122"/>
              </w:rPr>
              <w:t>Objekti nimetus</w:t>
            </w:r>
          </w:p>
        </w:tc>
        <w:tc>
          <w:tcPr>
            <w:tcW w:w="2976" w:type="dxa"/>
          </w:tcPr>
          <w:p w14:paraId="15E6FFBC" w14:textId="77777777" w:rsidR="00A97EB1" w:rsidRDefault="00A97EB1" w:rsidP="00911A48">
            <w:pPr>
              <w:keepNext/>
              <w:rPr>
                <w:rFonts w:cstheme="minorHAnsi"/>
                <w:color w:val="202122"/>
              </w:rPr>
            </w:pPr>
            <w:r>
              <w:t>Kui jaotuskihte pole kasutatud, siis on kohustuslik</w:t>
            </w:r>
          </w:p>
        </w:tc>
      </w:tr>
      <w:tr w:rsidR="00A97EB1" w14:paraId="7FE532D4" w14:textId="77777777" w:rsidTr="00911A48">
        <w:tc>
          <w:tcPr>
            <w:tcW w:w="1980" w:type="dxa"/>
            <w:vMerge/>
            <w:vAlign w:val="center"/>
          </w:tcPr>
          <w:p w14:paraId="08207335" w14:textId="77777777" w:rsidR="00A97EB1" w:rsidRPr="00AA76FA" w:rsidRDefault="00A97EB1" w:rsidP="00911A48">
            <w:pPr>
              <w:keepNext/>
              <w:rPr>
                <w:rFonts w:cstheme="minorHAnsi"/>
                <w:color w:val="202122"/>
              </w:rPr>
            </w:pPr>
          </w:p>
        </w:tc>
        <w:tc>
          <w:tcPr>
            <w:tcW w:w="1417" w:type="dxa"/>
          </w:tcPr>
          <w:p w14:paraId="5FF0789E" w14:textId="77777777" w:rsidR="00A97EB1" w:rsidRPr="006A6F63" w:rsidRDefault="00A97EB1" w:rsidP="00911A48">
            <w:pPr>
              <w:keepNext/>
            </w:pPr>
            <w:r w:rsidRPr="006A6F63">
              <w:t>tingimus</w:t>
            </w:r>
          </w:p>
        </w:tc>
        <w:tc>
          <w:tcPr>
            <w:tcW w:w="1560" w:type="dxa"/>
          </w:tcPr>
          <w:p w14:paraId="2750205D" w14:textId="77777777" w:rsidR="00A97EB1" w:rsidRPr="00AA76FA" w:rsidRDefault="00A97EB1" w:rsidP="00911A48">
            <w:pPr>
              <w:keepNext/>
              <w:rPr>
                <w:rFonts w:cstheme="minorHAnsi"/>
                <w:color w:val="202122"/>
              </w:rPr>
            </w:pPr>
            <w:r>
              <w:rPr>
                <w:rFonts w:cstheme="minorHAnsi"/>
                <w:color w:val="202122"/>
              </w:rPr>
              <w:t>tekst</w:t>
            </w:r>
          </w:p>
        </w:tc>
        <w:tc>
          <w:tcPr>
            <w:tcW w:w="3969" w:type="dxa"/>
          </w:tcPr>
          <w:p w14:paraId="47F656E4" w14:textId="77777777" w:rsidR="00A97EB1" w:rsidRPr="00AA76FA" w:rsidRDefault="00A97EB1" w:rsidP="00911A48">
            <w:pPr>
              <w:keepNext/>
              <w:rPr>
                <w:rFonts w:cstheme="minorHAnsi"/>
                <w:color w:val="202122"/>
              </w:rPr>
            </w:pPr>
            <w:r>
              <w:rPr>
                <w:rFonts w:cstheme="minorHAnsi"/>
                <w:color w:val="202122"/>
              </w:rPr>
              <w:t>Tingimuste kirjeldus</w:t>
            </w:r>
          </w:p>
        </w:tc>
        <w:tc>
          <w:tcPr>
            <w:tcW w:w="2976" w:type="dxa"/>
          </w:tcPr>
          <w:p w14:paraId="50705121" w14:textId="77777777" w:rsidR="00A97EB1" w:rsidRDefault="00A97EB1" w:rsidP="00911A48">
            <w:pPr>
              <w:keepNext/>
              <w:rPr>
                <w:rFonts w:cstheme="minorHAnsi"/>
                <w:color w:val="202122"/>
              </w:rPr>
            </w:pPr>
          </w:p>
        </w:tc>
      </w:tr>
      <w:tr w:rsidR="00A97EB1" w14:paraId="744B7754" w14:textId="77777777" w:rsidTr="00911A48">
        <w:tc>
          <w:tcPr>
            <w:tcW w:w="1980" w:type="dxa"/>
            <w:vMerge w:val="restart"/>
            <w:tcBorders>
              <w:top w:val="double" w:sz="12" w:space="0" w:color="auto"/>
            </w:tcBorders>
          </w:tcPr>
          <w:p w14:paraId="16DBF909" w14:textId="3666EC26" w:rsidR="00A97EB1" w:rsidRPr="00AA76FA" w:rsidRDefault="00285ABE" w:rsidP="00911A48">
            <w:pPr>
              <w:rPr>
                <w:rFonts w:cstheme="minorHAnsi"/>
                <w:color w:val="202122"/>
              </w:rPr>
            </w:pPr>
            <w:r>
              <w:rPr>
                <w:rFonts w:cstheme="minorHAnsi"/>
                <w:color w:val="202122"/>
              </w:rPr>
              <w:t>kep_</w:t>
            </w:r>
            <w:r w:rsidR="00A97EB1" w:rsidRPr="00B22EA8">
              <w:rPr>
                <w:rFonts w:cstheme="minorHAnsi"/>
                <w:color w:val="202122"/>
              </w:rPr>
              <w:t>vaartpollum</w:t>
            </w:r>
          </w:p>
        </w:tc>
        <w:tc>
          <w:tcPr>
            <w:tcW w:w="1417" w:type="dxa"/>
            <w:tcBorders>
              <w:top w:val="double" w:sz="12" w:space="0" w:color="auto"/>
            </w:tcBorders>
          </w:tcPr>
          <w:p w14:paraId="0FED983A" w14:textId="6AD3BA46" w:rsidR="00A97EB1" w:rsidRPr="006A6F63" w:rsidRDefault="00A97EB1" w:rsidP="00911A48">
            <w:r>
              <w:t>object</w:t>
            </w:r>
            <w:r w:rsidR="006E1565">
              <w:t>ID</w:t>
            </w:r>
          </w:p>
        </w:tc>
        <w:tc>
          <w:tcPr>
            <w:tcW w:w="1560" w:type="dxa"/>
            <w:tcBorders>
              <w:top w:val="double" w:sz="12" w:space="0" w:color="auto"/>
            </w:tcBorders>
          </w:tcPr>
          <w:p w14:paraId="28F5A743" w14:textId="6112D62F" w:rsidR="00A97EB1" w:rsidRPr="00AA76FA" w:rsidRDefault="0095549E" w:rsidP="00911A48">
            <w:pPr>
              <w:rPr>
                <w:rFonts w:cstheme="minorHAnsi"/>
                <w:color w:val="202122"/>
              </w:rPr>
            </w:pPr>
            <w:r>
              <w:rPr>
                <w:color w:val="202122"/>
              </w:rPr>
              <w:t>täisarv|tekst</w:t>
            </w:r>
          </w:p>
        </w:tc>
        <w:tc>
          <w:tcPr>
            <w:tcW w:w="3969" w:type="dxa"/>
            <w:tcBorders>
              <w:top w:val="double" w:sz="12" w:space="0" w:color="auto"/>
            </w:tcBorders>
          </w:tcPr>
          <w:p w14:paraId="731E8609" w14:textId="77777777" w:rsidR="00A97EB1" w:rsidRPr="00AA76FA" w:rsidRDefault="00A97EB1"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7508F928" w14:textId="77777777" w:rsidR="00A97EB1" w:rsidRDefault="00A97EB1" w:rsidP="00911A48">
            <w:pPr>
              <w:rPr>
                <w:rFonts w:cstheme="minorHAnsi"/>
                <w:color w:val="202122"/>
              </w:rPr>
            </w:pPr>
            <w:r>
              <w:rPr>
                <w:rFonts w:cstheme="minorHAnsi"/>
                <w:color w:val="202122"/>
              </w:rPr>
              <w:t>Kohustuslik, unikaalne vähemalt tüvikihi piires</w:t>
            </w:r>
          </w:p>
        </w:tc>
      </w:tr>
      <w:tr w:rsidR="00A97EB1" w14:paraId="28D1374C" w14:textId="77777777" w:rsidTr="00911A48">
        <w:tc>
          <w:tcPr>
            <w:tcW w:w="1980" w:type="dxa"/>
            <w:vMerge/>
            <w:vAlign w:val="center"/>
          </w:tcPr>
          <w:p w14:paraId="0E2DBED7" w14:textId="77777777" w:rsidR="00A97EB1" w:rsidRPr="00AA76FA" w:rsidRDefault="00A97EB1" w:rsidP="00911A48">
            <w:pPr>
              <w:rPr>
                <w:rFonts w:cstheme="minorHAnsi"/>
                <w:color w:val="202122"/>
              </w:rPr>
            </w:pPr>
          </w:p>
        </w:tc>
        <w:tc>
          <w:tcPr>
            <w:tcW w:w="1417" w:type="dxa"/>
          </w:tcPr>
          <w:p w14:paraId="0BFEF22F" w14:textId="77777777" w:rsidR="00A97EB1" w:rsidRPr="006A6F63" w:rsidRDefault="00A97EB1" w:rsidP="00911A48">
            <w:r>
              <w:t>jaotuskiht</w:t>
            </w:r>
          </w:p>
        </w:tc>
        <w:tc>
          <w:tcPr>
            <w:tcW w:w="1560" w:type="dxa"/>
          </w:tcPr>
          <w:p w14:paraId="4E9DB1C4" w14:textId="77777777" w:rsidR="00A97EB1" w:rsidRDefault="00A97EB1" w:rsidP="00911A48">
            <w:pPr>
              <w:rPr>
                <w:rFonts w:cstheme="minorHAnsi"/>
                <w:color w:val="202122"/>
              </w:rPr>
            </w:pPr>
            <w:r>
              <w:rPr>
                <w:rFonts w:cstheme="minorHAnsi"/>
                <w:color w:val="202122"/>
              </w:rPr>
              <w:t>tekst</w:t>
            </w:r>
          </w:p>
        </w:tc>
        <w:tc>
          <w:tcPr>
            <w:tcW w:w="3969" w:type="dxa"/>
          </w:tcPr>
          <w:p w14:paraId="12B98AFE" w14:textId="77777777" w:rsidR="00A97EB1" w:rsidRDefault="00A97EB1" w:rsidP="00911A48">
            <w:pPr>
              <w:rPr>
                <w:rFonts w:cstheme="minorHAnsi"/>
                <w:color w:val="202122"/>
              </w:rPr>
            </w:pPr>
            <w:r>
              <w:rPr>
                <w:color w:val="202122"/>
              </w:rPr>
              <w:t>gis-formaatide korral klassifitseeritud jaotuskihi edastamiseks</w:t>
            </w:r>
          </w:p>
        </w:tc>
        <w:tc>
          <w:tcPr>
            <w:tcW w:w="2976" w:type="dxa"/>
          </w:tcPr>
          <w:p w14:paraId="7315DD21" w14:textId="77777777" w:rsidR="00A97EB1" w:rsidRDefault="00A97EB1" w:rsidP="00911A48">
            <w:pPr>
              <w:rPr>
                <w:rFonts w:cstheme="minorHAnsi"/>
                <w:color w:val="202122"/>
              </w:rPr>
            </w:pPr>
          </w:p>
        </w:tc>
      </w:tr>
      <w:tr w:rsidR="00A97EB1" w14:paraId="439C3B0D" w14:textId="77777777" w:rsidTr="00911A48">
        <w:tc>
          <w:tcPr>
            <w:tcW w:w="1980" w:type="dxa"/>
            <w:vMerge/>
            <w:vAlign w:val="center"/>
          </w:tcPr>
          <w:p w14:paraId="7D431F45" w14:textId="77777777" w:rsidR="00A97EB1" w:rsidRPr="00AA76FA" w:rsidRDefault="00A97EB1" w:rsidP="00911A48">
            <w:pPr>
              <w:rPr>
                <w:rFonts w:cstheme="minorHAnsi"/>
                <w:color w:val="202122"/>
              </w:rPr>
            </w:pPr>
          </w:p>
        </w:tc>
        <w:tc>
          <w:tcPr>
            <w:tcW w:w="1417" w:type="dxa"/>
          </w:tcPr>
          <w:p w14:paraId="131390E8" w14:textId="77777777" w:rsidR="00A97EB1" w:rsidRPr="006A6F63" w:rsidRDefault="00A97EB1" w:rsidP="00911A48">
            <w:r w:rsidRPr="006A6F63">
              <w:t>tingimus</w:t>
            </w:r>
          </w:p>
        </w:tc>
        <w:tc>
          <w:tcPr>
            <w:tcW w:w="1560" w:type="dxa"/>
          </w:tcPr>
          <w:p w14:paraId="70AACB0D"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633CA975" w14:textId="77777777" w:rsidR="00A97EB1" w:rsidRPr="00AA76FA" w:rsidRDefault="00A97EB1" w:rsidP="00911A48">
            <w:pPr>
              <w:rPr>
                <w:rFonts w:cstheme="minorHAnsi"/>
                <w:color w:val="202122"/>
              </w:rPr>
            </w:pPr>
            <w:r>
              <w:rPr>
                <w:rFonts w:cstheme="minorHAnsi"/>
                <w:color w:val="202122"/>
              </w:rPr>
              <w:t>Tingimuste kirjeldus</w:t>
            </w:r>
          </w:p>
        </w:tc>
        <w:tc>
          <w:tcPr>
            <w:tcW w:w="2976" w:type="dxa"/>
          </w:tcPr>
          <w:p w14:paraId="293DD189" w14:textId="77777777" w:rsidR="00A97EB1" w:rsidRDefault="00A97EB1" w:rsidP="00911A48">
            <w:pPr>
              <w:rPr>
                <w:rFonts w:cstheme="minorHAnsi"/>
                <w:color w:val="202122"/>
              </w:rPr>
            </w:pPr>
          </w:p>
        </w:tc>
      </w:tr>
      <w:tr w:rsidR="00A97EB1" w14:paraId="70D98D2A" w14:textId="77777777" w:rsidTr="00911A48">
        <w:tc>
          <w:tcPr>
            <w:tcW w:w="1980" w:type="dxa"/>
            <w:vMerge w:val="restart"/>
            <w:tcBorders>
              <w:top w:val="double" w:sz="12" w:space="0" w:color="auto"/>
            </w:tcBorders>
          </w:tcPr>
          <w:p w14:paraId="5B924A19" w14:textId="2B8DFA92" w:rsidR="00A97EB1" w:rsidRPr="00AA76FA" w:rsidRDefault="00A97EB1" w:rsidP="00CC31D0">
            <w:pPr>
              <w:rPr>
                <w:rFonts w:cstheme="minorHAnsi"/>
                <w:color w:val="202122"/>
              </w:rPr>
            </w:pPr>
            <w:r>
              <w:rPr>
                <w:rFonts w:cstheme="minorHAnsi"/>
                <w:color w:val="202122"/>
              </w:rPr>
              <w:t xml:space="preserve">kõik ülejäänud </w:t>
            </w:r>
            <w:r w:rsidR="00CC31D0">
              <w:rPr>
                <w:rFonts w:cstheme="minorHAnsi"/>
                <w:color w:val="202122"/>
              </w:rPr>
              <w:t>KEP</w:t>
            </w:r>
            <w:r>
              <w:rPr>
                <w:rFonts w:cstheme="minorHAnsi"/>
                <w:color w:val="202122"/>
              </w:rPr>
              <w:t xml:space="preserve"> tüvikihid</w:t>
            </w:r>
          </w:p>
        </w:tc>
        <w:tc>
          <w:tcPr>
            <w:tcW w:w="1417" w:type="dxa"/>
            <w:tcBorders>
              <w:top w:val="double" w:sz="12" w:space="0" w:color="auto"/>
            </w:tcBorders>
          </w:tcPr>
          <w:p w14:paraId="16317BE6" w14:textId="77777777" w:rsidR="00A97EB1" w:rsidRPr="006A6F63" w:rsidRDefault="00A97EB1" w:rsidP="00911A48">
            <w:r>
              <w:t>objectID</w:t>
            </w:r>
          </w:p>
        </w:tc>
        <w:tc>
          <w:tcPr>
            <w:tcW w:w="1560" w:type="dxa"/>
            <w:tcBorders>
              <w:top w:val="double" w:sz="12" w:space="0" w:color="auto"/>
            </w:tcBorders>
          </w:tcPr>
          <w:p w14:paraId="036ADFBB" w14:textId="2B001549" w:rsidR="00A97EB1" w:rsidRPr="00AA76FA" w:rsidRDefault="0095549E" w:rsidP="00911A48">
            <w:pPr>
              <w:rPr>
                <w:rFonts w:cstheme="minorHAnsi"/>
                <w:color w:val="202122"/>
              </w:rPr>
            </w:pPr>
            <w:r>
              <w:rPr>
                <w:color w:val="202122"/>
              </w:rPr>
              <w:t>täisarv|tekst</w:t>
            </w:r>
          </w:p>
        </w:tc>
        <w:tc>
          <w:tcPr>
            <w:tcW w:w="3969" w:type="dxa"/>
            <w:tcBorders>
              <w:top w:val="double" w:sz="12" w:space="0" w:color="auto"/>
            </w:tcBorders>
          </w:tcPr>
          <w:p w14:paraId="3615ACC0" w14:textId="77777777" w:rsidR="00A97EB1" w:rsidRPr="00AA76FA" w:rsidRDefault="00A97EB1"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789114D8" w14:textId="77777777" w:rsidR="00A97EB1" w:rsidRDefault="00A97EB1" w:rsidP="00911A48">
            <w:pPr>
              <w:rPr>
                <w:rFonts w:cstheme="minorHAnsi"/>
                <w:color w:val="202122"/>
              </w:rPr>
            </w:pPr>
            <w:r>
              <w:rPr>
                <w:rFonts w:cstheme="minorHAnsi"/>
                <w:color w:val="202122"/>
              </w:rPr>
              <w:t>Kohustuslik, unikaalne vähemalt tüvikihi piires</w:t>
            </w:r>
          </w:p>
        </w:tc>
      </w:tr>
      <w:tr w:rsidR="00DD0736" w14:paraId="22F92D16" w14:textId="77777777" w:rsidTr="00911A48">
        <w:tc>
          <w:tcPr>
            <w:tcW w:w="1980" w:type="dxa"/>
            <w:vMerge/>
            <w:vAlign w:val="center"/>
          </w:tcPr>
          <w:p w14:paraId="65097745" w14:textId="77777777" w:rsidR="00DD0736" w:rsidRPr="00AA76FA" w:rsidRDefault="00DD0736" w:rsidP="00DD0736">
            <w:pPr>
              <w:rPr>
                <w:rFonts w:cstheme="minorHAnsi"/>
                <w:color w:val="202122"/>
              </w:rPr>
            </w:pPr>
          </w:p>
        </w:tc>
        <w:tc>
          <w:tcPr>
            <w:tcW w:w="1417" w:type="dxa"/>
          </w:tcPr>
          <w:p w14:paraId="37318B60" w14:textId="77777777" w:rsidR="00DD0736" w:rsidRPr="006A6F63" w:rsidRDefault="00DD0736" w:rsidP="00DD0736">
            <w:r>
              <w:t>jaotuskiht</w:t>
            </w:r>
          </w:p>
        </w:tc>
        <w:tc>
          <w:tcPr>
            <w:tcW w:w="1560" w:type="dxa"/>
          </w:tcPr>
          <w:p w14:paraId="02BCBEA4" w14:textId="34862322" w:rsidR="00DD0736" w:rsidRDefault="00DD0736" w:rsidP="00DD0736">
            <w:pPr>
              <w:rPr>
                <w:rFonts w:cstheme="minorHAnsi"/>
                <w:color w:val="202122"/>
              </w:rPr>
            </w:pPr>
            <w:r>
              <w:rPr>
                <w:rFonts w:cstheme="minorHAnsi"/>
                <w:color w:val="202122"/>
              </w:rPr>
              <w:t>tekst</w:t>
            </w:r>
          </w:p>
        </w:tc>
        <w:tc>
          <w:tcPr>
            <w:tcW w:w="3969" w:type="dxa"/>
          </w:tcPr>
          <w:p w14:paraId="1DEA481C" w14:textId="77777777" w:rsidR="00DD0736" w:rsidRDefault="00DD0736" w:rsidP="00DD0736">
            <w:pPr>
              <w:rPr>
                <w:rFonts w:cstheme="minorHAnsi"/>
                <w:color w:val="202122"/>
              </w:rPr>
            </w:pPr>
            <w:r>
              <w:rPr>
                <w:color w:val="202122"/>
              </w:rPr>
              <w:t>gis-formaatide korral klassifitseeritud jaotuskihi edastamiseks</w:t>
            </w:r>
          </w:p>
        </w:tc>
        <w:tc>
          <w:tcPr>
            <w:tcW w:w="2976" w:type="dxa"/>
          </w:tcPr>
          <w:p w14:paraId="3FDD2C4C" w14:textId="77777777" w:rsidR="00DD0736" w:rsidRDefault="00DD0736" w:rsidP="00DD0736"/>
        </w:tc>
      </w:tr>
      <w:tr w:rsidR="00A97EB1" w14:paraId="3D363AFE" w14:textId="77777777" w:rsidTr="00911A48">
        <w:tc>
          <w:tcPr>
            <w:tcW w:w="1980" w:type="dxa"/>
            <w:vMerge/>
            <w:vAlign w:val="center"/>
          </w:tcPr>
          <w:p w14:paraId="4C4377CA" w14:textId="77777777" w:rsidR="00A97EB1" w:rsidRPr="00AA76FA" w:rsidRDefault="00A97EB1" w:rsidP="00911A48">
            <w:pPr>
              <w:rPr>
                <w:rFonts w:cstheme="minorHAnsi"/>
                <w:color w:val="202122"/>
              </w:rPr>
            </w:pPr>
          </w:p>
        </w:tc>
        <w:tc>
          <w:tcPr>
            <w:tcW w:w="1417" w:type="dxa"/>
          </w:tcPr>
          <w:p w14:paraId="53574F35" w14:textId="77777777" w:rsidR="00A97EB1" w:rsidRPr="006A6F63" w:rsidRDefault="00A97EB1" w:rsidP="00911A48">
            <w:r w:rsidRPr="006A6F63">
              <w:t>nimetus</w:t>
            </w:r>
          </w:p>
        </w:tc>
        <w:tc>
          <w:tcPr>
            <w:tcW w:w="1560" w:type="dxa"/>
          </w:tcPr>
          <w:p w14:paraId="57868163"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5E1EAAB3" w14:textId="77777777" w:rsidR="00A97EB1" w:rsidRPr="00AA76FA" w:rsidRDefault="00A97EB1" w:rsidP="00911A48">
            <w:pPr>
              <w:rPr>
                <w:rFonts w:cstheme="minorHAnsi"/>
                <w:color w:val="202122"/>
              </w:rPr>
            </w:pPr>
            <w:r>
              <w:rPr>
                <w:rFonts w:cstheme="minorHAnsi"/>
                <w:color w:val="202122"/>
              </w:rPr>
              <w:t>Objekti nimetus</w:t>
            </w:r>
          </w:p>
        </w:tc>
        <w:tc>
          <w:tcPr>
            <w:tcW w:w="2976" w:type="dxa"/>
          </w:tcPr>
          <w:p w14:paraId="598778E8" w14:textId="77777777" w:rsidR="00A97EB1" w:rsidRDefault="00A97EB1" w:rsidP="00911A48">
            <w:pPr>
              <w:rPr>
                <w:rFonts w:cstheme="minorHAnsi"/>
                <w:color w:val="202122"/>
              </w:rPr>
            </w:pPr>
            <w:r>
              <w:t>Kui jaotuskihte pole kasutatud, siis on kohustuslik</w:t>
            </w:r>
          </w:p>
        </w:tc>
      </w:tr>
      <w:tr w:rsidR="00A97EB1" w14:paraId="44774B50" w14:textId="77777777" w:rsidTr="00911A48">
        <w:tc>
          <w:tcPr>
            <w:tcW w:w="1980" w:type="dxa"/>
            <w:vMerge/>
            <w:vAlign w:val="center"/>
          </w:tcPr>
          <w:p w14:paraId="6481EC87" w14:textId="77777777" w:rsidR="00A97EB1" w:rsidRPr="00AA76FA" w:rsidRDefault="00A97EB1" w:rsidP="00911A48">
            <w:pPr>
              <w:rPr>
                <w:rFonts w:cstheme="minorHAnsi"/>
                <w:color w:val="202122"/>
              </w:rPr>
            </w:pPr>
          </w:p>
        </w:tc>
        <w:tc>
          <w:tcPr>
            <w:tcW w:w="1417" w:type="dxa"/>
          </w:tcPr>
          <w:p w14:paraId="675BD11B" w14:textId="77777777" w:rsidR="00A97EB1" w:rsidRPr="006A6F63" w:rsidRDefault="00A97EB1" w:rsidP="00911A48">
            <w:r w:rsidRPr="006A6F63">
              <w:t>tingimus</w:t>
            </w:r>
          </w:p>
        </w:tc>
        <w:tc>
          <w:tcPr>
            <w:tcW w:w="1560" w:type="dxa"/>
          </w:tcPr>
          <w:p w14:paraId="4871DF63"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5393A5FE" w14:textId="77777777" w:rsidR="00A97EB1" w:rsidRPr="00AA76FA" w:rsidRDefault="00A97EB1" w:rsidP="00911A48">
            <w:pPr>
              <w:rPr>
                <w:rFonts w:cstheme="minorHAnsi"/>
                <w:color w:val="202122"/>
              </w:rPr>
            </w:pPr>
            <w:r>
              <w:rPr>
                <w:rFonts w:cstheme="minorHAnsi"/>
                <w:color w:val="202122"/>
              </w:rPr>
              <w:t>Tingimuste kirjeldus</w:t>
            </w:r>
          </w:p>
        </w:tc>
        <w:tc>
          <w:tcPr>
            <w:tcW w:w="2976" w:type="dxa"/>
          </w:tcPr>
          <w:p w14:paraId="6253D09F" w14:textId="77777777" w:rsidR="00A97EB1" w:rsidRDefault="00A97EB1" w:rsidP="00911A48">
            <w:pPr>
              <w:rPr>
                <w:rFonts w:cstheme="minorHAnsi"/>
                <w:color w:val="202122"/>
              </w:rPr>
            </w:pPr>
          </w:p>
        </w:tc>
      </w:tr>
      <w:tr w:rsidR="00A97EB1" w14:paraId="60A2F270" w14:textId="77777777" w:rsidTr="00911A48">
        <w:tc>
          <w:tcPr>
            <w:tcW w:w="1980" w:type="dxa"/>
            <w:vMerge/>
            <w:vAlign w:val="center"/>
          </w:tcPr>
          <w:p w14:paraId="2F9116F4" w14:textId="77777777" w:rsidR="00A97EB1" w:rsidRPr="00AA76FA" w:rsidRDefault="00A97EB1" w:rsidP="00911A48">
            <w:pPr>
              <w:rPr>
                <w:rFonts w:cstheme="minorHAnsi"/>
                <w:color w:val="202122"/>
              </w:rPr>
            </w:pPr>
          </w:p>
        </w:tc>
        <w:tc>
          <w:tcPr>
            <w:tcW w:w="1417" w:type="dxa"/>
          </w:tcPr>
          <w:p w14:paraId="6C2A4EC7" w14:textId="77777777" w:rsidR="00A97EB1" w:rsidRDefault="00A97EB1" w:rsidP="00911A48">
            <w:pPr>
              <w:rPr>
                <w:color w:val="202122"/>
              </w:rPr>
            </w:pPr>
            <w:r>
              <w:rPr>
                <w:rFonts w:cstheme="minorHAnsi"/>
                <w:color w:val="202122"/>
              </w:rPr>
              <w:t>voond</w:t>
            </w:r>
          </w:p>
        </w:tc>
        <w:tc>
          <w:tcPr>
            <w:tcW w:w="1560" w:type="dxa"/>
          </w:tcPr>
          <w:p w14:paraId="2E1D14B7" w14:textId="586F6B0C" w:rsidR="00A97EB1" w:rsidRPr="00AA76FA" w:rsidRDefault="004404CC" w:rsidP="00911A48">
            <w:pPr>
              <w:rPr>
                <w:rFonts w:cstheme="minorHAnsi"/>
                <w:color w:val="202122"/>
              </w:rPr>
            </w:pPr>
            <w:r>
              <w:rPr>
                <w:color w:val="202122"/>
              </w:rPr>
              <w:t>täisarv|</w:t>
            </w:r>
            <w:r w:rsidR="00A97EB1">
              <w:rPr>
                <w:rFonts w:cstheme="minorHAnsi"/>
                <w:color w:val="202122"/>
              </w:rPr>
              <w:t>murdarv</w:t>
            </w:r>
          </w:p>
        </w:tc>
        <w:tc>
          <w:tcPr>
            <w:tcW w:w="3969" w:type="dxa"/>
          </w:tcPr>
          <w:p w14:paraId="2CB08407" w14:textId="77777777" w:rsidR="00A97EB1" w:rsidRPr="00AA76FA" w:rsidRDefault="00A97EB1" w:rsidP="00911A48">
            <w:pPr>
              <w:rPr>
                <w:rFonts w:cstheme="minorHAnsi"/>
                <w:color w:val="202122"/>
              </w:rPr>
            </w:pPr>
            <w:r>
              <w:rPr>
                <w:rFonts w:cstheme="minorHAnsi"/>
                <w:color w:val="202122"/>
              </w:rPr>
              <w:t>Kaitsevööndi ulatus</w:t>
            </w:r>
          </w:p>
        </w:tc>
        <w:tc>
          <w:tcPr>
            <w:tcW w:w="2976" w:type="dxa"/>
          </w:tcPr>
          <w:p w14:paraId="0AC5C854" w14:textId="77777777" w:rsidR="00A97EB1" w:rsidRDefault="00A97EB1" w:rsidP="00911A48">
            <w:pPr>
              <w:rPr>
                <w:rFonts w:cstheme="minorHAnsi"/>
                <w:color w:val="202122"/>
              </w:rPr>
            </w:pPr>
          </w:p>
        </w:tc>
      </w:tr>
      <w:tr w:rsidR="00A97EB1" w14:paraId="03D06ADA" w14:textId="77777777" w:rsidTr="00911A48">
        <w:tc>
          <w:tcPr>
            <w:tcW w:w="1980" w:type="dxa"/>
            <w:vMerge/>
            <w:vAlign w:val="center"/>
          </w:tcPr>
          <w:p w14:paraId="663BAE2B" w14:textId="77777777" w:rsidR="00A97EB1" w:rsidRPr="00AA76FA" w:rsidRDefault="00A97EB1" w:rsidP="00911A48">
            <w:pPr>
              <w:rPr>
                <w:rFonts w:cstheme="minorHAnsi"/>
                <w:color w:val="202122"/>
              </w:rPr>
            </w:pPr>
          </w:p>
        </w:tc>
        <w:tc>
          <w:tcPr>
            <w:tcW w:w="1417" w:type="dxa"/>
          </w:tcPr>
          <w:p w14:paraId="1A958EA6" w14:textId="77777777" w:rsidR="00A97EB1" w:rsidRPr="2AC90C87" w:rsidRDefault="00A97EB1" w:rsidP="00911A48">
            <w:pPr>
              <w:rPr>
                <w:color w:val="202122"/>
              </w:rPr>
            </w:pPr>
            <w:r>
              <w:t>k</w:t>
            </w:r>
            <w:r w:rsidRPr="006A6F63">
              <w:t>uja</w:t>
            </w:r>
            <w:r>
              <w:t>Ting</w:t>
            </w:r>
          </w:p>
        </w:tc>
        <w:tc>
          <w:tcPr>
            <w:tcW w:w="1560" w:type="dxa"/>
          </w:tcPr>
          <w:p w14:paraId="768E46C6" w14:textId="77777777" w:rsidR="00A97EB1" w:rsidRDefault="00A97EB1" w:rsidP="00911A48">
            <w:pPr>
              <w:rPr>
                <w:rFonts w:cstheme="minorHAnsi"/>
                <w:color w:val="202122"/>
              </w:rPr>
            </w:pPr>
            <w:r>
              <w:rPr>
                <w:rFonts w:cstheme="minorHAnsi"/>
                <w:color w:val="202122"/>
              </w:rPr>
              <w:t>tekst</w:t>
            </w:r>
          </w:p>
        </w:tc>
        <w:tc>
          <w:tcPr>
            <w:tcW w:w="3969" w:type="dxa"/>
          </w:tcPr>
          <w:p w14:paraId="4B3E1D47" w14:textId="77777777" w:rsidR="00A97EB1" w:rsidRDefault="00A97EB1" w:rsidP="00911A48">
            <w:pPr>
              <w:rPr>
                <w:rFonts w:cstheme="minorHAnsi"/>
                <w:color w:val="202122"/>
              </w:rPr>
            </w:pPr>
            <w:r>
              <w:t>Kuja tingimused, näiteks vahekaugus meetrites</w:t>
            </w:r>
          </w:p>
        </w:tc>
        <w:tc>
          <w:tcPr>
            <w:tcW w:w="2976" w:type="dxa"/>
          </w:tcPr>
          <w:p w14:paraId="28F616AB" w14:textId="77777777" w:rsidR="00A97EB1" w:rsidRDefault="00A97EB1" w:rsidP="00911A48">
            <w:pPr>
              <w:rPr>
                <w:rFonts w:cstheme="minorHAnsi"/>
                <w:color w:val="202122"/>
              </w:rPr>
            </w:pPr>
          </w:p>
        </w:tc>
      </w:tr>
    </w:tbl>
    <w:p w14:paraId="6D9FE0AB" w14:textId="77777777" w:rsidR="00A97EB1" w:rsidRDefault="00A97EB1" w:rsidP="00A97EB1"/>
    <w:p w14:paraId="52E7A321" w14:textId="77777777" w:rsidR="00A97EB1" w:rsidRDefault="00A97EB1"/>
    <w:p w14:paraId="38BC6F99" w14:textId="1D1F8EE0" w:rsidR="00BD5C92" w:rsidRDefault="00BD5C92" w:rsidP="00BD5C92">
      <w:pPr>
        <w:pStyle w:val="Heading2"/>
      </w:pPr>
      <w:bookmarkStart w:id="27" w:name="_Toc95153614"/>
      <w:r>
        <w:t>YP objektide atribuudid</w:t>
      </w:r>
      <w:bookmarkEnd w:id="27"/>
    </w:p>
    <w:p w14:paraId="5EB8F885" w14:textId="424077FD" w:rsidR="00BD5C92" w:rsidRDefault="00BD5C92"/>
    <w:tbl>
      <w:tblPr>
        <w:tblStyle w:val="TableGrid"/>
        <w:tblW w:w="11902" w:type="dxa"/>
        <w:tblLayout w:type="fixed"/>
        <w:tblLook w:val="0620" w:firstRow="1" w:lastRow="0" w:firstColumn="0" w:lastColumn="0" w:noHBand="1" w:noVBand="1"/>
      </w:tblPr>
      <w:tblGrid>
        <w:gridCol w:w="1980"/>
        <w:gridCol w:w="1417"/>
        <w:gridCol w:w="1560"/>
        <w:gridCol w:w="3969"/>
        <w:gridCol w:w="2976"/>
      </w:tblGrid>
      <w:tr w:rsidR="00BD5C92" w14:paraId="48CBD94A" w14:textId="77777777" w:rsidTr="007C4BDB">
        <w:trPr>
          <w:tblHeader/>
        </w:trPr>
        <w:tc>
          <w:tcPr>
            <w:tcW w:w="1980" w:type="dxa"/>
            <w:shd w:val="clear" w:color="auto" w:fill="E7E6E6" w:themeFill="background2"/>
          </w:tcPr>
          <w:p w14:paraId="4ED00FCB" w14:textId="77777777" w:rsidR="00BD5C92" w:rsidRPr="00AA76FA" w:rsidRDefault="00BD5C92" w:rsidP="007C4BDB">
            <w:pPr>
              <w:rPr>
                <w:b/>
              </w:rPr>
            </w:pPr>
            <w:r>
              <w:rPr>
                <w:b/>
              </w:rPr>
              <w:t>Kihi nimi (tööleht)</w:t>
            </w:r>
          </w:p>
        </w:tc>
        <w:tc>
          <w:tcPr>
            <w:tcW w:w="1417" w:type="dxa"/>
            <w:shd w:val="clear" w:color="auto" w:fill="E7E6E6" w:themeFill="background2"/>
          </w:tcPr>
          <w:p w14:paraId="1EFABBA9" w14:textId="77777777" w:rsidR="00BD5C92" w:rsidRPr="00AA76FA" w:rsidRDefault="00BD5C92" w:rsidP="007C4BDB">
            <w:pPr>
              <w:rPr>
                <w:b/>
              </w:rPr>
            </w:pPr>
            <w:r>
              <w:rPr>
                <w:b/>
              </w:rPr>
              <w:t>Atribuut (veeru nimi)</w:t>
            </w:r>
          </w:p>
        </w:tc>
        <w:tc>
          <w:tcPr>
            <w:tcW w:w="1560" w:type="dxa"/>
            <w:shd w:val="clear" w:color="auto" w:fill="E7E6E6" w:themeFill="background2"/>
          </w:tcPr>
          <w:p w14:paraId="13FDFEDD" w14:textId="77777777" w:rsidR="00BD5C92" w:rsidRPr="00AA76FA" w:rsidRDefault="00BD5C92" w:rsidP="007C4BDB">
            <w:pPr>
              <w:rPr>
                <w:b/>
              </w:rPr>
            </w:pPr>
            <w:r>
              <w:rPr>
                <w:b/>
              </w:rPr>
              <w:t>Andmetüüp veerus</w:t>
            </w:r>
          </w:p>
        </w:tc>
        <w:tc>
          <w:tcPr>
            <w:tcW w:w="3969" w:type="dxa"/>
            <w:shd w:val="clear" w:color="auto" w:fill="E7E6E6" w:themeFill="background2"/>
          </w:tcPr>
          <w:p w14:paraId="12272E2B" w14:textId="77777777" w:rsidR="00BD5C92" w:rsidRDefault="00BD5C92" w:rsidP="007C4BDB">
            <w:pPr>
              <w:rPr>
                <w:b/>
              </w:rPr>
            </w:pPr>
            <w:r>
              <w:rPr>
                <w:b/>
              </w:rPr>
              <w:t>Selgitus</w:t>
            </w:r>
          </w:p>
        </w:tc>
        <w:tc>
          <w:tcPr>
            <w:tcW w:w="2976" w:type="dxa"/>
            <w:shd w:val="clear" w:color="auto" w:fill="E7E6E6" w:themeFill="background2"/>
          </w:tcPr>
          <w:p w14:paraId="0422DED9" w14:textId="77777777" w:rsidR="00BD5C92" w:rsidRDefault="00BD5C92" w:rsidP="007C4BDB">
            <w:pPr>
              <w:rPr>
                <w:b/>
              </w:rPr>
            </w:pPr>
            <w:r>
              <w:rPr>
                <w:b/>
              </w:rPr>
              <w:t>Reeglid</w:t>
            </w:r>
          </w:p>
        </w:tc>
      </w:tr>
      <w:tr w:rsidR="00BD5C92" w14:paraId="28F8A39D" w14:textId="77777777" w:rsidTr="007C4BDB">
        <w:tc>
          <w:tcPr>
            <w:tcW w:w="1980" w:type="dxa"/>
            <w:vMerge w:val="restart"/>
          </w:tcPr>
          <w:p w14:paraId="4F5BB709" w14:textId="2C9DF659" w:rsidR="00BD5C92" w:rsidRDefault="00BD5C92" w:rsidP="007C4BDB">
            <w:pPr>
              <w:rPr>
                <w:rFonts w:cstheme="minorHAnsi"/>
                <w:color w:val="202122"/>
              </w:rPr>
            </w:pPr>
            <w:r>
              <w:rPr>
                <w:rFonts w:cstheme="minorHAnsi"/>
                <w:color w:val="202122"/>
              </w:rPr>
              <w:t>yp</w:t>
            </w:r>
            <w:r w:rsidRPr="00BD5C92">
              <w:rPr>
                <w:rFonts w:cstheme="minorHAnsi"/>
                <w:color w:val="202122"/>
              </w:rPr>
              <w:t>_maakas</w:t>
            </w:r>
          </w:p>
        </w:tc>
        <w:tc>
          <w:tcPr>
            <w:tcW w:w="1417" w:type="dxa"/>
          </w:tcPr>
          <w:p w14:paraId="0C89B53B" w14:textId="77777777" w:rsidR="00BD5C92" w:rsidRPr="006A6F63" w:rsidRDefault="00BD5C92" w:rsidP="007C4BDB">
            <w:r>
              <w:t>objectID</w:t>
            </w:r>
          </w:p>
        </w:tc>
        <w:tc>
          <w:tcPr>
            <w:tcW w:w="1560" w:type="dxa"/>
          </w:tcPr>
          <w:p w14:paraId="19FA4D8F" w14:textId="53992B22" w:rsidR="00BD5C92" w:rsidRPr="00AA76FA" w:rsidRDefault="0095549E" w:rsidP="007C4BDB">
            <w:pPr>
              <w:rPr>
                <w:rFonts w:cstheme="minorHAnsi"/>
                <w:color w:val="202122"/>
              </w:rPr>
            </w:pPr>
            <w:r>
              <w:rPr>
                <w:color w:val="202122"/>
              </w:rPr>
              <w:t>täisarv|tekst</w:t>
            </w:r>
          </w:p>
        </w:tc>
        <w:tc>
          <w:tcPr>
            <w:tcW w:w="3969" w:type="dxa"/>
          </w:tcPr>
          <w:p w14:paraId="327E3879" w14:textId="77777777" w:rsidR="00BD5C92" w:rsidRPr="00AA76FA" w:rsidRDefault="00BD5C92" w:rsidP="007C4BDB">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Pr>
          <w:p w14:paraId="2F494569" w14:textId="77777777" w:rsidR="00BD5C92" w:rsidRDefault="00BD5C92" w:rsidP="007C4BDB">
            <w:pPr>
              <w:rPr>
                <w:rFonts w:cstheme="minorHAnsi"/>
                <w:color w:val="202122"/>
              </w:rPr>
            </w:pPr>
            <w:r>
              <w:rPr>
                <w:rFonts w:cstheme="minorHAnsi"/>
                <w:color w:val="202122"/>
              </w:rPr>
              <w:t>Kohustuslik, unikaalne vähemalt tüvikihi piires</w:t>
            </w:r>
          </w:p>
        </w:tc>
      </w:tr>
      <w:tr w:rsidR="00DD0736" w14:paraId="27618A85" w14:textId="77777777" w:rsidTr="007C4BDB">
        <w:tc>
          <w:tcPr>
            <w:tcW w:w="1980" w:type="dxa"/>
            <w:vMerge/>
            <w:vAlign w:val="center"/>
          </w:tcPr>
          <w:p w14:paraId="2D76585C" w14:textId="77777777" w:rsidR="00DD0736" w:rsidRPr="00AA76FA" w:rsidRDefault="00DD0736" w:rsidP="00DD0736">
            <w:pPr>
              <w:rPr>
                <w:rFonts w:cstheme="minorHAnsi"/>
                <w:color w:val="202122"/>
              </w:rPr>
            </w:pPr>
          </w:p>
        </w:tc>
        <w:tc>
          <w:tcPr>
            <w:tcW w:w="1417" w:type="dxa"/>
          </w:tcPr>
          <w:p w14:paraId="3028889B" w14:textId="44070810" w:rsidR="00DD0736" w:rsidRDefault="00DD0736" w:rsidP="00DD0736">
            <w:r>
              <w:t>jaotuskiht</w:t>
            </w:r>
          </w:p>
        </w:tc>
        <w:tc>
          <w:tcPr>
            <w:tcW w:w="1560" w:type="dxa"/>
          </w:tcPr>
          <w:p w14:paraId="1E0D6B37" w14:textId="32A11DF8" w:rsidR="00DD0736" w:rsidRDefault="00DD0736" w:rsidP="00DD0736">
            <w:pPr>
              <w:rPr>
                <w:rFonts w:cstheme="minorHAnsi"/>
                <w:color w:val="202122"/>
              </w:rPr>
            </w:pPr>
            <w:r>
              <w:rPr>
                <w:rFonts w:cstheme="minorHAnsi"/>
                <w:color w:val="202122"/>
              </w:rPr>
              <w:t>tekst</w:t>
            </w:r>
          </w:p>
        </w:tc>
        <w:tc>
          <w:tcPr>
            <w:tcW w:w="3969" w:type="dxa"/>
          </w:tcPr>
          <w:p w14:paraId="03D6ECB5" w14:textId="42E4C0F5" w:rsidR="00DD0736" w:rsidRPr="00AA76FA" w:rsidRDefault="00DD0736" w:rsidP="00DD0736">
            <w:pPr>
              <w:rPr>
                <w:rFonts w:cstheme="minorHAnsi"/>
                <w:color w:val="202122"/>
              </w:rPr>
            </w:pPr>
            <w:r>
              <w:rPr>
                <w:color w:val="202122"/>
              </w:rPr>
              <w:t>gis-formaatide korral klassifitseeritud jaotuskihi edastamiseks</w:t>
            </w:r>
          </w:p>
        </w:tc>
        <w:tc>
          <w:tcPr>
            <w:tcW w:w="2976" w:type="dxa"/>
          </w:tcPr>
          <w:p w14:paraId="6743996B" w14:textId="77777777" w:rsidR="00DD0736" w:rsidRDefault="00DD0736" w:rsidP="00DD0736">
            <w:pPr>
              <w:rPr>
                <w:rFonts w:cstheme="minorHAnsi"/>
                <w:color w:val="202122"/>
              </w:rPr>
            </w:pPr>
          </w:p>
        </w:tc>
      </w:tr>
      <w:tr w:rsidR="00BD5C92" w14:paraId="220E4FFB" w14:textId="77777777" w:rsidTr="007C4BDB">
        <w:tc>
          <w:tcPr>
            <w:tcW w:w="1980" w:type="dxa"/>
            <w:vMerge/>
            <w:vAlign w:val="center"/>
          </w:tcPr>
          <w:p w14:paraId="65A98909" w14:textId="77777777" w:rsidR="00BD5C92" w:rsidRPr="00AA76FA" w:rsidRDefault="00BD5C92" w:rsidP="007C4BDB">
            <w:pPr>
              <w:rPr>
                <w:rFonts w:cstheme="minorHAnsi"/>
                <w:color w:val="202122"/>
              </w:rPr>
            </w:pPr>
          </w:p>
        </w:tc>
        <w:tc>
          <w:tcPr>
            <w:tcW w:w="1417" w:type="dxa"/>
          </w:tcPr>
          <w:p w14:paraId="33FB17A8" w14:textId="6EB32850" w:rsidR="00BD5C92" w:rsidRPr="006A6F63" w:rsidRDefault="00BD5C92" w:rsidP="007C4BDB">
            <w:r>
              <w:t>tingimus</w:t>
            </w:r>
          </w:p>
        </w:tc>
        <w:tc>
          <w:tcPr>
            <w:tcW w:w="1560" w:type="dxa"/>
          </w:tcPr>
          <w:p w14:paraId="42C74566" w14:textId="36FDDF4C" w:rsidR="00BD5C92" w:rsidRPr="00AA76FA" w:rsidRDefault="00621815" w:rsidP="007C4BDB">
            <w:pPr>
              <w:rPr>
                <w:rFonts w:cstheme="minorHAnsi"/>
                <w:color w:val="202122"/>
              </w:rPr>
            </w:pPr>
            <w:r>
              <w:rPr>
                <w:rFonts w:cstheme="minorHAnsi"/>
                <w:color w:val="202122"/>
              </w:rPr>
              <w:t>tekst</w:t>
            </w:r>
          </w:p>
        </w:tc>
        <w:tc>
          <w:tcPr>
            <w:tcW w:w="3969" w:type="dxa"/>
          </w:tcPr>
          <w:p w14:paraId="71BE2AD3" w14:textId="18D593E9" w:rsidR="00BD5C92" w:rsidRPr="00AA76FA" w:rsidRDefault="00BD5C92" w:rsidP="007C4BDB">
            <w:pPr>
              <w:rPr>
                <w:rFonts w:cstheme="minorHAnsi"/>
                <w:color w:val="202122"/>
              </w:rPr>
            </w:pPr>
          </w:p>
        </w:tc>
        <w:tc>
          <w:tcPr>
            <w:tcW w:w="2976" w:type="dxa"/>
          </w:tcPr>
          <w:p w14:paraId="277DD983" w14:textId="5D860C1C" w:rsidR="00BD5C92" w:rsidRDefault="00BD5C92" w:rsidP="007C4BDB">
            <w:pPr>
              <w:rPr>
                <w:rFonts w:cstheme="minorHAnsi"/>
                <w:color w:val="202122"/>
              </w:rPr>
            </w:pPr>
          </w:p>
        </w:tc>
      </w:tr>
      <w:tr w:rsidR="00BD5C92" w14:paraId="2F3BC210" w14:textId="77777777" w:rsidTr="007C4BDB">
        <w:tc>
          <w:tcPr>
            <w:tcW w:w="1980" w:type="dxa"/>
            <w:vMerge/>
            <w:vAlign w:val="center"/>
          </w:tcPr>
          <w:p w14:paraId="1A1F1E69" w14:textId="77777777" w:rsidR="00BD5C92" w:rsidRPr="00AA76FA" w:rsidRDefault="00BD5C92" w:rsidP="007C4BDB">
            <w:pPr>
              <w:rPr>
                <w:rFonts w:cstheme="minorHAnsi"/>
                <w:color w:val="202122"/>
              </w:rPr>
            </w:pPr>
          </w:p>
        </w:tc>
        <w:tc>
          <w:tcPr>
            <w:tcW w:w="1417" w:type="dxa"/>
          </w:tcPr>
          <w:p w14:paraId="36DE6DE6" w14:textId="7D170AE9" w:rsidR="00BD5C92" w:rsidRPr="006A6F63" w:rsidRDefault="00BD5C92" w:rsidP="007C4BDB">
            <w:r>
              <w:t>tahis</w:t>
            </w:r>
          </w:p>
        </w:tc>
        <w:tc>
          <w:tcPr>
            <w:tcW w:w="1560" w:type="dxa"/>
          </w:tcPr>
          <w:p w14:paraId="0E2ADC89" w14:textId="28C6DAA4" w:rsidR="00BD5C92" w:rsidRPr="00AA76FA" w:rsidRDefault="00621815" w:rsidP="007C4BDB">
            <w:pPr>
              <w:rPr>
                <w:rFonts w:cstheme="minorHAnsi"/>
                <w:color w:val="202122"/>
              </w:rPr>
            </w:pPr>
            <w:r>
              <w:rPr>
                <w:rFonts w:cstheme="minorHAnsi"/>
                <w:color w:val="202122"/>
              </w:rPr>
              <w:t>tekst</w:t>
            </w:r>
          </w:p>
        </w:tc>
        <w:tc>
          <w:tcPr>
            <w:tcW w:w="3969" w:type="dxa"/>
          </w:tcPr>
          <w:p w14:paraId="1D5B2E4A" w14:textId="66E6C97C" w:rsidR="00BD5C92" w:rsidRPr="00AA76FA" w:rsidRDefault="00BD5C92" w:rsidP="007C4BDB">
            <w:pPr>
              <w:rPr>
                <w:rFonts w:cstheme="minorHAnsi"/>
                <w:color w:val="202122"/>
              </w:rPr>
            </w:pPr>
          </w:p>
        </w:tc>
        <w:tc>
          <w:tcPr>
            <w:tcW w:w="2976" w:type="dxa"/>
          </w:tcPr>
          <w:p w14:paraId="4E0BA167" w14:textId="77777777" w:rsidR="00BD5C92" w:rsidRDefault="00BD5C92" w:rsidP="007C4BDB">
            <w:pPr>
              <w:rPr>
                <w:rFonts w:cstheme="minorHAnsi"/>
                <w:color w:val="202122"/>
              </w:rPr>
            </w:pPr>
          </w:p>
        </w:tc>
      </w:tr>
      <w:tr w:rsidR="00BD5C92" w14:paraId="057EFC0C" w14:textId="77777777" w:rsidTr="007C4BDB">
        <w:tc>
          <w:tcPr>
            <w:tcW w:w="1980" w:type="dxa"/>
            <w:vMerge/>
            <w:vAlign w:val="center"/>
          </w:tcPr>
          <w:p w14:paraId="2290AAE5" w14:textId="77777777" w:rsidR="00BD5C92" w:rsidRPr="00AA76FA" w:rsidRDefault="00BD5C92" w:rsidP="007C4BDB">
            <w:pPr>
              <w:rPr>
                <w:rFonts w:cstheme="minorHAnsi"/>
                <w:color w:val="202122"/>
              </w:rPr>
            </w:pPr>
          </w:p>
        </w:tc>
        <w:tc>
          <w:tcPr>
            <w:tcW w:w="1417" w:type="dxa"/>
          </w:tcPr>
          <w:p w14:paraId="22F8C6D2" w14:textId="7F22630A" w:rsidR="00BD5C92" w:rsidRPr="00BD5C92" w:rsidRDefault="00BD5C92" w:rsidP="007C4BDB">
            <w:r w:rsidRPr="00BD5C92">
              <w:t>juhtots</w:t>
            </w:r>
          </w:p>
        </w:tc>
        <w:tc>
          <w:tcPr>
            <w:tcW w:w="1560" w:type="dxa"/>
          </w:tcPr>
          <w:p w14:paraId="3CF01F89" w14:textId="337C77ED" w:rsidR="00BD5C92" w:rsidRPr="00F821A4" w:rsidRDefault="00621815" w:rsidP="007C4BDB">
            <w:pPr>
              <w:rPr>
                <w:rFonts w:cstheme="minorHAnsi"/>
                <w:color w:val="202122"/>
              </w:rPr>
            </w:pPr>
            <w:r>
              <w:rPr>
                <w:rFonts w:cstheme="minorHAnsi"/>
                <w:color w:val="202122"/>
              </w:rPr>
              <w:t>tekst</w:t>
            </w:r>
          </w:p>
        </w:tc>
        <w:tc>
          <w:tcPr>
            <w:tcW w:w="3969" w:type="dxa"/>
          </w:tcPr>
          <w:p w14:paraId="62F69BEA" w14:textId="461ECAC6" w:rsidR="00BD5C92" w:rsidRPr="00AA76FA" w:rsidRDefault="00BD5C92" w:rsidP="007C4BDB">
            <w:pPr>
              <w:rPr>
                <w:rFonts w:cstheme="minorHAnsi"/>
                <w:color w:val="202122"/>
              </w:rPr>
            </w:pPr>
          </w:p>
        </w:tc>
        <w:tc>
          <w:tcPr>
            <w:tcW w:w="2976" w:type="dxa"/>
          </w:tcPr>
          <w:p w14:paraId="29C85559" w14:textId="77777777" w:rsidR="00BD5C92" w:rsidRDefault="00BD5C92" w:rsidP="007C4BDB">
            <w:pPr>
              <w:rPr>
                <w:rFonts w:cstheme="minorHAnsi"/>
                <w:color w:val="202122"/>
              </w:rPr>
            </w:pPr>
          </w:p>
        </w:tc>
      </w:tr>
      <w:tr w:rsidR="00BD5C92" w14:paraId="5490B8D9" w14:textId="77777777" w:rsidTr="007C4BDB">
        <w:tc>
          <w:tcPr>
            <w:tcW w:w="1980" w:type="dxa"/>
            <w:vMerge w:val="restart"/>
            <w:tcBorders>
              <w:top w:val="double" w:sz="12" w:space="0" w:color="auto"/>
            </w:tcBorders>
          </w:tcPr>
          <w:p w14:paraId="5934A8CC" w14:textId="7A1551EA" w:rsidR="00BD5C92" w:rsidRDefault="00BD5C92" w:rsidP="007C4BDB">
            <w:pPr>
              <w:rPr>
                <w:rFonts w:cstheme="minorHAnsi"/>
                <w:color w:val="202122"/>
              </w:rPr>
            </w:pPr>
            <w:r>
              <w:rPr>
                <w:rFonts w:cstheme="minorHAnsi"/>
                <w:color w:val="202122"/>
              </w:rPr>
              <w:t>yp</w:t>
            </w:r>
            <w:r w:rsidRPr="00BD5C92">
              <w:rPr>
                <w:rFonts w:cstheme="minorHAnsi"/>
                <w:color w:val="202122"/>
              </w:rPr>
              <w:t>_tiheas</w:t>
            </w:r>
          </w:p>
        </w:tc>
        <w:tc>
          <w:tcPr>
            <w:tcW w:w="1417" w:type="dxa"/>
            <w:tcBorders>
              <w:top w:val="double" w:sz="12" w:space="0" w:color="auto"/>
            </w:tcBorders>
          </w:tcPr>
          <w:p w14:paraId="543C70A7" w14:textId="77777777" w:rsidR="00BD5C92" w:rsidRPr="006A6F63" w:rsidRDefault="00BD5C92" w:rsidP="007C4BDB">
            <w:r>
              <w:t>objectID</w:t>
            </w:r>
          </w:p>
        </w:tc>
        <w:tc>
          <w:tcPr>
            <w:tcW w:w="1560" w:type="dxa"/>
            <w:tcBorders>
              <w:top w:val="double" w:sz="12" w:space="0" w:color="auto"/>
            </w:tcBorders>
          </w:tcPr>
          <w:p w14:paraId="2DBA88A4" w14:textId="2E22E387" w:rsidR="00BD5C92" w:rsidRPr="00AA76FA" w:rsidRDefault="0095549E" w:rsidP="007C4BDB">
            <w:pPr>
              <w:rPr>
                <w:rFonts w:cstheme="minorHAnsi"/>
                <w:color w:val="202122"/>
              </w:rPr>
            </w:pPr>
            <w:r>
              <w:rPr>
                <w:color w:val="202122"/>
              </w:rPr>
              <w:t>täisarv|tekst</w:t>
            </w:r>
          </w:p>
        </w:tc>
        <w:tc>
          <w:tcPr>
            <w:tcW w:w="3969" w:type="dxa"/>
            <w:tcBorders>
              <w:top w:val="double" w:sz="12" w:space="0" w:color="auto"/>
            </w:tcBorders>
          </w:tcPr>
          <w:p w14:paraId="6818CA7A" w14:textId="77777777" w:rsidR="00BD5C92" w:rsidRPr="00AA76FA" w:rsidRDefault="00BD5C92" w:rsidP="007C4BDB">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1A1C8E6D" w14:textId="77777777" w:rsidR="00BD5C92" w:rsidRDefault="00BD5C92" w:rsidP="007C4BDB">
            <w:pPr>
              <w:rPr>
                <w:rFonts w:cstheme="minorHAnsi"/>
                <w:color w:val="202122"/>
              </w:rPr>
            </w:pPr>
            <w:r>
              <w:rPr>
                <w:rFonts w:cstheme="minorHAnsi"/>
                <w:color w:val="202122"/>
              </w:rPr>
              <w:t>Kohustuslik, unikaalne vähemalt tüvikihi piires</w:t>
            </w:r>
          </w:p>
        </w:tc>
      </w:tr>
      <w:tr w:rsidR="00FC2880" w14:paraId="06A57E21" w14:textId="77777777" w:rsidTr="007C4BDB">
        <w:tc>
          <w:tcPr>
            <w:tcW w:w="1980" w:type="dxa"/>
            <w:vMerge/>
          </w:tcPr>
          <w:p w14:paraId="5033774D" w14:textId="77777777" w:rsidR="00FC2880" w:rsidRDefault="00FC2880" w:rsidP="00FC2880">
            <w:pPr>
              <w:rPr>
                <w:rFonts w:cstheme="minorHAnsi"/>
                <w:color w:val="202122"/>
              </w:rPr>
            </w:pPr>
          </w:p>
        </w:tc>
        <w:tc>
          <w:tcPr>
            <w:tcW w:w="1417" w:type="dxa"/>
          </w:tcPr>
          <w:p w14:paraId="6174A39B" w14:textId="4FD65243" w:rsidR="00FC2880" w:rsidRDefault="00FC2880" w:rsidP="00FC2880">
            <w:r>
              <w:t>jaotuskiht</w:t>
            </w:r>
          </w:p>
        </w:tc>
        <w:tc>
          <w:tcPr>
            <w:tcW w:w="1560" w:type="dxa"/>
          </w:tcPr>
          <w:p w14:paraId="52B55AF5" w14:textId="6C1EB478" w:rsidR="00FC2880" w:rsidRDefault="00FC2880" w:rsidP="00FC2880">
            <w:pPr>
              <w:rPr>
                <w:rFonts w:cstheme="minorHAnsi"/>
                <w:color w:val="202122"/>
              </w:rPr>
            </w:pPr>
            <w:r>
              <w:rPr>
                <w:rFonts w:cstheme="minorHAnsi"/>
                <w:color w:val="202122"/>
              </w:rPr>
              <w:t>tekst</w:t>
            </w:r>
          </w:p>
        </w:tc>
        <w:tc>
          <w:tcPr>
            <w:tcW w:w="3969" w:type="dxa"/>
          </w:tcPr>
          <w:p w14:paraId="126F4731" w14:textId="70FE6184" w:rsidR="00FC2880" w:rsidRDefault="00FC2880" w:rsidP="00FC2880">
            <w:pPr>
              <w:rPr>
                <w:rFonts w:cstheme="minorHAnsi"/>
                <w:color w:val="202122"/>
              </w:rPr>
            </w:pPr>
            <w:r>
              <w:rPr>
                <w:color w:val="202122"/>
              </w:rPr>
              <w:t>gis-formaatide korral klassifitseeritud jaotuskihi edastamiseks</w:t>
            </w:r>
          </w:p>
        </w:tc>
        <w:tc>
          <w:tcPr>
            <w:tcW w:w="2976" w:type="dxa"/>
          </w:tcPr>
          <w:p w14:paraId="520AE2A4" w14:textId="77777777" w:rsidR="00FC2880" w:rsidRDefault="00FC2880" w:rsidP="00FC2880">
            <w:pPr>
              <w:rPr>
                <w:rFonts w:cstheme="minorHAnsi"/>
                <w:color w:val="202122"/>
              </w:rPr>
            </w:pPr>
          </w:p>
        </w:tc>
      </w:tr>
      <w:tr w:rsidR="00BD5C92" w14:paraId="1BF33663" w14:textId="77777777" w:rsidTr="007C4BDB">
        <w:tc>
          <w:tcPr>
            <w:tcW w:w="1980" w:type="dxa"/>
            <w:vMerge/>
          </w:tcPr>
          <w:p w14:paraId="4F104116" w14:textId="77777777" w:rsidR="00BD5C92" w:rsidRDefault="00BD5C92" w:rsidP="007C4BDB">
            <w:pPr>
              <w:rPr>
                <w:rFonts w:cstheme="minorHAnsi"/>
                <w:color w:val="202122"/>
              </w:rPr>
            </w:pPr>
          </w:p>
        </w:tc>
        <w:tc>
          <w:tcPr>
            <w:tcW w:w="1417" w:type="dxa"/>
          </w:tcPr>
          <w:p w14:paraId="3D9DC42E" w14:textId="7F1D3CF0" w:rsidR="00BD5C92" w:rsidRDefault="00BD5C92" w:rsidP="007C4BDB">
            <w:r>
              <w:t>tingimus</w:t>
            </w:r>
          </w:p>
        </w:tc>
        <w:tc>
          <w:tcPr>
            <w:tcW w:w="1560" w:type="dxa"/>
          </w:tcPr>
          <w:p w14:paraId="687BF4B9" w14:textId="0CAEB6DB" w:rsidR="00BD5C92" w:rsidRDefault="00621815" w:rsidP="007C4BDB">
            <w:pPr>
              <w:rPr>
                <w:rFonts w:cstheme="minorHAnsi"/>
                <w:color w:val="202122"/>
              </w:rPr>
            </w:pPr>
            <w:r>
              <w:rPr>
                <w:rFonts w:cstheme="minorHAnsi"/>
                <w:color w:val="202122"/>
              </w:rPr>
              <w:t>tekst</w:t>
            </w:r>
          </w:p>
        </w:tc>
        <w:tc>
          <w:tcPr>
            <w:tcW w:w="3969" w:type="dxa"/>
          </w:tcPr>
          <w:p w14:paraId="76683924" w14:textId="6834A170" w:rsidR="00BD5C92" w:rsidRDefault="00BD5C92" w:rsidP="007C4BDB">
            <w:pPr>
              <w:rPr>
                <w:rFonts w:cstheme="minorHAnsi"/>
                <w:color w:val="202122"/>
              </w:rPr>
            </w:pPr>
          </w:p>
        </w:tc>
        <w:tc>
          <w:tcPr>
            <w:tcW w:w="2976" w:type="dxa"/>
          </w:tcPr>
          <w:p w14:paraId="1765156A" w14:textId="2422DAE7" w:rsidR="00BD5C92" w:rsidRDefault="00BD5C92" w:rsidP="007C4BDB">
            <w:pPr>
              <w:rPr>
                <w:rFonts w:cstheme="minorHAnsi"/>
                <w:color w:val="202122"/>
              </w:rPr>
            </w:pPr>
          </w:p>
        </w:tc>
      </w:tr>
      <w:tr w:rsidR="00BD5C92" w14:paraId="0B89057E" w14:textId="77777777" w:rsidTr="007C4BDB">
        <w:tc>
          <w:tcPr>
            <w:tcW w:w="1980" w:type="dxa"/>
            <w:vMerge/>
            <w:vAlign w:val="center"/>
          </w:tcPr>
          <w:p w14:paraId="5C7A3440" w14:textId="77777777" w:rsidR="00BD5C92" w:rsidRPr="00AA76FA" w:rsidRDefault="00BD5C92" w:rsidP="007C4BDB">
            <w:pPr>
              <w:rPr>
                <w:rFonts w:cstheme="minorHAnsi"/>
                <w:color w:val="202122"/>
              </w:rPr>
            </w:pPr>
          </w:p>
        </w:tc>
        <w:tc>
          <w:tcPr>
            <w:tcW w:w="1417" w:type="dxa"/>
          </w:tcPr>
          <w:p w14:paraId="5733759B" w14:textId="1B863BDE" w:rsidR="00BD5C92" w:rsidRPr="006A6F63" w:rsidRDefault="00BD5C92" w:rsidP="007C4BDB">
            <w:r>
              <w:t>tiheasust</w:t>
            </w:r>
          </w:p>
        </w:tc>
        <w:tc>
          <w:tcPr>
            <w:tcW w:w="1560" w:type="dxa"/>
          </w:tcPr>
          <w:p w14:paraId="6C33ACE6" w14:textId="169D9780" w:rsidR="00BD5C92" w:rsidRPr="00AA76FA" w:rsidRDefault="00621815" w:rsidP="007C4BDB">
            <w:pPr>
              <w:rPr>
                <w:rFonts w:cstheme="minorHAnsi"/>
                <w:color w:val="202122"/>
              </w:rPr>
            </w:pPr>
            <w:r>
              <w:rPr>
                <w:rFonts w:cstheme="minorHAnsi"/>
                <w:color w:val="202122"/>
              </w:rPr>
              <w:t>tekst</w:t>
            </w:r>
          </w:p>
        </w:tc>
        <w:tc>
          <w:tcPr>
            <w:tcW w:w="3969" w:type="dxa"/>
          </w:tcPr>
          <w:p w14:paraId="157CDB7C" w14:textId="4D22921F" w:rsidR="00BD5C92" w:rsidRPr="00AA76FA" w:rsidRDefault="00BD5C92" w:rsidP="007C4BDB">
            <w:pPr>
              <w:rPr>
                <w:rFonts w:cstheme="minorHAnsi"/>
                <w:color w:val="202122"/>
              </w:rPr>
            </w:pPr>
          </w:p>
        </w:tc>
        <w:tc>
          <w:tcPr>
            <w:tcW w:w="2976" w:type="dxa"/>
          </w:tcPr>
          <w:p w14:paraId="71FCD51F" w14:textId="18A355E3" w:rsidR="00BD5C92" w:rsidRDefault="00BD5C92" w:rsidP="007C4BDB">
            <w:pPr>
              <w:rPr>
                <w:rFonts w:cstheme="minorHAnsi"/>
                <w:color w:val="202122"/>
              </w:rPr>
            </w:pPr>
          </w:p>
        </w:tc>
      </w:tr>
      <w:tr w:rsidR="00BD5C92" w14:paraId="22071DAC" w14:textId="77777777" w:rsidTr="007C4BDB">
        <w:tc>
          <w:tcPr>
            <w:tcW w:w="1980" w:type="dxa"/>
            <w:vMerge/>
            <w:vAlign w:val="center"/>
          </w:tcPr>
          <w:p w14:paraId="22A476BC" w14:textId="77777777" w:rsidR="00BD5C92" w:rsidRPr="00AA76FA" w:rsidRDefault="00BD5C92" w:rsidP="007C4BDB">
            <w:pPr>
              <w:rPr>
                <w:rFonts w:cstheme="minorHAnsi"/>
                <w:color w:val="202122"/>
              </w:rPr>
            </w:pPr>
          </w:p>
        </w:tc>
        <w:tc>
          <w:tcPr>
            <w:tcW w:w="1417" w:type="dxa"/>
          </w:tcPr>
          <w:p w14:paraId="1A6BDA79" w14:textId="412A7920" w:rsidR="00BD5C92" w:rsidRPr="006A6F63" w:rsidRDefault="00BD5C92" w:rsidP="007C4BDB">
            <w:r>
              <w:t>kohanimi</w:t>
            </w:r>
          </w:p>
        </w:tc>
        <w:tc>
          <w:tcPr>
            <w:tcW w:w="1560" w:type="dxa"/>
          </w:tcPr>
          <w:p w14:paraId="36A91512" w14:textId="7A1217F0" w:rsidR="00BD5C92" w:rsidRPr="00AA76FA" w:rsidRDefault="00621815" w:rsidP="007C4BDB">
            <w:pPr>
              <w:rPr>
                <w:rFonts w:cstheme="minorHAnsi"/>
                <w:color w:val="202122"/>
              </w:rPr>
            </w:pPr>
            <w:r>
              <w:rPr>
                <w:rFonts w:cstheme="minorHAnsi"/>
                <w:color w:val="202122"/>
              </w:rPr>
              <w:t>tekst</w:t>
            </w:r>
          </w:p>
        </w:tc>
        <w:tc>
          <w:tcPr>
            <w:tcW w:w="3969" w:type="dxa"/>
          </w:tcPr>
          <w:p w14:paraId="0F9A2776" w14:textId="0DD8FDDC" w:rsidR="00BD5C92" w:rsidRPr="00AA76FA" w:rsidRDefault="00BD5C92" w:rsidP="007C4BDB">
            <w:pPr>
              <w:rPr>
                <w:color w:val="202122"/>
              </w:rPr>
            </w:pPr>
          </w:p>
        </w:tc>
        <w:tc>
          <w:tcPr>
            <w:tcW w:w="2976" w:type="dxa"/>
          </w:tcPr>
          <w:p w14:paraId="27E89E21" w14:textId="77777777" w:rsidR="00BD5C92" w:rsidRDefault="00BD5C92" w:rsidP="007C4BDB">
            <w:pPr>
              <w:rPr>
                <w:rFonts w:cstheme="minorHAnsi"/>
                <w:color w:val="202122"/>
              </w:rPr>
            </w:pPr>
          </w:p>
        </w:tc>
      </w:tr>
      <w:tr w:rsidR="00BD5C92" w14:paraId="5687965C" w14:textId="77777777" w:rsidTr="007C4BDB">
        <w:tc>
          <w:tcPr>
            <w:tcW w:w="1980" w:type="dxa"/>
            <w:vMerge w:val="restart"/>
            <w:tcBorders>
              <w:top w:val="double" w:sz="12" w:space="0" w:color="auto"/>
            </w:tcBorders>
          </w:tcPr>
          <w:p w14:paraId="645610AC" w14:textId="7A502C13" w:rsidR="00BD5C92" w:rsidRDefault="00BD5C92" w:rsidP="00BD5C92">
            <w:pPr>
              <w:rPr>
                <w:rFonts w:cstheme="minorHAnsi"/>
                <w:color w:val="202122"/>
              </w:rPr>
            </w:pPr>
            <w:r>
              <w:rPr>
                <w:rFonts w:cstheme="minorHAnsi"/>
                <w:color w:val="202122"/>
              </w:rPr>
              <w:t>yp</w:t>
            </w:r>
            <w:r w:rsidRPr="00BD5C92">
              <w:rPr>
                <w:rFonts w:cstheme="minorHAnsi"/>
                <w:color w:val="202122"/>
              </w:rPr>
              <w:t>_</w:t>
            </w:r>
            <w:r>
              <w:rPr>
                <w:rFonts w:cstheme="minorHAnsi"/>
                <w:color w:val="202122"/>
              </w:rPr>
              <w:t>dp</w:t>
            </w:r>
            <w:r w:rsidRPr="00BD5C92">
              <w:rPr>
                <w:rFonts w:cstheme="minorHAnsi"/>
                <w:color w:val="202122"/>
              </w:rPr>
              <w:t>koko</w:t>
            </w:r>
          </w:p>
        </w:tc>
        <w:tc>
          <w:tcPr>
            <w:tcW w:w="1417" w:type="dxa"/>
            <w:tcBorders>
              <w:top w:val="double" w:sz="12" w:space="0" w:color="auto"/>
            </w:tcBorders>
          </w:tcPr>
          <w:p w14:paraId="54CA8BF9" w14:textId="77777777" w:rsidR="00BD5C92" w:rsidRPr="006A6F63" w:rsidRDefault="00BD5C92" w:rsidP="007C4BDB">
            <w:r>
              <w:t>objectID</w:t>
            </w:r>
          </w:p>
        </w:tc>
        <w:tc>
          <w:tcPr>
            <w:tcW w:w="1560" w:type="dxa"/>
            <w:tcBorders>
              <w:top w:val="double" w:sz="12" w:space="0" w:color="auto"/>
            </w:tcBorders>
          </w:tcPr>
          <w:p w14:paraId="7968A21A" w14:textId="7E77DD14" w:rsidR="00BD5C92" w:rsidRPr="00AA76FA" w:rsidRDefault="0095549E" w:rsidP="007C4BDB">
            <w:pPr>
              <w:rPr>
                <w:rFonts w:cstheme="minorHAnsi"/>
                <w:color w:val="202122"/>
              </w:rPr>
            </w:pPr>
            <w:r>
              <w:rPr>
                <w:color w:val="202122"/>
              </w:rPr>
              <w:t>täisarv|tekst</w:t>
            </w:r>
          </w:p>
        </w:tc>
        <w:tc>
          <w:tcPr>
            <w:tcW w:w="3969" w:type="dxa"/>
            <w:tcBorders>
              <w:top w:val="double" w:sz="12" w:space="0" w:color="auto"/>
            </w:tcBorders>
          </w:tcPr>
          <w:p w14:paraId="3E1FA6B2" w14:textId="77777777" w:rsidR="00BD5C92" w:rsidRPr="00AA76FA" w:rsidRDefault="00BD5C92" w:rsidP="007C4BDB">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5F4AE031" w14:textId="77777777" w:rsidR="00BD5C92" w:rsidRDefault="00BD5C92" w:rsidP="007C4BDB">
            <w:pPr>
              <w:rPr>
                <w:rFonts w:cstheme="minorHAnsi"/>
                <w:color w:val="202122"/>
              </w:rPr>
            </w:pPr>
            <w:r>
              <w:rPr>
                <w:rFonts w:cstheme="minorHAnsi"/>
                <w:color w:val="202122"/>
              </w:rPr>
              <w:t>Kohustuslik, unikaalne vähemalt tüvikihi piires</w:t>
            </w:r>
          </w:p>
        </w:tc>
      </w:tr>
      <w:tr w:rsidR="00BD5C92" w14:paraId="69BA8ABB" w14:textId="77777777" w:rsidTr="007C4BDB">
        <w:tc>
          <w:tcPr>
            <w:tcW w:w="1980" w:type="dxa"/>
            <w:vMerge/>
          </w:tcPr>
          <w:p w14:paraId="2AA02A1B" w14:textId="77777777" w:rsidR="00BD5C92" w:rsidRDefault="00BD5C92" w:rsidP="007C4BDB">
            <w:pPr>
              <w:rPr>
                <w:rFonts w:cstheme="minorHAnsi"/>
                <w:color w:val="202122"/>
              </w:rPr>
            </w:pPr>
          </w:p>
        </w:tc>
        <w:tc>
          <w:tcPr>
            <w:tcW w:w="1417" w:type="dxa"/>
          </w:tcPr>
          <w:p w14:paraId="5D7C09C0" w14:textId="254E0715" w:rsidR="00BD5C92" w:rsidRDefault="00621815" w:rsidP="00621815">
            <w:r>
              <w:t>kohanimi</w:t>
            </w:r>
          </w:p>
        </w:tc>
        <w:tc>
          <w:tcPr>
            <w:tcW w:w="1560" w:type="dxa"/>
          </w:tcPr>
          <w:p w14:paraId="7A8EF093" w14:textId="1C650FE2" w:rsidR="00BD5C92" w:rsidRDefault="00621815" w:rsidP="007C4BDB">
            <w:pPr>
              <w:rPr>
                <w:rFonts w:cstheme="minorHAnsi"/>
                <w:color w:val="202122"/>
              </w:rPr>
            </w:pPr>
            <w:r>
              <w:rPr>
                <w:rFonts w:cstheme="minorHAnsi"/>
                <w:color w:val="202122"/>
              </w:rPr>
              <w:t>tekst</w:t>
            </w:r>
          </w:p>
        </w:tc>
        <w:tc>
          <w:tcPr>
            <w:tcW w:w="3969" w:type="dxa"/>
          </w:tcPr>
          <w:p w14:paraId="58B031D6" w14:textId="77777777" w:rsidR="00BD5C92" w:rsidRDefault="00BD5C92" w:rsidP="007C4BDB">
            <w:pPr>
              <w:rPr>
                <w:rFonts w:cstheme="minorHAnsi"/>
                <w:color w:val="202122"/>
              </w:rPr>
            </w:pPr>
          </w:p>
        </w:tc>
        <w:tc>
          <w:tcPr>
            <w:tcW w:w="2976" w:type="dxa"/>
          </w:tcPr>
          <w:p w14:paraId="7A74B116" w14:textId="77777777" w:rsidR="00BD5C92" w:rsidRDefault="00BD5C92" w:rsidP="007C4BDB">
            <w:pPr>
              <w:rPr>
                <w:rFonts w:cstheme="minorHAnsi"/>
                <w:color w:val="202122"/>
              </w:rPr>
            </w:pPr>
          </w:p>
        </w:tc>
      </w:tr>
      <w:tr w:rsidR="00BD5C92" w14:paraId="50A64635" w14:textId="77777777" w:rsidTr="007C4BDB">
        <w:tc>
          <w:tcPr>
            <w:tcW w:w="1980" w:type="dxa"/>
            <w:vMerge/>
            <w:vAlign w:val="center"/>
          </w:tcPr>
          <w:p w14:paraId="34691DF2" w14:textId="77777777" w:rsidR="00BD5C92" w:rsidRPr="00AA76FA" w:rsidRDefault="00BD5C92" w:rsidP="007C4BDB">
            <w:pPr>
              <w:rPr>
                <w:rFonts w:cstheme="minorHAnsi"/>
                <w:color w:val="202122"/>
              </w:rPr>
            </w:pPr>
          </w:p>
        </w:tc>
        <w:tc>
          <w:tcPr>
            <w:tcW w:w="1417" w:type="dxa"/>
          </w:tcPr>
          <w:p w14:paraId="3FAEA9FA" w14:textId="20D32816" w:rsidR="00BD5C92" w:rsidRPr="006A6F63" w:rsidRDefault="00621815" w:rsidP="007C4BDB">
            <w:r w:rsidRPr="00621815">
              <w:t>dpKokoJuht</w:t>
            </w:r>
          </w:p>
        </w:tc>
        <w:tc>
          <w:tcPr>
            <w:tcW w:w="1560" w:type="dxa"/>
          </w:tcPr>
          <w:p w14:paraId="2ABBA63A" w14:textId="28AF0FAB" w:rsidR="00BD5C92" w:rsidRPr="00AA76FA" w:rsidRDefault="00621815" w:rsidP="007C4BDB">
            <w:pPr>
              <w:rPr>
                <w:rFonts w:cstheme="minorHAnsi"/>
                <w:color w:val="202122"/>
              </w:rPr>
            </w:pPr>
            <w:r>
              <w:rPr>
                <w:rFonts w:cstheme="minorHAnsi"/>
                <w:color w:val="202122"/>
              </w:rPr>
              <w:t>tekst</w:t>
            </w:r>
          </w:p>
        </w:tc>
        <w:tc>
          <w:tcPr>
            <w:tcW w:w="3969" w:type="dxa"/>
          </w:tcPr>
          <w:p w14:paraId="7BE4C0B4" w14:textId="77777777" w:rsidR="00BD5C92" w:rsidRPr="00AA76FA" w:rsidRDefault="00BD5C92" w:rsidP="007C4BDB">
            <w:pPr>
              <w:rPr>
                <w:rFonts w:cstheme="minorHAnsi"/>
                <w:color w:val="202122"/>
              </w:rPr>
            </w:pPr>
          </w:p>
        </w:tc>
        <w:tc>
          <w:tcPr>
            <w:tcW w:w="2976" w:type="dxa"/>
          </w:tcPr>
          <w:p w14:paraId="11C1BE17" w14:textId="77777777" w:rsidR="00BD5C92" w:rsidRDefault="00BD5C92" w:rsidP="007C4BDB">
            <w:pPr>
              <w:rPr>
                <w:rFonts w:cstheme="minorHAnsi"/>
                <w:color w:val="202122"/>
              </w:rPr>
            </w:pPr>
          </w:p>
        </w:tc>
      </w:tr>
      <w:tr w:rsidR="00BD5C92" w14:paraId="7EA45F23" w14:textId="77777777" w:rsidTr="007C4BDB">
        <w:tc>
          <w:tcPr>
            <w:tcW w:w="1980" w:type="dxa"/>
            <w:vMerge w:val="restart"/>
            <w:tcBorders>
              <w:top w:val="double" w:sz="12" w:space="0" w:color="auto"/>
            </w:tcBorders>
          </w:tcPr>
          <w:p w14:paraId="186DDE37" w14:textId="77777777" w:rsidR="00135344" w:rsidRPr="00135344" w:rsidRDefault="00135344" w:rsidP="00135344">
            <w:pPr>
              <w:rPr>
                <w:rFonts w:cstheme="minorHAnsi"/>
                <w:color w:val="202122"/>
              </w:rPr>
            </w:pPr>
            <w:r w:rsidRPr="00135344">
              <w:rPr>
                <w:rFonts w:cstheme="minorHAnsi"/>
                <w:color w:val="202122"/>
              </w:rPr>
              <w:lastRenderedPageBreak/>
              <w:t>YP_transp</w:t>
            </w:r>
          </w:p>
          <w:p w14:paraId="49F2B08F" w14:textId="77777777" w:rsidR="00135344" w:rsidRPr="00135344" w:rsidRDefault="00135344" w:rsidP="00135344">
            <w:pPr>
              <w:rPr>
                <w:rFonts w:cstheme="minorHAnsi"/>
                <w:color w:val="202122"/>
              </w:rPr>
            </w:pPr>
            <w:r w:rsidRPr="00135344">
              <w:rPr>
                <w:rFonts w:cstheme="minorHAnsi"/>
                <w:color w:val="202122"/>
              </w:rPr>
              <w:t>YP_tehno</w:t>
            </w:r>
          </w:p>
          <w:p w14:paraId="7E6C29D9" w14:textId="77777777" w:rsidR="00135344" w:rsidRPr="00135344" w:rsidRDefault="00135344" w:rsidP="00135344">
            <w:pPr>
              <w:rPr>
                <w:rFonts w:cstheme="minorHAnsi"/>
                <w:color w:val="202122"/>
              </w:rPr>
            </w:pPr>
            <w:r w:rsidRPr="00135344">
              <w:rPr>
                <w:rFonts w:cstheme="minorHAnsi"/>
                <w:color w:val="202122"/>
              </w:rPr>
              <w:t>YP_KOVloodus</w:t>
            </w:r>
          </w:p>
          <w:p w14:paraId="168E6A1D" w14:textId="77777777" w:rsidR="00135344" w:rsidRPr="00135344" w:rsidRDefault="00135344" w:rsidP="00135344">
            <w:pPr>
              <w:rPr>
                <w:rFonts w:cstheme="minorHAnsi"/>
                <w:color w:val="202122"/>
              </w:rPr>
            </w:pPr>
            <w:r w:rsidRPr="00135344">
              <w:rPr>
                <w:rFonts w:cstheme="minorHAnsi"/>
                <w:color w:val="202122"/>
              </w:rPr>
              <w:t>YP_KOVkultparand</w:t>
            </w:r>
          </w:p>
          <w:p w14:paraId="209FAA32" w14:textId="2C87CEAC" w:rsidR="00BD5C92" w:rsidRDefault="00135344" w:rsidP="00135344">
            <w:pPr>
              <w:rPr>
                <w:rFonts w:cstheme="minorHAnsi"/>
                <w:color w:val="202122"/>
              </w:rPr>
            </w:pPr>
            <w:r w:rsidRPr="00135344">
              <w:rPr>
                <w:rFonts w:cstheme="minorHAnsi"/>
                <w:color w:val="202122"/>
              </w:rPr>
              <w:t>YP_veehaare</w:t>
            </w:r>
          </w:p>
          <w:p w14:paraId="71107A71" w14:textId="77777777" w:rsidR="003D2727" w:rsidRDefault="003D2727" w:rsidP="00135344">
            <w:pPr>
              <w:rPr>
                <w:rFonts w:cstheme="minorHAnsi"/>
                <w:color w:val="202122"/>
              </w:rPr>
            </w:pPr>
          </w:p>
          <w:p w14:paraId="57DE8577" w14:textId="307BE53A" w:rsidR="003D2727" w:rsidRDefault="003D2727" w:rsidP="00135344">
            <w:pPr>
              <w:rPr>
                <w:rFonts w:cstheme="minorHAnsi"/>
                <w:color w:val="202122"/>
              </w:rPr>
            </w:pPr>
            <w:r>
              <w:rPr>
                <w:rFonts w:cstheme="minorHAnsi"/>
                <w:color w:val="202122"/>
              </w:rPr>
              <w:t>ja kõik ülejäänud YP kihid</w:t>
            </w:r>
          </w:p>
        </w:tc>
        <w:tc>
          <w:tcPr>
            <w:tcW w:w="1417" w:type="dxa"/>
            <w:tcBorders>
              <w:top w:val="double" w:sz="12" w:space="0" w:color="auto"/>
            </w:tcBorders>
          </w:tcPr>
          <w:p w14:paraId="0EB30BFD" w14:textId="77777777" w:rsidR="00BD5C92" w:rsidRPr="006A6F63" w:rsidRDefault="00BD5C92" w:rsidP="007C4BDB">
            <w:r>
              <w:t>objectID</w:t>
            </w:r>
          </w:p>
        </w:tc>
        <w:tc>
          <w:tcPr>
            <w:tcW w:w="1560" w:type="dxa"/>
            <w:tcBorders>
              <w:top w:val="double" w:sz="12" w:space="0" w:color="auto"/>
            </w:tcBorders>
          </w:tcPr>
          <w:p w14:paraId="05DF8FA7" w14:textId="2A235167" w:rsidR="00BD5C92" w:rsidRPr="00AA76FA" w:rsidRDefault="0095549E" w:rsidP="007C4BDB">
            <w:pPr>
              <w:rPr>
                <w:rFonts w:cstheme="minorHAnsi"/>
                <w:color w:val="202122"/>
              </w:rPr>
            </w:pPr>
            <w:r>
              <w:rPr>
                <w:color w:val="202122"/>
              </w:rPr>
              <w:t>täisarv|tekst</w:t>
            </w:r>
          </w:p>
        </w:tc>
        <w:tc>
          <w:tcPr>
            <w:tcW w:w="3969" w:type="dxa"/>
            <w:tcBorders>
              <w:top w:val="double" w:sz="12" w:space="0" w:color="auto"/>
            </w:tcBorders>
          </w:tcPr>
          <w:p w14:paraId="6C96A99F" w14:textId="77777777" w:rsidR="00BD5C92" w:rsidRPr="00AA76FA" w:rsidRDefault="00BD5C92" w:rsidP="007C4BDB">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6AF61C30" w14:textId="77777777" w:rsidR="00BD5C92" w:rsidRDefault="00BD5C92" w:rsidP="007C4BDB">
            <w:pPr>
              <w:rPr>
                <w:rFonts w:cstheme="minorHAnsi"/>
                <w:color w:val="202122"/>
              </w:rPr>
            </w:pPr>
            <w:r>
              <w:rPr>
                <w:rFonts w:cstheme="minorHAnsi"/>
                <w:color w:val="202122"/>
              </w:rPr>
              <w:t>Kohustuslik, unikaalne vähemalt tüvikihi piires</w:t>
            </w:r>
          </w:p>
        </w:tc>
      </w:tr>
      <w:tr w:rsidR="00DD0736" w14:paraId="3B458E6E" w14:textId="77777777" w:rsidTr="007C4BDB">
        <w:tc>
          <w:tcPr>
            <w:tcW w:w="1980" w:type="dxa"/>
            <w:vMerge/>
          </w:tcPr>
          <w:p w14:paraId="59E9C9E2" w14:textId="77777777" w:rsidR="00DD0736" w:rsidRDefault="00DD0736" w:rsidP="00DD0736">
            <w:pPr>
              <w:rPr>
                <w:rFonts w:cstheme="minorHAnsi"/>
                <w:color w:val="202122"/>
              </w:rPr>
            </w:pPr>
          </w:p>
        </w:tc>
        <w:tc>
          <w:tcPr>
            <w:tcW w:w="1417" w:type="dxa"/>
          </w:tcPr>
          <w:p w14:paraId="78F2BA17" w14:textId="7FA846F6" w:rsidR="00DD0736" w:rsidRDefault="00DD0736" w:rsidP="00DD0736">
            <w:r>
              <w:t>jaotuskiht</w:t>
            </w:r>
          </w:p>
        </w:tc>
        <w:tc>
          <w:tcPr>
            <w:tcW w:w="1560" w:type="dxa"/>
          </w:tcPr>
          <w:p w14:paraId="12DA0024" w14:textId="56B2DFBD" w:rsidR="00DD0736" w:rsidRDefault="00DD0736" w:rsidP="00DD0736">
            <w:pPr>
              <w:rPr>
                <w:rFonts w:cstheme="minorHAnsi"/>
                <w:color w:val="202122"/>
              </w:rPr>
            </w:pPr>
            <w:r>
              <w:rPr>
                <w:rFonts w:cstheme="minorHAnsi"/>
                <w:color w:val="202122"/>
              </w:rPr>
              <w:t>tekst</w:t>
            </w:r>
          </w:p>
        </w:tc>
        <w:tc>
          <w:tcPr>
            <w:tcW w:w="3969" w:type="dxa"/>
          </w:tcPr>
          <w:p w14:paraId="50441B40" w14:textId="147BEA8C" w:rsidR="00DD0736" w:rsidRDefault="00DD0736" w:rsidP="00DD0736">
            <w:pPr>
              <w:rPr>
                <w:rFonts w:cstheme="minorHAnsi"/>
                <w:color w:val="202122"/>
              </w:rPr>
            </w:pPr>
            <w:r>
              <w:rPr>
                <w:color w:val="202122"/>
              </w:rPr>
              <w:t>gis-formaatide korral klassifitseeritud jaotuskihi edastamiseks</w:t>
            </w:r>
          </w:p>
        </w:tc>
        <w:tc>
          <w:tcPr>
            <w:tcW w:w="2976" w:type="dxa"/>
          </w:tcPr>
          <w:p w14:paraId="5FD64C9A" w14:textId="77777777" w:rsidR="00DD0736" w:rsidRDefault="00DD0736" w:rsidP="00DD0736"/>
        </w:tc>
      </w:tr>
      <w:tr w:rsidR="00135344" w14:paraId="17408711" w14:textId="77777777" w:rsidTr="007C4BDB">
        <w:tc>
          <w:tcPr>
            <w:tcW w:w="1980" w:type="dxa"/>
            <w:vMerge/>
          </w:tcPr>
          <w:p w14:paraId="02E2ABBE" w14:textId="77777777" w:rsidR="00135344" w:rsidRDefault="00135344" w:rsidP="00135344">
            <w:pPr>
              <w:rPr>
                <w:rFonts w:cstheme="minorHAnsi"/>
                <w:color w:val="202122"/>
              </w:rPr>
            </w:pPr>
          </w:p>
        </w:tc>
        <w:tc>
          <w:tcPr>
            <w:tcW w:w="1417" w:type="dxa"/>
          </w:tcPr>
          <w:p w14:paraId="4CE34C66" w14:textId="07BE5846" w:rsidR="00135344" w:rsidRDefault="00135344" w:rsidP="00135344">
            <w:r>
              <w:t>nimetus</w:t>
            </w:r>
          </w:p>
        </w:tc>
        <w:tc>
          <w:tcPr>
            <w:tcW w:w="1560" w:type="dxa"/>
          </w:tcPr>
          <w:p w14:paraId="46F6BD9F" w14:textId="2A011256" w:rsidR="00135344" w:rsidRDefault="00135344" w:rsidP="00135344">
            <w:pPr>
              <w:rPr>
                <w:rFonts w:cstheme="minorHAnsi"/>
                <w:color w:val="202122"/>
              </w:rPr>
            </w:pPr>
            <w:r>
              <w:rPr>
                <w:rFonts w:cstheme="minorHAnsi"/>
                <w:color w:val="202122"/>
              </w:rPr>
              <w:t>tekst</w:t>
            </w:r>
          </w:p>
        </w:tc>
        <w:tc>
          <w:tcPr>
            <w:tcW w:w="3969" w:type="dxa"/>
          </w:tcPr>
          <w:p w14:paraId="02D56212" w14:textId="0134DB49" w:rsidR="00135344" w:rsidRDefault="00135344" w:rsidP="00135344">
            <w:pPr>
              <w:rPr>
                <w:rFonts w:cstheme="minorHAnsi"/>
                <w:color w:val="202122"/>
              </w:rPr>
            </w:pPr>
            <w:r>
              <w:rPr>
                <w:rFonts w:cstheme="minorHAnsi"/>
                <w:color w:val="202122"/>
              </w:rPr>
              <w:t>Objekti nimetus</w:t>
            </w:r>
          </w:p>
        </w:tc>
        <w:tc>
          <w:tcPr>
            <w:tcW w:w="2976" w:type="dxa"/>
          </w:tcPr>
          <w:p w14:paraId="4F1FEFD4" w14:textId="63CD371D" w:rsidR="00135344" w:rsidRDefault="00135344" w:rsidP="00135344">
            <w:pPr>
              <w:rPr>
                <w:rFonts w:cstheme="minorHAnsi"/>
                <w:color w:val="202122"/>
              </w:rPr>
            </w:pPr>
            <w:r>
              <w:t>Kui jaotuskihte pole kasutatud, siis on kohustuslik</w:t>
            </w:r>
          </w:p>
        </w:tc>
      </w:tr>
      <w:tr w:rsidR="00BD5C92" w14:paraId="5AF9BE9F" w14:textId="77777777" w:rsidTr="007C4BDB">
        <w:tc>
          <w:tcPr>
            <w:tcW w:w="1980" w:type="dxa"/>
            <w:vMerge/>
            <w:vAlign w:val="center"/>
          </w:tcPr>
          <w:p w14:paraId="218A42A3" w14:textId="77777777" w:rsidR="00BD5C92" w:rsidRPr="00AA76FA" w:rsidRDefault="00BD5C92" w:rsidP="007C4BDB">
            <w:pPr>
              <w:rPr>
                <w:rFonts w:cstheme="minorHAnsi"/>
                <w:color w:val="202122"/>
              </w:rPr>
            </w:pPr>
          </w:p>
        </w:tc>
        <w:tc>
          <w:tcPr>
            <w:tcW w:w="1417" w:type="dxa"/>
          </w:tcPr>
          <w:p w14:paraId="502B282D" w14:textId="1502D420" w:rsidR="00BD5C92" w:rsidRPr="006A6F63" w:rsidRDefault="00621815" w:rsidP="007C4BDB">
            <w:r>
              <w:t>tingimus</w:t>
            </w:r>
          </w:p>
        </w:tc>
        <w:tc>
          <w:tcPr>
            <w:tcW w:w="1560" w:type="dxa"/>
          </w:tcPr>
          <w:p w14:paraId="22B132B2" w14:textId="7E562FF8" w:rsidR="00BD5C92" w:rsidRPr="00AA76FA" w:rsidRDefault="00621815" w:rsidP="007C4BDB">
            <w:pPr>
              <w:rPr>
                <w:rFonts w:cstheme="minorHAnsi"/>
                <w:color w:val="202122"/>
              </w:rPr>
            </w:pPr>
            <w:r>
              <w:rPr>
                <w:rFonts w:cstheme="minorHAnsi"/>
                <w:color w:val="202122"/>
              </w:rPr>
              <w:t>tekst</w:t>
            </w:r>
          </w:p>
        </w:tc>
        <w:tc>
          <w:tcPr>
            <w:tcW w:w="3969" w:type="dxa"/>
          </w:tcPr>
          <w:p w14:paraId="02F2A32B" w14:textId="77777777" w:rsidR="00BD5C92" w:rsidRPr="00AA76FA" w:rsidRDefault="00BD5C92" w:rsidP="007C4BDB">
            <w:pPr>
              <w:rPr>
                <w:rFonts w:cstheme="minorHAnsi"/>
                <w:color w:val="202122"/>
              </w:rPr>
            </w:pPr>
          </w:p>
        </w:tc>
        <w:tc>
          <w:tcPr>
            <w:tcW w:w="2976" w:type="dxa"/>
          </w:tcPr>
          <w:p w14:paraId="316A6D8E" w14:textId="77777777" w:rsidR="00BD5C92" w:rsidRDefault="00BD5C92" w:rsidP="007C4BDB">
            <w:pPr>
              <w:rPr>
                <w:rFonts w:cstheme="minorHAnsi"/>
                <w:color w:val="202122"/>
              </w:rPr>
            </w:pPr>
          </w:p>
        </w:tc>
      </w:tr>
      <w:tr w:rsidR="00621815" w14:paraId="59C55B94" w14:textId="77777777" w:rsidTr="007C4BDB">
        <w:tc>
          <w:tcPr>
            <w:tcW w:w="1980" w:type="dxa"/>
            <w:vMerge/>
            <w:vAlign w:val="center"/>
          </w:tcPr>
          <w:p w14:paraId="3A12C908" w14:textId="77777777" w:rsidR="00621815" w:rsidRPr="00AA76FA" w:rsidRDefault="00621815" w:rsidP="00621815">
            <w:pPr>
              <w:rPr>
                <w:rFonts w:cstheme="minorHAnsi"/>
                <w:color w:val="202122"/>
              </w:rPr>
            </w:pPr>
          </w:p>
        </w:tc>
        <w:tc>
          <w:tcPr>
            <w:tcW w:w="1417" w:type="dxa"/>
          </w:tcPr>
          <w:p w14:paraId="7DB707A0" w14:textId="6016CB63" w:rsidR="00621815" w:rsidRPr="006A6F63" w:rsidRDefault="00621815" w:rsidP="00621815">
            <w:r>
              <w:rPr>
                <w:rFonts w:cstheme="minorHAnsi"/>
                <w:color w:val="202122"/>
              </w:rPr>
              <w:t>voond</w:t>
            </w:r>
          </w:p>
        </w:tc>
        <w:tc>
          <w:tcPr>
            <w:tcW w:w="1560" w:type="dxa"/>
          </w:tcPr>
          <w:p w14:paraId="71AC8F84" w14:textId="2C5AD777" w:rsidR="00621815" w:rsidRPr="00AA76FA" w:rsidRDefault="004404CC" w:rsidP="00621815">
            <w:pPr>
              <w:rPr>
                <w:rFonts w:cstheme="minorHAnsi"/>
                <w:color w:val="202122"/>
              </w:rPr>
            </w:pPr>
            <w:r>
              <w:rPr>
                <w:color w:val="202122"/>
              </w:rPr>
              <w:t>täisarv|</w:t>
            </w:r>
            <w:r w:rsidR="00621815">
              <w:rPr>
                <w:rFonts w:cstheme="minorHAnsi"/>
                <w:color w:val="202122"/>
              </w:rPr>
              <w:t>murdarv</w:t>
            </w:r>
          </w:p>
        </w:tc>
        <w:tc>
          <w:tcPr>
            <w:tcW w:w="3969" w:type="dxa"/>
          </w:tcPr>
          <w:p w14:paraId="040AA7AE" w14:textId="4CE71043" w:rsidR="00621815" w:rsidRPr="00AA76FA" w:rsidRDefault="00621815" w:rsidP="00621815">
            <w:pPr>
              <w:rPr>
                <w:color w:val="202122"/>
              </w:rPr>
            </w:pPr>
            <w:r>
              <w:rPr>
                <w:rFonts w:cstheme="minorHAnsi"/>
                <w:color w:val="202122"/>
              </w:rPr>
              <w:t>Kaitsevööndi ulatus</w:t>
            </w:r>
          </w:p>
        </w:tc>
        <w:tc>
          <w:tcPr>
            <w:tcW w:w="2976" w:type="dxa"/>
          </w:tcPr>
          <w:p w14:paraId="27CF60E8" w14:textId="77777777" w:rsidR="00621815" w:rsidRDefault="00621815" w:rsidP="00621815">
            <w:pPr>
              <w:rPr>
                <w:rFonts w:cstheme="minorHAnsi"/>
                <w:color w:val="202122"/>
              </w:rPr>
            </w:pPr>
          </w:p>
        </w:tc>
      </w:tr>
      <w:tr w:rsidR="00BD5C92" w14:paraId="41A0AF52" w14:textId="77777777" w:rsidTr="007C4BDB">
        <w:tc>
          <w:tcPr>
            <w:tcW w:w="1980" w:type="dxa"/>
            <w:vMerge w:val="restart"/>
            <w:tcBorders>
              <w:top w:val="double" w:sz="12" w:space="0" w:color="auto"/>
            </w:tcBorders>
          </w:tcPr>
          <w:p w14:paraId="4D232648" w14:textId="77777777" w:rsidR="00135344" w:rsidRPr="00135344" w:rsidRDefault="00135344" w:rsidP="00135344">
            <w:pPr>
              <w:keepNext/>
              <w:rPr>
                <w:rFonts w:cstheme="minorHAnsi"/>
                <w:color w:val="202122"/>
              </w:rPr>
            </w:pPr>
            <w:r w:rsidRPr="00135344">
              <w:rPr>
                <w:rFonts w:cstheme="minorHAnsi"/>
                <w:color w:val="202122"/>
              </w:rPr>
              <w:lastRenderedPageBreak/>
              <w:t>YP_jaade</w:t>
            </w:r>
          </w:p>
          <w:p w14:paraId="58807B96" w14:textId="77777777" w:rsidR="00135344" w:rsidRPr="00135344" w:rsidRDefault="00135344" w:rsidP="00135344">
            <w:pPr>
              <w:keepNext/>
              <w:rPr>
                <w:rFonts w:cstheme="minorHAnsi"/>
                <w:color w:val="202122"/>
              </w:rPr>
            </w:pPr>
            <w:r w:rsidRPr="00135344">
              <w:rPr>
                <w:rFonts w:cstheme="minorHAnsi"/>
                <w:color w:val="202122"/>
              </w:rPr>
              <w:t>YP_orme</w:t>
            </w:r>
          </w:p>
          <w:p w14:paraId="541204C1" w14:textId="77777777" w:rsidR="00135344" w:rsidRPr="00135344" w:rsidRDefault="00135344" w:rsidP="00135344">
            <w:pPr>
              <w:keepNext/>
              <w:rPr>
                <w:rFonts w:cstheme="minorHAnsi"/>
                <w:color w:val="202122"/>
              </w:rPr>
            </w:pPr>
            <w:r w:rsidRPr="00135344">
              <w:rPr>
                <w:rFonts w:cstheme="minorHAnsi"/>
                <w:color w:val="202122"/>
              </w:rPr>
              <w:t>YP_kaldaehitis</w:t>
            </w:r>
          </w:p>
          <w:p w14:paraId="524D4318" w14:textId="77777777" w:rsidR="00135344" w:rsidRPr="00135344" w:rsidRDefault="00135344" w:rsidP="00135344">
            <w:pPr>
              <w:keepNext/>
              <w:rPr>
                <w:rFonts w:cstheme="minorHAnsi"/>
                <w:color w:val="202122"/>
              </w:rPr>
            </w:pPr>
            <w:r w:rsidRPr="00135344">
              <w:rPr>
                <w:rFonts w:cstheme="minorHAnsi"/>
                <w:color w:val="202122"/>
              </w:rPr>
              <w:t>YP_rand</w:t>
            </w:r>
          </w:p>
          <w:p w14:paraId="7913C788" w14:textId="77777777" w:rsidR="00135344" w:rsidRPr="00135344" w:rsidRDefault="00135344" w:rsidP="00135344">
            <w:pPr>
              <w:keepNext/>
              <w:rPr>
                <w:rFonts w:cstheme="minorHAnsi"/>
                <w:color w:val="202122"/>
              </w:rPr>
            </w:pPr>
            <w:r w:rsidRPr="00135344">
              <w:rPr>
                <w:rFonts w:cstheme="minorHAnsi"/>
                <w:color w:val="202122"/>
              </w:rPr>
              <w:t>YP_yleujutus</w:t>
            </w:r>
          </w:p>
          <w:p w14:paraId="06DAA81E" w14:textId="77777777" w:rsidR="00135344" w:rsidRPr="00135344" w:rsidRDefault="00135344" w:rsidP="00135344">
            <w:pPr>
              <w:keepNext/>
              <w:rPr>
                <w:rFonts w:cstheme="minorHAnsi"/>
                <w:color w:val="202122"/>
              </w:rPr>
            </w:pPr>
            <w:r w:rsidRPr="00135344">
              <w:rPr>
                <w:rFonts w:cstheme="minorHAnsi"/>
                <w:color w:val="202122"/>
              </w:rPr>
              <w:t>YP_rohev</w:t>
            </w:r>
          </w:p>
          <w:p w14:paraId="0D70362E" w14:textId="77777777" w:rsidR="00135344" w:rsidRPr="00135344" w:rsidRDefault="00135344" w:rsidP="00135344">
            <w:pPr>
              <w:keepNext/>
              <w:rPr>
                <w:rFonts w:cstheme="minorHAnsi"/>
                <w:color w:val="202122"/>
              </w:rPr>
            </w:pPr>
            <w:r w:rsidRPr="00135344">
              <w:rPr>
                <w:rFonts w:cstheme="minorHAnsi"/>
                <w:color w:val="202122"/>
              </w:rPr>
              <w:t>YP_juurdep</w:t>
            </w:r>
          </w:p>
          <w:p w14:paraId="24DB4DCB" w14:textId="77777777" w:rsidR="00135344" w:rsidRPr="00135344" w:rsidRDefault="00135344" w:rsidP="00135344">
            <w:pPr>
              <w:keepNext/>
              <w:rPr>
                <w:rFonts w:cstheme="minorHAnsi"/>
                <w:color w:val="202122"/>
              </w:rPr>
            </w:pPr>
            <w:r w:rsidRPr="00135344">
              <w:rPr>
                <w:rFonts w:cstheme="minorHAnsi"/>
                <w:color w:val="202122"/>
              </w:rPr>
              <w:t>YP_ekv</w:t>
            </w:r>
          </w:p>
          <w:p w14:paraId="0C441860" w14:textId="77777777" w:rsidR="00135344" w:rsidRPr="00135344" w:rsidRDefault="00135344" w:rsidP="00135344">
            <w:pPr>
              <w:keepNext/>
              <w:rPr>
                <w:rFonts w:cstheme="minorHAnsi"/>
                <w:color w:val="202122"/>
              </w:rPr>
            </w:pPr>
            <w:r w:rsidRPr="00135344">
              <w:rPr>
                <w:rFonts w:cstheme="minorHAnsi"/>
                <w:color w:val="202122"/>
              </w:rPr>
              <w:t>YP_vaartpollum</w:t>
            </w:r>
          </w:p>
          <w:p w14:paraId="2B67D41F" w14:textId="77777777" w:rsidR="00135344" w:rsidRPr="00135344" w:rsidRDefault="00135344" w:rsidP="00135344">
            <w:pPr>
              <w:keepNext/>
              <w:rPr>
                <w:rFonts w:cstheme="minorHAnsi"/>
                <w:color w:val="202122"/>
              </w:rPr>
            </w:pPr>
            <w:r w:rsidRPr="00135344">
              <w:rPr>
                <w:rFonts w:cstheme="minorHAnsi"/>
                <w:color w:val="202122"/>
              </w:rPr>
              <w:t>YP_vaartrohe</w:t>
            </w:r>
          </w:p>
          <w:p w14:paraId="49417A69" w14:textId="77777777" w:rsidR="00135344" w:rsidRPr="00135344" w:rsidRDefault="00135344" w:rsidP="00135344">
            <w:pPr>
              <w:keepNext/>
              <w:rPr>
                <w:rFonts w:cstheme="minorHAnsi"/>
                <w:color w:val="202122"/>
              </w:rPr>
            </w:pPr>
            <w:r w:rsidRPr="00135344">
              <w:rPr>
                <w:rFonts w:cstheme="minorHAnsi"/>
                <w:color w:val="202122"/>
              </w:rPr>
              <w:t>YP_vaartmaastik</w:t>
            </w:r>
          </w:p>
          <w:p w14:paraId="7001DD1E" w14:textId="77777777" w:rsidR="00135344" w:rsidRPr="00135344" w:rsidRDefault="00135344" w:rsidP="00135344">
            <w:pPr>
              <w:keepNext/>
              <w:rPr>
                <w:rFonts w:cstheme="minorHAnsi"/>
                <w:color w:val="202122"/>
              </w:rPr>
            </w:pPr>
            <w:r w:rsidRPr="00135344">
              <w:rPr>
                <w:rFonts w:cstheme="minorHAnsi"/>
                <w:color w:val="202122"/>
              </w:rPr>
              <w:t>YP_vaartvaade</w:t>
            </w:r>
          </w:p>
          <w:p w14:paraId="128CB2F9" w14:textId="77777777" w:rsidR="00135344" w:rsidRPr="00135344" w:rsidRDefault="00135344" w:rsidP="00135344">
            <w:pPr>
              <w:keepNext/>
              <w:rPr>
                <w:rFonts w:cstheme="minorHAnsi"/>
                <w:color w:val="202122"/>
              </w:rPr>
            </w:pPr>
            <w:r w:rsidRPr="00135344">
              <w:rPr>
                <w:rFonts w:cstheme="minorHAnsi"/>
                <w:color w:val="202122"/>
              </w:rPr>
              <w:t>YP_vaartmiljoo</w:t>
            </w:r>
          </w:p>
          <w:p w14:paraId="3ABAC3AA" w14:textId="77777777" w:rsidR="00135344" w:rsidRPr="00135344" w:rsidRDefault="00135344" w:rsidP="00135344">
            <w:pPr>
              <w:keepNext/>
              <w:rPr>
                <w:rFonts w:cstheme="minorHAnsi"/>
                <w:color w:val="202122"/>
              </w:rPr>
            </w:pPr>
            <w:r w:rsidRPr="00135344">
              <w:rPr>
                <w:rFonts w:cstheme="minorHAnsi"/>
                <w:color w:val="202122"/>
              </w:rPr>
              <w:t>YP_puhke</w:t>
            </w:r>
          </w:p>
          <w:p w14:paraId="29F115FE" w14:textId="77777777" w:rsidR="00135344" w:rsidRPr="00135344" w:rsidRDefault="00135344" w:rsidP="00135344">
            <w:pPr>
              <w:keepNext/>
              <w:rPr>
                <w:rFonts w:cstheme="minorHAnsi"/>
                <w:color w:val="202122"/>
              </w:rPr>
            </w:pPr>
            <w:r w:rsidRPr="00135344">
              <w:rPr>
                <w:rFonts w:cstheme="minorHAnsi"/>
                <w:color w:val="202122"/>
              </w:rPr>
              <w:t>YP_maavara</w:t>
            </w:r>
          </w:p>
          <w:p w14:paraId="20E584D2" w14:textId="77777777" w:rsidR="00135344" w:rsidRPr="00135344" w:rsidRDefault="00135344" w:rsidP="00135344">
            <w:pPr>
              <w:keepNext/>
              <w:rPr>
                <w:rFonts w:cstheme="minorHAnsi"/>
                <w:color w:val="202122"/>
              </w:rPr>
            </w:pPr>
            <w:r w:rsidRPr="00135344">
              <w:rPr>
                <w:rFonts w:cstheme="minorHAnsi"/>
                <w:color w:val="202122"/>
              </w:rPr>
              <w:t>YP_maapar</w:t>
            </w:r>
          </w:p>
          <w:p w14:paraId="20253413" w14:textId="77777777" w:rsidR="00135344" w:rsidRPr="00135344" w:rsidRDefault="00135344" w:rsidP="00135344">
            <w:pPr>
              <w:keepNext/>
              <w:rPr>
                <w:rFonts w:cstheme="minorHAnsi"/>
                <w:color w:val="202122"/>
              </w:rPr>
            </w:pPr>
            <w:r w:rsidRPr="00135344">
              <w:rPr>
                <w:rFonts w:cstheme="minorHAnsi"/>
                <w:color w:val="202122"/>
              </w:rPr>
              <w:t>YP_sund</w:t>
            </w:r>
          </w:p>
          <w:p w14:paraId="4E4B70D4" w14:textId="77777777" w:rsidR="00135344" w:rsidRPr="00135344" w:rsidRDefault="00135344" w:rsidP="00135344">
            <w:pPr>
              <w:keepNext/>
              <w:rPr>
                <w:rFonts w:cstheme="minorHAnsi"/>
                <w:color w:val="202122"/>
              </w:rPr>
            </w:pPr>
            <w:r w:rsidRPr="00135344">
              <w:rPr>
                <w:rFonts w:cstheme="minorHAnsi"/>
                <w:color w:val="202122"/>
              </w:rPr>
              <w:t>YP_kkTingimus</w:t>
            </w:r>
          </w:p>
          <w:p w14:paraId="3F344A22" w14:textId="77777777" w:rsidR="00135344" w:rsidRPr="00135344" w:rsidRDefault="00135344" w:rsidP="00135344">
            <w:pPr>
              <w:keepNext/>
              <w:rPr>
                <w:rFonts w:cstheme="minorHAnsi"/>
                <w:color w:val="202122"/>
              </w:rPr>
            </w:pPr>
            <w:r w:rsidRPr="00135344">
              <w:rPr>
                <w:rFonts w:cstheme="minorHAnsi"/>
                <w:color w:val="202122"/>
              </w:rPr>
              <w:t>YP_arhVoistlus</w:t>
            </w:r>
          </w:p>
          <w:p w14:paraId="112FA937" w14:textId="540CE161" w:rsidR="00BD5C92" w:rsidRDefault="00135344" w:rsidP="00135344">
            <w:pPr>
              <w:keepNext/>
              <w:rPr>
                <w:rFonts w:cstheme="minorHAnsi"/>
                <w:color w:val="202122"/>
              </w:rPr>
            </w:pPr>
            <w:r w:rsidRPr="00135344">
              <w:rPr>
                <w:rFonts w:cstheme="minorHAnsi"/>
                <w:color w:val="202122"/>
              </w:rPr>
              <w:t>YP_tingimus</w:t>
            </w:r>
          </w:p>
        </w:tc>
        <w:tc>
          <w:tcPr>
            <w:tcW w:w="1417" w:type="dxa"/>
            <w:tcBorders>
              <w:top w:val="double" w:sz="12" w:space="0" w:color="auto"/>
            </w:tcBorders>
          </w:tcPr>
          <w:p w14:paraId="6C7B6524" w14:textId="77777777" w:rsidR="00BD5C92" w:rsidRPr="006A6F63" w:rsidRDefault="00BD5C92" w:rsidP="00135344">
            <w:pPr>
              <w:keepNext/>
            </w:pPr>
            <w:r>
              <w:t>objectID</w:t>
            </w:r>
          </w:p>
        </w:tc>
        <w:tc>
          <w:tcPr>
            <w:tcW w:w="1560" w:type="dxa"/>
            <w:tcBorders>
              <w:top w:val="double" w:sz="12" w:space="0" w:color="auto"/>
            </w:tcBorders>
          </w:tcPr>
          <w:p w14:paraId="54E3FED4" w14:textId="2AE413B5" w:rsidR="00BD5C92" w:rsidRPr="00AA76FA" w:rsidRDefault="0095549E" w:rsidP="00135344">
            <w:pPr>
              <w:keepNext/>
              <w:rPr>
                <w:rFonts w:cstheme="minorHAnsi"/>
                <w:color w:val="202122"/>
              </w:rPr>
            </w:pPr>
            <w:r>
              <w:rPr>
                <w:color w:val="202122"/>
              </w:rPr>
              <w:t>täisarv|tekst</w:t>
            </w:r>
          </w:p>
        </w:tc>
        <w:tc>
          <w:tcPr>
            <w:tcW w:w="3969" w:type="dxa"/>
            <w:tcBorders>
              <w:top w:val="double" w:sz="12" w:space="0" w:color="auto"/>
            </w:tcBorders>
          </w:tcPr>
          <w:p w14:paraId="49B3E275" w14:textId="77777777" w:rsidR="00BD5C92" w:rsidRPr="00AA76FA" w:rsidRDefault="00BD5C92" w:rsidP="00135344">
            <w:pPr>
              <w:keepNext/>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15037B5F" w14:textId="77777777" w:rsidR="00BD5C92" w:rsidRDefault="00BD5C92" w:rsidP="00135344">
            <w:pPr>
              <w:keepNext/>
              <w:rPr>
                <w:rFonts w:cstheme="minorHAnsi"/>
                <w:color w:val="202122"/>
              </w:rPr>
            </w:pPr>
            <w:r>
              <w:rPr>
                <w:rFonts w:cstheme="minorHAnsi"/>
                <w:color w:val="202122"/>
              </w:rPr>
              <w:t>Kohustuslik, unikaalne vähemalt tüvikihi piires</w:t>
            </w:r>
          </w:p>
        </w:tc>
      </w:tr>
      <w:tr w:rsidR="00DD0736" w14:paraId="07F6C5C0" w14:textId="77777777" w:rsidTr="007C4BDB">
        <w:tc>
          <w:tcPr>
            <w:tcW w:w="1980" w:type="dxa"/>
            <w:vMerge/>
          </w:tcPr>
          <w:p w14:paraId="6E09AB7C" w14:textId="77777777" w:rsidR="00DD0736" w:rsidRDefault="00DD0736" w:rsidP="00DD0736">
            <w:pPr>
              <w:keepNext/>
              <w:rPr>
                <w:rFonts w:cstheme="minorHAnsi"/>
                <w:color w:val="202122"/>
              </w:rPr>
            </w:pPr>
          </w:p>
        </w:tc>
        <w:tc>
          <w:tcPr>
            <w:tcW w:w="1417" w:type="dxa"/>
          </w:tcPr>
          <w:p w14:paraId="040498E8" w14:textId="49E4E258" w:rsidR="00DD0736" w:rsidRDefault="00DD0736" w:rsidP="00DD0736">
            <w:pPr>
              <w:keepNext/>
            </w:pPr>
            <w:r>
              <w:t>jaotuskiht</w:t>
            </w:r>
          </w:p>
        </w:tc>
        <w:tc>
          <w:tcPr>
            <w:tcW w:w="1560" w:type="dxa"/>
          </w:tcPr>
          <w:p w14:paraId="3F6A9C47" w14:textId="69EFF576" w:rsidR="00DD0736" w:rsidRDefault="00DD0736" w:rsidP="00DD0736">
            <w:pPr>
              <w:keepNext/>
              <w:rPr>
                <w:rFonts w:cstheme="minorHAnsi"/>
                <w:color w:val="202122"/>
              </w:rPr>
            </w:pPr>
            <w:r>
              <w:rPr>
                <w:rFonts w:cstheme="minorHAnsi"/>
                <w:color w:val="202122"/>
              </w:rPr>
              <w:t>tekst</w:t>
            </w:r>
          </w:p>
        </w:tc>
        <w:tc>
          <w:tcPr>
            <w:tcW w:w="3969" w:type="dxa"/>
          </w:tcPr>
          <w:p w14:paraId="77FA18C5" w14:textId="70949634" w:rsidR="00DD0736" w:rsidRDefault="00DD0736" w:rsidP="00DD0736">
            <w:pPr>
              <w:keepNext/>
              <w:rPr>
                <w:rFonts w:cstheme="minorHAnsi"/>
                <w:color w:val="202122"/>
              </w:rPr>
            </w:pPr>
            <w:r>
              <w:rPr>
                <w:color w:val="202122"/>
              </w:rPr>
              <w:t>gis-formaatide korral klassifitseeritud jaotuskihi edastamiseks</w:t>
            </w:r>
          </w:p>
        </w:tc>
        <w:tc>
          <w:tcPr>
            <w:tcW w:w="2976" w:type="dxa"/>
          </w:tcPr>
          <w:p w14:paraId="50953A9F" w14:textId="77777777" w:rsidR="00DD0736" w:rsidRDefault="00DD0736" w:rsidP="00DD0736">
            <w:pPr>
              <w:keepNext/>
            </w:pPr>
          </w:p>
        </w:tc>
      </w:tr>
      <w:tr w:rsidR="00135344" w14:paraId="1ACCC0A0" w14:textId="77777777" w:rsidTr="007C4BDB">
        <w:tc>
          <w:tcPr>
            <w:tcW w:w="1980" w:type="dxa"/>
            <w:vMerge/>
          </w:tcPr>
          <w:p w14:paraId="4C72C563" w14:textId="77777777" w:rsidR="00135344" w:rsidRDefault="00135344" w:rsidP="00135344">
            <w:pPr>
              <w:keepNext/>
              <w:rPr>
                <w:rFonts w:cstheme="minorHAnsi"/>
                <w:color w:val="202122"/>
              </w:rPr>
            </w:pPr>
          </w:p>
        </w:tc>
        <w:tc>
          <w:tcPr>
            <w:tcW w:w="1417" w:type="dxa"/>
          </w:tcPr>
          <w:p w14:paraId="6A0B56AE" w14:textId="3C5CEE43" w:rsidR="00135344" w:rsidRDefault="00135344" w:rsidP="00135344">
            <w:pPr>
              <w:keepNext/>
            </w:pPr>
            <w:r>
              <w:t>nimetus</w:t>
            </w:r>
          </w:p>
        </w:tc>
        <w:tc>
          <w:tcPr>
            <w:tcW w:w="1560" w:type="dxa"/>
          </w:tcPr>
          <w:p w14:paraId="50094ABE" w14:textId="200F8F94" w:rsidR="00135344" w:rsidRDefault="00135344" w:rsidP="00135344">
            <w:pPr>
              <w:keepNext/>
              <w:rPr>
                <w:rFonts w:cstheme="minorHAnsi"/>
                <w:color w:val="202122"/>
              </w:rPr>
            </w:pPr>
            <w:r>
              <w:rPr>
                <w:rFonts w:cstheme="minorHAnsi"/>
                <w:color w:val="202122"/>
              </w:rPr>
              <w:t>tekst</w:t>
            </w:r>
          </w:p>
        </w:tc>
        <w:tc>
          <w:tcPr>
            <w:tcW w:w="3969" w:type="dxa"/>
          </w:tcPr>
          <w:p w14:paraId="0F854CB1" w14:textId="7A2EABAF" w:rsidR="00135344" w:rsidRDefault="00135344" w:rsidP="00135344">
            <w:pPr>
              <w:keepNext/>
              <w:rPr>
                <w:rFonts w:cstheme="minorHAnsi"/>
                <w:color w:val="202122"/>
              </w:rPr>
            </w:pPr>
            <w:r>
              <w:rPr>
                <w:rFonts w:cstheme="minorHAnsi"/>
                <w:color w:val="202122"/>
              </w:rPr>
              <w:t>Objekti nimetus</w:t>
            </w:r>
          </w:p>
        </w:tc>
        <w:tc>
          <w:tcPr>
            <w:tcW w:w="2976" w:type="dxa"/>
          </w:tcPr>
          <w:p w14:paraId="07DBEAD6" w14:textId="6B7D4B10" w:rsidR="00135344" w:rsidRDefault="00135344" w:rsidP="00135344">
            <w:pPr>
              <w:keepNext/>
              <w:rPr>
                <w:rFonts w:cstheme="minorHAnsi"/>
                <w:color w:val="202122"/>
              </w:rPr>
            </w:pPr>
            <w:r>
              <w:t>Kui jaotuskihte pole kasutatud, siis on kohustuslik</w:t>
            </w:r>
          </w:p>
        </w:tc>
      </w:tr>
      <w:tr w:rsidR="00621815" w14:paraId="7CA5EF1E" w14:textId="77777777" w:rsidTr="007C4BDB">
        <w:tc>
          <w:tcPr>
            <w:tcW w:w="1980" w:type="dxa"/>
            <w:vMerge/>
            <w:vAlign w:val="center"/>
          </w:tcPr>
          <w:p w14:paraId="3C068C66" w14:textId="77777777" w:rsidR="00621815" w:rsidRPr="00AA76FA" w:rsidRDefault="00621815" w:rsidP="00135344">
            <w:pPr>
              <w:keepNext/>
              <w:rPr>
                <w:rFonts w:cstheme="minorHAnsi"/>
                <w:color w:val="202122"/>
              </w:rPr>
            </w:pPr>
          </w:p>
        </w:tc>
        <w:tc>
          <w:tcPr>
            <w:tcW w:w="1417" w:type="dxa"/>
          </w:tcPr>
          <w:p w14:paraId="6244E976" w14:textId="542D4F2A" w:rsidR="00621815" w:rsidRPr="006A6F63" w:rsidRDefault="00621815" w:rsidP="00135344">
            <w:pPr>
              <w:keepNext/>
            </w:pPr>
            <w:r>
              <w:t>tingimus</w:t>
            </w:r>
          </w:p>
        </w:tc>
        <w:tc>
          <w:tcPr>
            <w:tcW w:w="1560" w:type="dxa"/>
          </w:tcPr>
          <w:p w14:paraId="08BD4DDB" w14:textId="5C2A7F2E" w:rsidR="00621815" w:rsidRPr="00AA76FA" w:rsidRDefault="00621815" w:rsidP="00135344">
            <w:pPr>
              <w:keepNext/>
              <w:rPr>
                <w:rFonts w:cstheme="minorHAnsi"/>
                <w:color w:val="202122"/>
              </w:rPr>
            </w:pPr>
            <w:r>
              <w:rPr>
                <w:rFonts w:cstheme="minorHAnsi"/>
                <w:color w:val="202122"/>
              </w:rPr>
              <w:t>tekst</w:t>
            </w:r>
          </w:p>
        </w:tc>
        <w:tc>
          <w:tcPr>
            <w:tcW w:w="3969" w:type="dxa"/>
          </w:tcPr>
          <w:p w14:paraId="616072F1" w14:textId="77777777" w:rsidR="00621815" w:rsidRPr="00AA76FA" w:rsidRDefault="00621815" w:rsidP="00135344">
            <w:pPr>
              <w:keepNext/>
              <w:rPr>
                <w:rFonts w:cstheme="minorHAnsi"/>
                <w:color w:val="202122"/>
              </w:rPr>
            </w:pPr>
          </w:p>
        </w:tc>
        <w:tc>
          <w:tcPr>
            <w:tcW w:w="2976" w:type="dxa"/>
          </w:tcPr>
          <w:p w14:paraId="4C268415" w14:textId="77777777" w:rsidR="00621815" w:rsidRDefault="00621815" w:rsidP="00135344">
            <w:pPr>
              <w:keepNext/>
              <w:rPr>
                <w:rFonts w:cstheme="minorHAnsi"/>
                <w:color w:val="202122"/>
              </w:rPr>
            </w:pPr>
          </w:p>
        </w:tc>
      </w:tr>
      <w:tr w:rsidR="00BD5C92" w14:paraId="6BBB5D41" w14:textId="77777777" w:rsidTr="007C4BDB">
        <w:tc>
          <w:tcPr>
            <w:tcW w:w="1980" w:type="dxa"/>
            <w:vAlign w:val="center"/>
          </w:tcPr>
          <w:p w14:paraId="46502980" w14:textId="77777777" w:rsidR="00BD5C92" w:rsidRPr="00AA76FA" w:rsidRDefault="00BD5C92" w:rsidP="007C4BDB">
            <w:pPr>
              <w:rPr>
                <w:rFonts w:cstheme="minorHAnsi"/>
                <w:color w:val="202122"/>
              </w:rPr>
            </w:pPr>
          </w:p>
        </w:tc>
        <w:tc>
          <w:tcPr>
            <w:tcW w:w="1417" w:type="dxa"/>
          </w:tcPr>
          <w:p w14:paraId="0C54F4C3" w14:textId="77777777" w:rsidR="00BD5C92" w:rsidRPr="006A6F63" w:rsidRDefault="00BD5C92" w:rsidP="007C4BDB"/>
        </w:tc>
        <w:tc>
          <w:tcPr>
            <w:tcW w:w="1560" w:type="dxa"/>
          </w:tcPr>
          <w:p w14:paraId="323E877A" w14:textId="77777777" w:rsidR="00BD5C92" w:rsidRPr="00AA76FA" w:rsidRDefault="00BD5C92" w:rsidP="007C4BDB">
            <w:pPr>
              <w:rPr>
                <w:rFonts w:cstheme="minorHAnsi"/>
                <w:color w:val="202122"/>
              </w:rPr>
            </w:pPr>
          </w:p>
        </w:tc>
        <w:tc>
          <w:tcPr>
            <w:tcW w:w="3969" w:type="dxa"/>
          </w:tcPr>
          <w:p w14:paraId="23E0145C" w14:textId="77777777" w:rsidR="00BD5C92" w:rsidRPr="00AA76FA" w:rsidRDefault="00BD5C92" w:rsidP="007C4BDB">
            <w:pPr>
              <w:rPr>
                <w:color w:val="202122"/>
              </w:rPr>
            </w:pPr>
          </w:p>
        </w:tc>
        <w:tc>
          <w:tcPr>
            <w:tcW w:w="2976" w:type="dxa"/>
          </w:tcPr>
          <w:p w14:paraId="6679DA5F" w14:textId="77777777" w:rsidR="00BD5C92" w:rsidRDefault="00BD5C92" w:rsidP="007C4BDB">
            <w:pPr>
              <w:rPr>
                <w:rFonts w:cstheme="minorHAnsi"/>
                <w:color w:val="202122"/>
              </w:rPr>
            </w:pPr>
          </w:p>
        </w:tc>
      </w:tr>
    </w:tbl>
    <w:p w14:paraId="3E4806C4" w14:textId="7F48B01D" w:rsidR="00BD5C92" w:rsidRDefault="00BD5C92"/>
    <w:p w14:paraId="22994AFD" w14:textId="04CB30BD" w:rsidR="00BD5C92" w:rsidRDefault="00BD5C92"/>
    <w:p w14:paraId="0219717F" w14:textId="77777777" w:rsidR="00FC2880" w:rsidRDefault="00FC2880"/>
    <w:p w14:paraId="6D72118F" w14:textId="04474234" w:rsidR="00A97EB1" w:rsidRPr="00A97EB1" w:rsidRDefault="006150FF" w:rsidP="00A97EB1">
      <w:pPr>
        <w:pStyle w:val="Heading2"/>
      </w:pPr>
      <w:bookmarkStart w:id="28" w:name="_Toc95153615"/>
      <w:r>
        <w:lastRenderedPageBreak/>
        <w:t>MP objektide atribuudid</w:t>
      </w:r>
      <w:bookmarkEnd w:id="28"/>
    </w:p>
    <w:tbl>
      <w:tblPr>
        <w:tblStyle w:val="TableGrid"/>
        <w:tblW w:w="11902" w:type="dxa"/>
        <w:tblLayout w:type="fixed"/>
        <w:tblLook w:val="0620" w:firstRow="1" w:lastRow="0" w:firstColumn="0" w:lastColumn="0" w:noHBand="1" w:noVBand="1"/>
      </w:tblPr>
      <w:tblGrid>
        <w:gridCol w:w="1980"/>
        <w:gridCol w:w="1417"/>
        <w:gridCol w:w="1843"/>
        <w:gridCol w:w="3827"/>
        <w:gridCol w:w="2835"/>
      </w:tblGrid>
      <w:tr w:rsidR="006150FF" w14:paraId="4112FA64" w14:textId="77777777" w:rsidTr="00335377">
        <w:trPr>
          <w:tblHeader/>
        </w:trPr>
        <w:tc>
          <w:tcPr>
            <w:tcW w:w="1980" w:type="dxa"/>
            <w:shd w:val="clear" w:color="auto" w:fill="E7E6E6" w:themeFill="background2"/>
          </w:tcPr>
          <w:p w14:paraId="0B9509B6" w14:textId="77777777" w:rsidR="006150FF" w:rsidRPr="00AA76FA" w:rsidRDefault="006150FF" w:rsidP="006150FF">
            <w:pPr>
              <w:rPr>
                <w:b/>
              </w:rPr>
            </w:pPr>
            <w:r>
              <w:rPr>
                <w:b/>
              </w:rPr>
              <w:t>Kihi nimi (tööleht)</w:t>
            </w:r>
          </w:p>
        </w:tc>
        <w:tc>
          <w:tcPr>
            <w:tcW w:w="1417" w:type="dxa"/>
            <w:shd w:val="clear" w:color="auto" w:fill="E7E6E6" w:themeFill="background2"/>
          </w:tcPr>
          <w:p w14:paraId="6FA23466" w14:textId="77777777" w:rsidR="006150FF" w:rsidRPr="00AA76FA" w:rsidRDefault="006150FF" w:rsidP="006150FF">
            <w:pPr>
              <w:rPr>
                <w:b/>
              </w:rPr>
            </w:pPr>
            <w:r>
              <w:rPr>
                <w:b/>
              </w:rPr>
              <w:t>Atribuut (veeru nimi)</w:t>
            </w:r>
          </w:p>
        </w:tc>
        <w:tc>
          <w:tcPr>
            <w:tcW w:w="1843" w:type="dxa"/>
            <w:shd w:val="clear" w:color="auto" w:fill="E7E6E6" w:themeFill="background2"/>
          </w:tcPr>
          <w:p w14:paraId="3CC1307B" w14:textId="77777777" w:rsidR="006150FF" w:rsidRPr="00AA76FA" w:rsidRDefault="006150FF" w:rsidP="006150FF">
            <w:pPr>
              <w:rPr>
                <w:b/>
              </w:rPr>
            </w:pPr>
            <w:r>
              <w:rPr>
                <w:b/>
              </w:rPr>
              <w:t>Andmetüüp veerus</w:t>
            </w:r>
          </w:p>
        </w:tc>
        <w:tc>
          <w:tcPr>
            <w:tcW w:w="3827" w:type="dxa"/>
            <w:shd w:val="clear" w:color="auto" w:fill="E7E6E6" w:themeFill="background2"/>
          </w:tcPr>
          <w:p w14:paraId="5A6DA93C" w14:textId="77777777" w:rsidR="006150FF" w:rsidRDefault="006150FF" w:rsidP="006150FF">
            <w:pPr>
              <w:rPr>
                <w:b/>
              </w:rPr>
            </w:pPr>
            <w:r>
              <w:rPr>
                <w:b/>
              </w:rPr>
              <w:t>Selgitus</w:t>
            </w:r>
          </w:p>
        </w:tc>
        <w:tc>
          <w:tcPr>
            <w:tcW w:w="2835" w:type="dxa"/>
            <w:shd w:val="clear" w:color="auto" w:fill="E7E6E6" w:themeFill="background2"/>
          </w:tcPr>
          <w:p w14:paraId="3C0258BC" w14:textId="77777777" w:rsidR="006150FF" w:rsidRDefault="006150FF" w:rsidP="006150FF">
            <w:pPr>
              <w:rPr>
                <w:b/>
              </w:rPr>
            </w:pPr>
            <w:r>
              <w:rPr>
                <w:b/>
              </w:rPr>
              <w:t>Reeglid</w:t>
            </w:r>
          </w:p>
        </w:tc>
      </w:tr>
      <w:tr w:rsidR="006150FF" w14:paraId="574BC1F1" w14:textId="77777777" w:rsidTr="00335377">
        <w:tc>
          <w:tcPr>
            <w:tcW w:w="1980" w:type="dxa"/>
            <w:vMerge w:val="restart"/>
          </w:tcPr>
          <w:p w14:paraId="101C9CDB" w14:textId="02FAD72B" w:rsidR="006150FF" w:rsidRDefault="006150FF" w:rsidP="006150FF">
            <w:pPr>
              <w:rPr>
                <w:rFonts w:cstheme="minorHAnsi"/>
                <w:color w:val="202122"/>
              </w:rPr>
            </w:pPr>
            <w:r>
              <w:rPr>
                <w:rFonts w:cstheme="minorHAnsi"/>
                <w:color w:val="202122"/>
              </w:rPr>
              <w:t>mp_keskus</w:t>
            </w:r>
          </w:p>
        </w:tc>
        <w:tc>
          <w:tcPr>
            <w:tcW w:w="1417" w:type="dxa"/>
          </w:tcPr>
          <w:p w14:paraId="34BA3ED2" w14:textId="77777777" w:rsidR="006150FF" w:rsidRPr="006A6F63" w:rsidRDefault="006150FF" w:rsidP="006150FF">
            <w:r>
              <w:t>objectID</w:t>
            </w:r>
          </w:p>
        </w:tc>
        <w:tc>
          <w:tcPr>
            <w:tcW w:w="1843" w:type="dxa"/>
          </w:tcPr>
          <w:p w14:paraId="6808E025" w14:textId="6E67736A" w:rsidR="006150FF" w:rsidRPr="00AA76FA" w:rsidRDefault="0095549E" w:rsidP="006150FF">
            <w:pPr>
              <w:rPr>
                <w:rFonts w:cstheme="minorHAnsi"/>
                <w:color w:val="202122"/>
              </w:rPr>
            </w:pPr>
            <w:r>
              <w:rPr>
                <w:color w:val="202122"/>
              </w:rPr>
              <w:t>täisarv|tekst</w:t>
            </w:r>
          </w:p>
        </w:tc>
        <w:tc>
          <w:tcPr>
            <w:tcW w:w="3827" w:type="dxa"/>
          </w:tcPr>
          <w:p w14:paraId="378BCDD3" w14:textId="77777777" w:rsidR="006150FF" w:rsidRPr="00AA76FA" w:rsidRDefault="006150FF" w:rsidP="006150FF">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835" w:type="dxa"/>
          </w:tcPr>
          <w:p w14:paraId="0963DE17" w14:textId="77777777" w:rsidR="006150FF" w:rsidRDefault="006150FF" w:rsidP="006150FF">
            <w:pPr>
              <w:rPr>
                <w:rFonts w:cstheme="minorHAnsi"/>
                <w:color w:val="202122"/>
              </w:rPr>
            </w:pPr>
            <w:r>
              <w:rPr>
                <w:rFonts w:cstheme="minorHAnsi"/>
                <w:color w:val="202122"/>
              </w:rPr>
              <w:t>Kohustuslik, unikaalne vähemalt tüvikihi piires</w:t>
            </w:r>
          </w:p>
        </w:tc>
      </w:tr>
      <w:tr w:rsidR="00DD0736" w14:paraId="08DB75C5" w14:textId="77777777" w:rsidTr="00335377">
        <w:tc>
          <w:tcPr>
            <w:tcW w:w="1980" w:type="dxa"/>
            <w:vMerge/>
            <w:vAlign w:val="center"/>
          </w:tcPr>
          <w:p w14:paraId="63D57F7A" w14:textId="77777777" w:rsidR="00DD0736" w:rsidRPr="00AA76FA" w:rsidRDefault="00DD0736" w:rsidP="00DD0736">
            <w:pPr>
              <w:rPr>
                <w:rFonts w:cstheme="minorHAnsi"/>
                <w:color w:val="202122"/>
              </w:rPr>
            </w:pPr>
          </w:p>
        </w:tc>
        <w:tc>
          <w:tcPr>
            <w:tcW w:w="1417" w:type="dxa"/>
          </w:tcPr>
          <w:p w14:paraId="1088551F" w14:textId="50023000" w:rsidR="00DD0736" w:rsidRDefault="00DD0736" w:rsidP="00DD0736">
            <w:r>
              <w:t>jaotuskiht</w:t>
            </w:r>
          </w:p>
        </w:tc>
        <w:tc>
          <w:tcPr>
            <w:tcW w:w="1843" w:type="dxa"/>
          </w:tcPr>
          <w:p w14:paraId="59364C05" w14:textId="17C818E9" w:rsidR="00DD0736" w:rsidRDefault="00DD0736" w:rsidP="00DD0736">
            <w:pPr>
              <w:rPr>
                <w:rFonts w:cstheme="minorHAnsi"/>
                <w:color w:val="202122"/>
              </w:rPr>
            </w:pPr>
            <w:r>
              <w:rPr>
                <w:rFonts w:cstheme="minorHAnsi"/>
                <w:color w:val="202122"/>
              </w:rPr>
              <w:t>tekst</w:t>
            </w:r>
          </w:p>
        </w:tc>
        <w:tc>
          <w:tcPr>
            <w:tcW w:w="3827" w:type="dxa"/>
          </w:tcPr>
          <w:p w14:paraId="130F39C8" w14:textId="15CE1370" w:rsidR="00DD0736" w:rsidRPr="00AA76FA" w:rsidRDefault="00DD0736" w:rsidP="00DD0736">
            <w:pPr>
              <w:rPr>
                <w:rFonts w:cstheme="minorHAnsi"/>
                <w:color w:val="202122"/>
              </w:rPr>
            </w:pPr>
            <w:r>
              <w:rPr>
                <w:color w:val="202122"/>
              </w:rPr>
              <w:t>gis-formaatide korral klassifitseeritud jaotuskihi edastamiseks</w:t>
            </w:r>
          </w:p>
        </w:tc>
        <w:tc>
          <w:tcPr>
            <w:tcW w:w="2835" w:type="dxa"/>
          </w:tcPr>
          <w:p w14:paraId="4A285897" w14:textId="77777777" w:rsidR="00DD0736" w:rsidRDefault="00DD0736" w:rsidP="00DD0736">
            <w:pPr>
              <w:rPr>
                <w:rFonts w:cstheme="minorHAnsi"/>
                <w:color w:val="202122"/>
              </w:rPr>
            </w:pPr>
          </w:p>
        </w:tc>
      </w:tr>
      <w:tr w:rsidR="006150FF" w14:paraId="469AE207" w14:textId="77777777" w:rsidTr="00335377">
        <w:tc>
          <w:tcPr>
            <w:tcW w:w="1980" w:type="dxa"/>
            <w:vMerge/>
            <w:vAlign w:val="center"/>
          </w:tcPr>
          <w:p w14:paraId="3A797708" w14:textId="77777777" w:rsidR="006150FF" w:rsidRPr="00AA76FA" w:rsidRDefault="006150FF" w:rsidP="006150FF">
            <w:pPr>
              <w:rPr>
                <w:rFonts w:cstheme="minorHAnsi"/>
                <w:color w:val="202122"/>
              </w:rPr>
            </w:pPr>
          </w:p>
        </w:tc>
        <w:tc>
          <w:tcPr>
            <w:tcW w:w="1417" w:type="dxa"/>
          </w:tcPr>
          <w:p w14:paraId="60D83011" w14:textId="5588E25E" w:rsidR="006150FF" w:rsidRPr="006A6F63" w:rsidRDefault="006150FF" w:rsidP="006150FF">
            <w:r>
              <w:t>tingimus</w:t>
            </w:r>
          </w:p>
        </w:tc>
        <w:tc>
          <w:tcPr>
            <w:tcW w:w="1843" w:type="dxa"/>
          </w:tcPr>
          <w:p w14:paraId="60B8E4ED" w14:textId="77777777" w:rsidR="006150FF" w:rsidRPr="00AA76FA" w:rsidRDefault="006150FF" w:rsidP="006150FF">
            <w:pPr>
              <w:rPr>
                <w:rFonts w:cstheme="minorHAnsi"/>
                <w:color w:val="202122"/>
              </w:rPr>
            </w:pPr>
            <w:r>
              <w:rPr>
                <w:rFonts w:cstheme="minorHAnsi"/>
                <w:color w:val="202122"/>
              </w:rPr>
              <w:t>tekst</w:t>
            </w:r>
          </w:p>
        </w:tc>
        <w:tc>
          <w:tcPr>
            <w:tcW w:w="3827" w:type="dxa"/>
          </w:tcPr>
          <w:p w14:paraId="30332F64" w14:textId="77777777" w:rsidR="006150FF" w:rsidRPr="00AA76FA" w:rsidRDefault="006150FF" w:rsidP="006150FF">
            <w:pPr>
              <w:rPr>
                <w:rFonts w:cstheme="minorHAnsi"/>
                <w:color w:val="202122"/>
              </w:rPr>
            </w:pPr>
          </w:p>
        </w:tc>
        <w:tc>
          <w:tcPr>
            <w:tcW w:w="2835" w:type="dxa"/>
          </w:tcPr>
          <w:p w14:paraId="36ADDA42" w14:textId="77777777" w:rsidR="006150FF" w:rsidRDefault="006150FF" w:rsidP="006150FF">
            <w:pPr>
              <w:rPr>
                <w:rFonts w:cstheme="minorHAnsi"/>
                <w:color w:val="202122"/>
              </w:rPr>
            </w:pPr>
          </w:p>
        </w:tc>
      </w:tr>
      <w:tr w:rsidR="006150FF" w14:paraId="32B8B7F8" w14:textId="77777777" w:rsidTr="00335377">
        <w:tc>
          <w:tcPr>
            <w:tcW w:w="1980" w:type="dxa"/>
            <w:vMerge/>
            <w:vAlign w:val="center"/>
          </w:tcPr>
          <w:p w14:paraId="5F629152" w14:textId="77777777" w:rsidR="006150FF" w:rsidRPr="00AA76FA" w:rsidRDefault="006150FF" w:rsidP="006150FF">
            <w:pPr>
              <w:rPr>
                <w:rFonts w:cstheme="minorHAnsi"/>
                <w:color w:val="202122"/>
              </w:rPr>
            </w:pPr>
          </w:p>
        </w:tc>
        <w:tc>
          <w:tcPr>
            <w:tcW w:w="1417" w:type="dxa"/>
          </w:tcPr>
          <w:p w14:paraId="636DEE39" w14:textId="281103EE" w:rsidR="006150FF" w:rsidRDefault="006150FF" w:rsidP="006150FF">
            <w:r>
              <w:t>kohanimi</w:t>
            </w:r>
          </w:p>
        </w:tc>
        <w:tc>
          <w:tcPr>
            <w:tcW w:w="1843" w:type="dxa"/>
          </w:tcPr>
          <w:p w14:paraId="0B58EF14" w14:textId="475021CF" w:rsidR="006150FF" w:rsidRDefault="00A97EB1" w:rsidP="006150FF">
            <w:pPr>
              <w:rPr>
                <w:rFonts w:cstheme="minorHAnsi"/>
                <w:color w:val="202122"/>
              </w:rPr>
            </w:pPr>
            <w:r>
              <w:rPr>
                <w:rFonts w:cstheme="minorHAnsi"/>
                <w:color w:val="202122"/>
              </w:rPr>
              <w:t>tekst</w:t>
            </w:r>
          </w:p>
        </w:tc>
        <w:tc>
          <w:tcPr>
            <w:tcW w:w="3827" w:type="dxa"/>
          </w:tcPr>
          <w:p w14:paraId="6DD89B18" w14:textId="095DAA7F" w:rsidR="006150FF" w:rsidRPr="00AA76FA" w:rsidRDefault="00521E6B" w:rsidP="006150FF">
            <w:pPr>
              <w:rPr>
                <w:rFonts w:cstheme="minorHAnsi"/>
                <w:color w:val="202122"/>
              </w:rPr>
            </w:pPr>
            <w:r>
              <w:rPr>
                <w:rFonts w:cstheme="minorHAnsi"/>
                <w:color w:val="202122"/>
              </w:rPr>
              <w:t>keskuse kohanimi</w:t>
            </w:r>
          </w:p>
        </w:tc>
        <w:tc>
          <w:tcPr>
            <w:tcW w:w="2835" w:type="dxa"/>
          </w:tcPr>
          <w:p w14:paraId="29C2D6D7" w14:textId="77777777" w:rsidR="006150FF" w:rsidRDefault="006150FF" w:rsidP="006150FF">
            <w:pPr>
              <w:rPr>
                <w:rFonts w:cstheme="minorHAnsi"/>
                <w:color w:val="202122"/>
              </w:rPr>
            </w:pPr>
          </w:p>
        </w:tc>
      </w:tr>
      <w:tr w:rsidR="006150FF" w14:paraId="72CFA5B5" w14:textId="77777777" w:rsidTr="00335377">
        <w:tc>
          <w:tcPr>
            <w:tcW w:w="1980" w:type="dxa"/>
            <w:vMerge/>
            <w:vAlign w:val="center"/>
          </w:tcPr>
          <w:p w14:paraId="76902CD9" w14:textId="77777777" w:rsidR="006150FF" w:rsidRPr="00AA76FA" w:rsidRDefault="006150FF" w:rsidP="006150FF">
            <w:pPr>
              <w:rPr>
                <w:rFonts w:cstheme="minorHAnsi"/>
                <w:color w:val="202122"/>
              </w:rPr>
            </w:pPr>
          </w:p>
        </w:tc>
        <w:tc>
          <w:tcPr>
            <w:tcW w:w="1417" w:type="dxa"/>
          </w:tcPr>
          <w:p w14:paraId="141571E7" w14:textId="1E95DE12" w:rsidR="006150FF" w:rsidRDefault="006150FF" w:rsidP="006150FF">
            <w:r>
              <w:t>tase</w:t>
            </w:r>
          </w:p>
        </w:tc>
        <w:tc>
          <w:tcPr>
            <w:tcW w:w="1843" w:type="dxa"/>
          </w:tcPr>
          <w:p w14:paraId="15BF6225" w14:textId="3F5AC014" w:rsidR="006150FF" w:rsidRDefault="00A97EB1" w:rsidP="006150FF">
            <w:pPr>
              <w:rPr>
                <w:rFonts w:cstheme="minorHAnsi"/>
                <w:color w:val="202122"/>
              </w:rPr>
            </w:pPr>
            <w:r>
              <w:rPr>
                <w:rFonts w:cstheme="minorHAnsi"/>
                <w:color w:val="202122"/>
              </w:rPr>
              <w:t>tekst</w:t>
            </w:r>
          </w:p>
        </w:tc>
        <w:tc>
          <w:tcPr>
            <w:tcW w:w="3827" w:type="dxa"/>
          </w:tcPr>
          <w:p w14:paraId="6A24D3E5" w14:textId="0CE980E1" w:rsidR="006150FF" w:rsidRPr="00AA76FA" w:rsidRDefault="00521E6B" w:rsidP="006150FF">
            <w:pPr>
              <w:rPr>
                <w:rFonts w:cstheme="minorHAnsi"/>
                <w:color w:val="202122"/>
              </w:rPr>
            </w:pPr>
            <w:r w:rsidRPr="009D0DC6">
              <w:t>Keskuse tasand (maakondlik, piirkondlik, kohalik, lähi)</w:t>
            </w:r>
          </w:p>
        </w:tc>
        <w:tc>
          <w:tcPr>
            <w:tcW w:w="2835" w:type="dxa"/>
          </w:tcPr>
          <w:p w14:paraId="21E1E9B6" w14:textId="77777777" w:rsidR="006150FF" w:rsidRDefault="006150FF" w:rsidP="006150FF">
            <w:pPr>
              <w:rPr>
                <w:rFonts w:cstheme="minorHAnsi"/>
                <w:color w:val="202122"/>
              </w:rPr>
            </w:pPr>
          </w:p>
        </w:tc>
      </w:tr>
      <w:tr w:rsidR="006150FF" w14:paraId="4BEBC385" w14:textId="77777777" w:rsidTr="00335377">
        <w:tc>
          <w:tcPr>
            <w:tcW w:w="1980" w:type="dxa"/>
            <w:vMerge/>
            <w:vAlign w:val="center"/>
          </w:tcPr>
          <w:p w14:paraId="7DB87EDE" w14:textId="77777777" w:rsidR="006150FF" w:rsidRPr="00AA76FA" w:rsidRDefault="006150FF" w:rsidP="006150FF">
            <w:pPr>
              <w:rPr>
                <w:rFonts w:cstheme="minorHAnsi"/>
                <w:color w:val="202122"/>
              </w:rPr>
            </w:pPr>
          </w:p>
        </w:tc>
        <w:tc>
          <w:tcPr>
            <w:tcW w:w="1417" w:type="dxa"/>
          </w:tcPr>
          <w:p w14:paraId="29E8103F" w14:textId="1DA45139" w:rsidR="006150FF" w:rsidRDefault="006150FF" w:rsidP="006150FF">
            <w:r>
              <w:t>koostoime</w:t>
            </w:r>
          </w:p>
        </w:tc>
        <w:tc>
          <w:tcPr>
            <w:tcW w:w="1843" w:type="dxa"/>
          </w:tcPr>
          <w:p w14:paraId="46C415A1" w14:textId="534E905B" w:rsidR="006150FF" w:rsidRDefault="00A97EB1" w:rsidP="006150FF">
            <w:pPr>
              <w:rPr>
                <w:rFonts w:cstheme="minorHAnsi"/>
                <w:color w:val="202122"/>
              </w:rPr>
            </w:pPr>
            <w:r>
              <w:rPr>
                <w:rFonts w:cstheme="minorHAnsi"/>
                <w:color w:val="202122"/>
              </w:rPr>
              <w:t>tekst</w:t>
            </w:r>
          </w:p>
        </w:tc>
        <w:tc>
          <w:tcPr>
            <w:tcW w:w="3827" w:type="dxa"/>
          </w:tcPr>
          <w:p w14:paraId="6B7EAC09" w14:textId="3543321B" w:rsidR="006150FF" w:rsidRPr="00AA76FA" w:rsidRDefault="00521E6B" w:rsidP="006150FF">
            <w:pPr>
              <w:rPr>
                <w:rFonts w:cstheme="minorHAnsi"/>
                <w:color w:val="202122"/>
              </w:rPr>
            </w:pPr>
            <w:r w:rsidRPr="009D0DC6">
              <w:t>Kohanime märge, millised keskused koos toimivad</w:t>
            </w:r>
          </w:p>
        </w:tc>
        <w:tc>
          <w:tcPr>
            <w:tcW w:w="2835" w:type="dxa"/>
          </w:tcPr>
          <w:p w14:paraId="759ABA58" w14:textId="77777777" w:rsidR="006150FF" w:rsidRDefault="006150FF" w:rsidP="006150FF">
            <w:pPr>
              <w:rPr>
                <w:rFonts w:cstheme="minorHAnsi"/>
                <w:color w:val="202122"/>
              </w:rPr>
            </w:pPr>
          </w:p>
        </w:tc>
      </w:tr>
      <w:tr w:rsidR="006150FF" w14:paraId="6917C22B" w14:textId="77777777" w:rsidTr="00335377">
        <w:tc>
          <w:tcPr>
            <w:tcW w:w="1980" w:type="dxa"/>
            <w:vMerge/>
            <w:vAlign w:val="center"/>
          </w:tcPr>
          <w:p w14:paraId="45CBDB3F" w14:textId="77777777" w:rsidR="006150FF" w:rsidRPr="00AA76FA" w:rsidRDefault="006150FF" w:rsidP="006150FF">
            <w:pPr>
              <w:rPr>
                <w:rFonts w:cstheme="minorHAnsi"/>
                <w:color w:val="202122"/>
              </w:rPr>
            </w:pPr>
          </w:p>
        </w:tc>
        <w:tc>
          <w:tcPr>
            <w:tcW w:w="1417" w:type="dxa"/>
          </w:tcPr>
          <w:p w14:paraId="38A6E950" w14:textId="34ECB46F" w:rsidR="006150FF" w:rsidRDefault="006150FF" w:rsidP="006150FF">
            <w:r>
              <w:t>toime</w:t>
            </w:r>
          </w:p>
        </w:tc>
        <w:tc>
          <w:tcPr>
            <w:tcW w:w="1843" w:type="dxa"/>
          </w:tcPr>
          <w:p w14:paraId="76516B57" w14:textId="2F3E75CC" w:rsidR="006150FF" w:rsidRDefault="00A97EB1" w:rsidP="006150FF">
            <w:pPr>
              <w:rPr>
                <w:rFonts w:cstheme="minorHAnsi"/>
                <w:color w:val="202122"/>
              </w:rPr>
            </w:pPr>
            <w:r>
              <w:rPr>
                <w:rFonts w:cstheme="minorHAnsi"/>
                <w:color w:val="202122"/>
              </w:rPr>
              <w:t>tekst</w:t>
            </w:r>
          </w:p>
        </w:tc>
        <w:tc>
          <w:tcPr>
            <w:tcW w:w="3827" w:type="dxa"/>
          </w:tcPr>
          <w:p w14:paraId="2C8FDB2C" w14:textId="348C760E" w:rsidR="006150FF" w:rsidRPr="00AA76FA" w:rsidRDefault="00521E6B" w:rsidP="006150FF">
            <w:pPr>
              <w:rPr>
                <w:rFonts w:cstheme="minorHAnsi"/>
                <w:color w:val="202122"/>
              </w:rPr>
            </w:pPr>
            <w:r w:rsidRPr="009D0DC6">
              <w:t>Toimepiirkond, kus keskus asub, kui see on märgitud</w:t>
            </w:r>
          </w:p>
        </w:tc>
        <w:tc>
          <w:tcPr>
            <w:tcW w:w="2835" w:type="dxa"/>
          </w:tcPr>
          <w:p w14:paraId="25D7F67C" w14:textId="77777777" w:rsidR="006150FF" w:rsidRDefault="006150FF" w:rsidP="006150FF">
            <w:pPr>
              <w:rPr>
                <w:rFonts w:cstheme="minorHAnsi"/>
                <w:color w:val="202122"/>
              </w:rPr>
            </w:pPr>
          </w:p>
        </w:tc>
      </w:tr>
      <w:tr w:rsidR="006150FF" w14:paraId="2079273D" w14:textId="77777777" w:rsidTr="00335377">
        <w:tc>
          <w:tcPr>
            <w:tcW w:w="1980" w:type="dxa"/>
            <w:vMerge/>
            <w:vAlign w:val="center"/>
          </w:tcPr>
          <w:p w14:paraId="3EDE0E65" w14:textId="77777777" w:rsidR="006150FF" w:rsidRPr="00AA76FA" w:rsidRDefault="006150FF" w:rsidP="006150FF">
            <w:pPr>
              <w:rPr>
                <w:rFonts w:cstheme="minorHAnsi"/>
                <w:color w:val="202122"/>
              </w:rPr>
            </w:pPr>
          </w:p>
        </w:tc>
        <w:tc>
          <w:tcPr>
            <w:tcW w:w="1417" w:type="dxa"/>
          </w:tcPr>
          <w:p w14:paraId="67DB0916" w14:textId="7963CE63" w:rsidR="006150FF" w:rsidRPr="00BD5C92" w:rsidRDefault="006150FF" w:rsidP="006150FF">
            <w:r>
              <w:t>suunis</w:t>
            </w:r>
          </w:p>
        </w:tc>
        <w:tc>
          <w:tcPr>
            <w:tcW w:w="1843" w:type="dxa"/>
          </w:tcPr>
          <w:p w14:paraId="58F88D5F" w14:textId="77777777" w:rsidR="006150FF" w:rsidRPr="00F821A4" w:rsidRDefault="006150FF" w:rsidP="006150FF">
            <w:pPr>
              <w:rPr>
                <w:rFonts w:cstheme="minorHAnsi"/>
                <w:color w:val="202122"/>
              </w:rPr>
            </w:pPr>
            <w:r>
              <w:rPr>
                <w:rFonts w:cstheme="minorHAnsi"/>
                <w:color w:val="202122"/>
              </w:rPr>
              <w:t>tekst</w:t>
            </w:r>
          </w:p>
        </w:tc>
        <w:tc>
          <w:tcPr>
            <w:tcW w:w="3827" w:type="dxa"/>
          </w:tcPr>
          <w:p w14:paraId="5254636E" w14:textId="77777777" w:rsidR="006150FF" w:rsidRPr="00AA76FA" w:rsidRDefault="006150FF" w:rsidP="006150FF">
            <w:pPr>
              <w:rPr>
                <w:rFonts w:cstheme="minorHAnsi"/>
                <w:color w:val="202122"/>
              </w:rPr>
            </w:pPr>
          </w:p>
        </w:tc>
        <w:tc>
          <w:tcPr>
            <w:tcW w:w="2835" w:type="dxa"/>
          </w:tcPr>
          <w:p w14:paraId="0A775EB6" w14:textId="77777777" w:rsidR="006150FF" w:rsidRDefault="006150FF" w:rsidP="006150FF">
            <w:pPr>
              <w:rPr>
                <w:rFonts w:cstheme="minorHAnsi"/>
                <w:color w:val="202122"/>
              </w:rPr>
            </w:pPr>
          </w:p>
        </w:tc>
      </w:tr>
      <w:tr w:rsidR="006150FF" w14:paraId="558F2DD8" w14:textId="77777777" w:rsidTr="00335377">
        <w:tc>
          <w:tcPr>
            <w:tcW w:w="1980" w:type="dxa"/>
            <w:vMerge w:val="restart"/>
            <w:tcBorders>
              <w:top w:val="double" w:sz="12" w:space="0" w:color="auto"/>
            </w:tcBorders>
          </w:tcPr>
          <w:p w14:paraId="62E30EB3" w14:textId="60ACE92C" w:rsidR="006150FF" w:rsidRDefault="006150FF" w:rsidP="006150FF">
            <w:pPr>
              <w:rPr>
                <w:rFonts w:cstheme="minorHAnsi"/>
                <w:color w:val="202122"/>
              </w:rPr>
            </w:pPr>
            <w:r>
              <w:rPr>
                <w:rFonts w:cstheme="minorHAnsi"/>
                <w:color w:val="202122"/>
              </w:rPr>
              <w:t>mp</w:t>
            </w:r>
            <w:r w:rsidRPr="006150FF">
              <w:rPr>
                <w:rFonts w:cstheme="minorHAnsi"/>
                <w:color w:val="202122"/>
              </w:rPr>
              <w:t>_toimepk</w:t>
            </w:r>
          </w:p>
        </w:tc>
        <w:tc>
          <w:tcPr>
            <w:tcW w:w="1417" w:type="dxa"/>
            <w:tcBorders>
              <w:top w:val="double" w:sz="12" w:space="0" w:color="auto"/>
            </w:tcBorders>
          </w:tcPr>
          <w:p w14:paraId="3BB7C411" w14:textId="77777777" w:rsidR="006150FF" w:rsidRPr="006A6F63" w:rsidRDefault="006150FF" w:rsidP="006150FF">
            <w:r>
              <w:t>objectID</w:t>
            </w:r>
          </w:p>
        </w:tc>
        <w:tc>
          <w:tcPr>
            <w:tcW w:w="1843" w:type="dxa"/>
            <w:tcBorders>
              <w:top w:val="double" w:sz="12" w:space="0" w:color="auto"/>
            </w:tcBorders>
          </w:tcPr>
          <w:p w14:paraId="13E98E41" w14:textId="0682C5F6" w:rsidR="006150FF" w:rsidRPr="00AA76FA" w:rsidRDefault="0095549E" w:rsidP="006150FF">
            <w:pPr>
              <w:rPr>
                <w:rFonts w:cstheme="minorHAnsi"/>
                <w:color w:val="202122"/>
              </w:rPr>
            </w:pPr>
            <w:r>
              <w:rPr>
                <w:color w:val="202122"/>
              </w:rPr>
              <w:t>täisarv|tekst</w:t>
            </w:r>
          </w:p>
        </w:tc>
        <w:tc>
          <w:tcPr>
            <w:tcW w:w="3827" w:type="dxa"/>
            <w:tcBorders>
              <w:top w:val="double" w:sz="12" w:space="0" w:color="auto"/>
            </w:tcBorders>
          </w:tcPr>
          <w:p w14:paraId="0203116F" w14:textId="77777777" w:rsidR="006150FF" w:rsidRPr="00AA76FA" w:rsidRDefault="006150FF" w:rsidP="006150FF">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835" w:type="dxa"/>
            <w:tcBorders>
              <w:top w:val="double" w:sz="12" w:space="0" w:color="auto"/>
            </w:tcBorders>
          </w:tcPr>
          <w:p w14:paraId="4AC07D2E" w14:textId="77777777" w:rsidR="006150FF" w:rsidRDefault="006150FF" w:rsidP="006150FF">
            <w:pPr>
              <w:rPr>
                <w:rFonts w:cstheme="minorHAnsi"/>
                <w:color w:val="202122"/>
              </w:rPr>
            </w:pPr>
            <w:r>
              <w:rPr>
                <w:rFonts w:cstheme="minorHAnsi"/>
                <w:color w:val="202122"/>
              </w:rPr>
              <w:t>Kohustuslik, unikaalne vähemalt tüvikihi piires</w:t>
            </w:r>
          </w:p>
        </w:tc>
      </w:tr>
      <w:tr w:rsidR="00DD0736" w14:paraId="0B77A9FB" w14:textId="77777777" w:rsidTr="00335377">
        <w:tc>
          <w:tcPr>
            <w:tcW w:w="1980" w:type="dxa"/>
            <w:vMerge/>
          </w:tcPr>
          <w:p w14:paraId="6333CFFB" w14:textId="77777777" w:rsidR="00DD0736" w:rsidRDefault="00DD0736" w:rsidP="00DD0736">
            <w:pPr>
              <w:rPr>
                <w:rFonts w:cstheme="minorHAnsi"/>
                <w:color w:val="202122"/>
              </w:rPr>
            </w:pPr>
          </w:p>
        </w:tc>
        <w:tc>
          <w:tcPr>
            <w:tcW w:w="1417" w:type="dxa"/>
          </w:tcPr>
          <w:p w14:paraId="55BECDD6" w14:textId="7AD1F237" w:rsidR="00DD0736" w:rsidRDefault="00DD0736" w:rsidP="00DD0736">
            <w:r>
              <w:t>jaotuskiht</w:t>
            </w:r>
          </w:p>
        </w:tc>
        <w:tc>
          <w:tcPr>
            <w:tcW w:w="1843" w:type="dxa"/>
          </w:tcPr>
          <w:p w14:paraId="13EB7C09" w14:textId="2B929A33" w:rsidR="00DD0736" w:rsidRDefault="00DD0736" w:rsidP="00DD0736">
            <w:pPr>
              <w:rPr>
                <w:rFonts w:cstheme="minorHAnsi"/>
                <w:color w:val="202122"/>
              </w:rPr>
            </w:pPr>
            <w:r>
              <w:rPr>
                <w:rFonts w:cstheme="minorHAnsi"/>
                <w:color w:val="202122"/>
              </w:rPr>
              <w:t>tekst</w:t>
            </w:r>
          </w:p>
        </w:tc>
        <w:tc>
          <w:tcPr>
            <w:tcW w:w="3827" w:type="dxa"/>
          </w:tcPr>
          <w:p w14:paraId="4C023152" w14:textId="158064D3" w:rsidR="00DD0736" w:rsidRDefault="00DD0736" w:rsidP="00DD0736">
            <w:pPr>
              <w:rPr>
                <w:rFonts w:cstheme="minorHAnsi"/>
                <w:color w:val="202122"/>
              </w:rPr>
            </w:pPr>
            <w:r>
              <w:rPr>
                <w:color w:val="202122"/>
              </w:rPr>
              <w:t>gis-formaatide korral klassifitseeritud jaotuskihi edastamiseks</w:t>
            </w:r>
          </w:p>
        </w:tc>
        <w:tc>
          <w:tcPr>
            <w:tcW w:w="2835" w:type="dxa"/>
          </w:tcPr>
          <w:p w14:paraId="0B2AFEA5" w14:textId="77777777" w:rsidR="00DD0736" w:rsidRDefault="00DD0736" w:rsidP="00DD0736">
            <w:pPr>
              <w:rPr>
                <w:rFonts w:cstheme="minorHAnsi"/>
                <w:color w:val="202122"/>
              </w:rPr>
            </w:pPr>
          </w:p>
        </w:tc>
      </w:tr>
      <w:tr w:rsidR="006150FF" w14:paraId="74A2BE44" w14:textId="77777777" w:rsidTr="00335377">
        <w:tc>
          <w:tcPr>
            <w:tcW w:w="1980" w:type="dxa"/>
            <w:vMerge/>
          </w:tcPr>
          <w:p w14:paraId="70DEAA08" w14:textId="77777777" w:rsidR="006150FF" w:rsidRDefault="006150FF" w:rsidP="006150FF">
            <w:pPr>
              <w:rPr>
                <w:rFonts w:cstheme="minorHAnsi"/>
                <w:color w:val="202122"/>
              </w:rPr>
            </w:pPr>
          </w:p>
        </w:tc>
        <w:tc>
          <w:tcPr>
            <w:tcW w:w="1417" w:type="dxa"/>
          </w:tcPr>
          <w:p w14:paraId="292DEAB2" w14:textId="64B82DDD" w:rsidR="006150FF" w:rsidRDefault="006150FF" w:rsidP="006150FF">
            <w:r>
              <w:t>nimetus</w:t>
            </w:r>
          </w:p>
        </w:tc>
        <w:tc>
          <w:tcPr>
            <w:tcW w:w="1843" w:type="dxa"/>
          </w:tcPr>
          <w:p w14:paraId="619176D1" w14:textId="72FDD587" w:rsidR="006150FF" w:rsidRDefault="006150FF" w:rsidP="006150FF">
            <w:pPr>
              <w:rPr>
                <w:rFonts w:cstheme="minorHAnsi"/>
                <w:color w:val="202122"/>
              </w:rPr>
            </w:pPr>
            <w:r>
              <w:rPr>
                <w:rFonts w:cstheme="minorHAnsi"/>
                <w:color w:val="202122"/>
              </w:rPr>
              <w:t>tekst</w:t>
            </w:r>
          </w:p>
        </w:tc>
        <w:tc>
          <w:tcPr>
            <w:tcW w:w="3827" w:type="dxa"/>
          </w:tcPr>
          <w:p w14:paraId="24882D0F" w14:textId="77777777" w:rsidR="006150FF" w:rsidRDefault="006150FF" w:rsidP="006150FF">
            <w:pPr>
              <w:rPr>
                <w:rFonts w:cstheme="minorHAnsi"/>
                <w:color w:val="202122"/>
              </w:rPr>
            </w:pPr>
          </w:p>
        </w:tc>
        <w:tc>
          <w:tcPr>
            <w:tcW w:w="2835" w:type="dxa"/>
          </w:tcPr>
          <w:p w14:paraId="173558F7" w14:textId="1710473C" w:rsidR="006150FF" w:rsidRDefault="00604E0A" w:rsidP="006150FF">
            <w:pPr>
              <w:rPr>
                <w:rFonts w:cstheme="minorHAnsi"/>
                <w:color w:val="202122"/>
              </w:rPr>
            </w:pPr>
            <w:r>
              <w:t>Kui jaotuskihte pole kasutatud, siis on kohustuslik</w:t>
            </w:r>
          </w:p>
        </w:tc>
      </w:tr>
      <w:tr w:rsidR="006150FF" w14:paraId="75EEFCA9" w14:textId="77777777" w:rsidTr="00335377">
        <w:tc>
          <w:tcPr>
            <w:tcW w:w="1980" w:type="dxa"/>
            <w:vMerge/>
          </w:tcPr>
          <w:p w14:paraId="6A0DB5D7" w14:textId="77777777" w:rsidR="006150FF" w:rsidRDefault="006150FF" w:rsidP="006150FF">
            <w:pPr>
              <w:rPr>
                <w:rFonts w:cstheme="minorHAnsi"/>
                <w:color w:val="202122"/>
              </w:rPr>
            </w:pPr>
          </w:p>
        </w:tc>
        <w:tc>
          <w:tcPr>
            <w:tcW w:w="1417" w:type="dxa"/>
          </w:tcPr>
          <w:p w14:paraId="2B05E109" w14:textId="0EF5A265" w:rsidR="006150FF" w:rsidRDefault="006150FF" w:rsidP="006150FF">
            <w:r>
              <w:t>tingimus</w:t>
            </w:r>
          </w:p>
        </w:tc>
        <w:tc>
          <w:tcPr>
            <w:tcW w:w="1843" w:type="dxa"/>
          </w:tcPr>
          <w:p w14:paraId="1B96D2BD" w14:textId="0063A408" w:rsidR="006150FF" w:rsidRDefault="006150FF" w:rsidP="006150FF">
            <w:pPr>
              <w:rPr>
                <w:rFonts w:cstheme="minorHAnsi"/>
                <w:color w:val="202122"/>
              </w:rPr>
            </w:pPr>
            <w:r>
              <w:rPr>
                <w:rFonts w:cstheme="minorHAnsi"/>
                <w:color w:val="202122"/>
              </w:rPr>
              <w:t>tekst</w:t>
            </w:r>
          </w:p>
        </w:tc>
        <w:tc>
          <w:tcPr>
            <w:tcW w:w="3827" w:type="dxa"/>
          </w:tcPr>
          <w:p w14:paraId="041F668B" w14:textId="77777777" w:rsidR="006150FF" w:rsidRDefault="006150FF" w:rsidP="006150FF">
            <w:pPr>
              <w:rPr>
                <w:rFonts w:cstheme="minorHAnsi"/>
                <w:color w:val="202122"/>
              </w:rPr>
            </w:pPr>
          </w:p>
        </w:tc>
        <w:tc>
          <w:tcPr>
            <w:tcW w:w="2835" w:type="dxa"/>
          </w:tcPr>
          <w:p w14:paraId="43AD99B8" w14:textId="77777777" w:rsidR="006150FF" w:rsidRDefault="006150FF" w:rsidP="006150FF">
            <w:pPr>
              <w:rPr>
                <w:rFonts w:cstheme="minorHAnsi"/>
                <w:color w:val="202122"/>
              </w:rPr>
            </w:pPr>
          </w:p>
        </w:tc>
      </w:tr>
      <w:tr w:rsidR="006150FF" w14:paraId="6BEAF385" w14:textId="77777777" w:rsidTr="00335377">
        <w:tc>
          <w:tcPr>
            <w:tcW w:w="1980" w:type="dxa"/>
            <w:vMerge/>
          </w:tcPr>
          <w:p w14:paraId="26A95713" w14:textId="77777777" w:rsidR="006150FF" w:rsidRDefault="006150FF" w:rsidP="006150FF">
            <w:pPr>
              <w:rPr>
                <w:rFonts w:cstheme="minorHAnsi"/>
                <w:color w:val="202122"/>
              </w:rPr>
            </w:pPr>
          </w:p>
        </w:tc>
        <w:tc>
          <w:tcPr>
            <w:tcW w:w="1417" w:type="dxa"/>
          </w:tcPr>
          <w:p w14:paraId="497E499F" w14:textId="573EA1FD" w:rsidR="006150FF" w:rsidRDefault="006150FF" w:rsidP="006150FF">
            <w:r>
              <w:t>suunis</w:t>
            </w:r>
          </w:p>
        </w:tc>
        <w:tc>
          <w:tcPr>
            <w:tcW w:w="1843" w:type="dxa"/>
          </w:tcPr>
          <w:p w14:paraId="0CDB2AD0" w14:textId="12730828" w:rsidR="006150FF" w:rsidRDefault="00A97EB1" w:rsidP="006150FF">
            <w:pPr>
              <w:rPr>
                <w:rFonts w:cstheme="minorHAnsi"/>
                <w:color w:val="202122"/>
              </w:rPr>
            </w:pPr>
            <w:r>
              <w:rPr>
                <w:rFonts w:cstheme="minorHAnsi"/>
                <w:color w:val="202122"/>
              </w:rPr>
              <w:t>tekst</w:t>
            </w:r>
          </w:p>
        </w:tc>
        <w:tc>
          <w:tcPr>
            <w:tcW w:w="3827" w:type="dxa"/>
          </w:tcPr>
          <w:p w14:paraId="4F061D11" w14:textId="77777777" w:rsidR="006150FF" w:rsidRDefault="006150FF" w:rsidP="006150FF">
            <w:pPr>
              <w:rPr>
                <w:rFonts w:cstheme="minorHAnsi"/>
                <w:color w:val="202122"/>
              </w:rPr>
            </w:pPr>
          </w:p>
        </w:tc>
        <w:tc>
          <w:tcPr>
            <w:tcW w:w="2835" w:type="dxa"/>
          </w:tcPr>
          <w:p w14:paraId="3895F529" w14:textId="77777777" w:rsidR="006150FF" w:rsidRDefault="006150FF" w:rsidP="006150FF">
            <w:pPr>
              <w:rPr>
                <w:rFonts w:cstheme="minorHAnsi"/>
                <w:color w:val="202122"/>
              </w:rPr>
            </w:pPr>
          </w:p>
        </w:tc>
      </w:tr>
      <w:tr w:rsidR="006150FF" w14:paraId="46289EC2" w14:textId="77777777" w:rsidTr="00335377">
        <w:tc>
          <w:tcPr>
            <w:tcW w:w="1980" w:type="dxa"/>
            <w:vMerge/>
          </w:tcPr>
          <w:p w14:paraId="3A294F41" w14:textId="77777777" w:rsidR="006150FF" w:rsidRDefault="006150FF" w:rsidP="006150FF">
            <w:pPr>
              <w:rPr>
                <w:rFonts w:cstheme="minorHAnsi"/>
                <w:color w:val="202122"/>
              </w:rPr>
            </w:pPr>
          </w:p>
        </w:tc>
        <w:tc>
          <w:tcPr>
            <w:tcW w:w="1417" w:type="dxa"/>
          </w:tcPr>
          <w:p w14:paraId="5DD2491A" w14:textId="7166EB66" w:rsidR="006150FF" w:rsidRDefault="006150FF" w:rsidP="006150FF">
            <w:r>
              <w:t>keskus</w:t>
            </w:r>
          </w:p>
        </w:tc>
        <w:tc>
          <w:tcPr>
            <w:tcW w:w="1843" w:type="dxa"/>
          </w:tcPr>
          <w:p w14:paraId="674B5823" w14:textId="5422A62A" w:rsidR="006150FF" w:rsidRDefault="00A97EB1" w:rsidP="006150FF">
            <w:pPr>
              <w:rPr>
                <w:rFonts w:cstheme="minorHAnsi"/>
                <w:color w:val="202122"/>
              </w:rPr>
            </w:pPr>
            <w:r>
              <w:rPr>
                <w:rFonts w:cstheme="minorHAnsi"/>
                <w:color w:val="202122"/>
              </w:rPr>
              <w:t>tekst</w:t>
            </w:r>
          </w:p>
        </w:tc>
        <w:tc>
          <w:tcPr>
            <w:tcW w:w="3827" w:type="dxa"/>
          </w:tcPr>
          <w:p w14:paraId="508133EB" w14:textId="77777777" w:rsidR="006150FF" w:rsidRDefault="006150FF" w:rsidP="006150FF">
            <w:pPr>
              <w:rPr>
                <w:rFonts w:cstheme="minorHAnsi"/>
                <w:color w:val="202122"/>
              </w:rPr>
            </w:pPr>
          </w:p>
        </w:tc>
        <w:tc>
          <w:tcPr>
            <w:tcW w:w="2835" w:type="dxa"/>
          </w:tcPr>
          <w:p w14:paraId="07B1AC38" w14:textId="77777777" w:rsidR="006150FF" w:rsidRDefault="006150FF" w:rsidP="006150FF">
            <w:pPr>
              <w:rPr>
                <w:rFonts w:cstheme="minorHAnsi"/>
                <w:color w:val="202122"/>
              </w:rPr>
            </w:pPr>
          </w:p>
        </w:tc>
      </w:tr>
      <w:tr w:rsidR="006150FF" w14:paraId="595915F6" w14:textId="77777777" w:rsidTr="00335377">
        <w:tc>
          <w:tcPr>
            <w:tcW w:w="1980" w:type="dxa"/>
            <w:vMerge/>
            <w:tcBorders>
              <w:bottom w:val="double" w:sz="12" w:space="0" w:color="auto"/>
            </w:tcBorders>
          </w:tcPr>
          <w:p w14:paraId="677C77CA" w14:textId="77777777" w:rsidR="006150FF" w:rsidRDefault="006150FF" w:rsidP="006150FF">
            <w:pPr>
              <w:rPr>
                <w:rFonts w:cstheme="minorHAnsi"/>
                <w:color w:val="202122"/>
              </w:rPr>
            </w:pPr>
          </w:p>
        </w:tc>
        <w:tc>
          <w:tcPr>
            <w:tcW w:w="1417" w:type="dxa"/>
            <w:tcBorders>
              <w:bottom w:val="double" w:sz="12" w:space="0" w:color="auto"/>
            </w:tcBorders>
          </w:tcPr>
          <w:p w14:paraId="2D0C768C" w14:textId="28DECB14" w:rsidR="006150FF" w:rsidRDefault="006150FF" w:rsidP="006150FF">
            <w:r>
              <w:t>tasand</w:t>
            </w:r>
          </w:p>
        </w:tc>
        <w:tc>
          <w:tcPr>
            <w:tcW w:w="1843" w:type="dxa"/>
            <w:tcBorders>
              <w:bottom w:val="double" w:sz="12" w:space="0" w:color="auto"/>
            </w:tcBorders>
          </w:tcPr>
          <w:p w14:paraId="522CB47F" w14:textId="011D4DE0" w:rsidR="006150FF" w:rsidRDefault="00A97EB1" w:rsidP="006150FF">
            <w:pPr>
              <w:rPr>
                <w:rFonts w:cstheme="minorHAnsi"/>
                <w:color w:val="202122"/>
              </w:rPr>
            </w:pPr>
            <w:r>
              <w:rPr>
                <w:rFonts w:cstheme="minorHAnsi"/>
                <w:color w:val="202122"/>
              </w:rPr>
              <w:t>tekst</w:t>
            </w:r>
          </w:p>
        </w:tc>
        <w:tc>
          <w:tcPr>
            <w:tcW w:w="3827" w:type="dxa"/>
            <w:tcBorders>
              <w:bottom w:val="double" w:sz="12" w:space="0" w:color="auto"/>
            </w:tcBorders>
          </w:tcPr>
          <w:p w14:paraId="18154B99" w14:textId="77777777" w:rsidR="006150FF" w:rsidRDefault="006150FF" w:rsidP="006150FF">
            <w:pPr>
              <w:rPr>
                <w:rFonts w:cstheme="minorHAnsi"/>
                <w:color w:val="202122"/>
              </w:rPr>
            </w:pPr>
          </w:p>
        </w:tc>
        <w:tc>
          <w:tcPr>
            <w:tcW w:w="2835" w:type="dxa"/>
            <w:tcBorders>
              <w:bottom w:val="double" w:sz="12" w:space="0" w:color="auto"/>
            </w:tcBorders>
          </w:tcPr>
          <w:p w14:paraId="0401EFCC" w14:textId="77777777" w:rsidR="006150FF" w:rsidRDefault="006150FF" w:rsidP="006150FF">
            <w:pPr>
              <w:rPr>
                <w:rFonts w:cstheme="minorHAnsi"/>
                <w:color w:val="202122"/>
              </w:rPr>
            </w:pPr>
          </w:p>
        </w:tc>
      </w:tr>
      <w:tr w:rsidR="006150FF" w14:paraId="4DC0D024" w14:textId="77777777" w:rsidTr="00335377">
        <w:tc>
          <w:tcPr>
            <w:tcW w:w="1980" w:type="dxa"/>
            <w:vMerge w:val="restart"/>
            <w:tcBorders>
              <w:top w:val="double" w:sz="12" w:space="0" w:color="auto"/>
            </w:tcBorders>
          </w:tcPr>
          <w:p w14:paraId="040ED97B" w14:textId="59202547" w:rsidR="006150FF" w:rsidRDefault="004047FE" w:rsidP="006150FF">
            <w:pPr>
              <w:rPr>
                <w:rFonts w:cstheme="minorHAnsi"/>
                <w:color w:val="202122"/>
              </w:rPr>
            </w:pPr>
            <w:r>
              <w:rPr>
                <w:rFonts w:cstheme="minorHAnsi"/>
                <w:color w:val="202122"/>
              </w:rPr>
              <w:t>mp</w:t>
            </w:r>
            <w:r w:rsidR="006150FF" w:rsidRPr="006150FF">
              <w:rPr>
                <w:rFonts w:cstheme="minorHAnsi"/>
                <w:color w:val="202122"/>
              </w:rPr>
              <w:t>_linnaline</w:t>
            </w:r>
          </w:p>
        </w:tc>
        <w:tc>
          <w:tcPr>
            <w:tcW w:w="1417" w:type="dxa"/>
            <w:tcBorders>
              <w:top w:val="double" w:sz="12" w:space="0" w:color="auto"/>
            </w:tcBorders>
          </w:tcPr>
          <w:p w14:paraId="48BA08FE" w14:textId="11EE7061" w:rsidR="006150FF" w:rsidRDefault="006150FF" w:rsidP="006150FF">
            <w:r>
              <w:t>objectID</w:t>
            </w:r>
          </w:p>
        </w:tc>
        <w:tc>
          <w:tcPr>
            <w:tcW w:w="1843" w:type="dxa"/>
            <w:tcBorders>
              <w:top w:val="double" w:sz="12" w:space="0" w:color="auto"/>
            </w:tcBorders>
          </w:tcPr>
          <w:p w14:paraId="23F7D2CA" w14:textId="15AAF1C4" w:rsidR="006150FF" w:rsidRDefault="0095549E" w:rsidP="006150FF">
            <w:pPr>
              <w:rPr>
                <w:rFonts w:cstheme="minorHAnsi"/>
                <w:color w:val="202122"/>
              </w:rPr>
            </w:pPr>
            <w:r>
              <w:rPr>
                <w:color w:val="202122"/>
              </w:rPr>
              <w:t>täisarv|tekst</w:t>
            </w:r>
          </w:p>
        </w:tc>
        <w:tc>
          <w:tcPr>
            <w:tcW w:w="3827" w:type="dxa"/>
            <w:tcBorders>
              <w:top w:val="double" w:sz="12" w:space="0" w:color="auto"/>
            </w:tcBorders>
          </w:tcPr>
          <w:p w14:paraId="755E530A" w14:textId="62BDFF63" w:rsidR="006150FF" w:rsidRDefault="00604E0A" w:rsidP="006150FF">
            <w:pPr>
              <w:rPr>
                <w:rFonts w:cstheme="minorHAnsi"/>
                <w:color w:val="202122"/>
              </w:rPr>
            </w:pPr>
            <w:r w:rsidRPr="00F86774">
              <w:rPr>
                <w:rFonts w:cstheme="minorHAnsi"/>
                <w:color w:val="202122"/>
              </w:rPr>
              <w:t>Objekti identifikaator</w:t>
            </w:r>
          </w:p>
        </w:tc>
        <w:tc>
          <w:tcPr>
            <w:tcW w:w="2835" w:type="dxa"/>
            <w:tcBorders>
              <w:top w:val="double" w:sz="12" w:space="0" w:color="auto"/>
            </w:tcBorders>
          </w:tcPr>
          <w:p w14:paraId="3EA4A7A9" w14:textId="1277392C" w:rsidR="006150FF" w:rsidRDefault="00A80719" w:rsidP="006150FF">
            <w:pPr>
              <w:rPr>
                <w:rFonts w:cstheme="minorHAnsi"/>
                <w:color w:val="202122"/>
              </w:rPr>
            </w:pPr>
            <w:r>
              <w:rPr>
                <w:rFonts w:cstheme="minorHAnsi"/>
                <w:color w:val="202122"/>
              </w:rPr>
              <w:t>Kohustuslik, unikaalne vähemalt tüvikihi piires</w:t>
            </w:r>
          </w:p>
        </w:tc>
      </w:tr>
      <w:tr w:rsidR="00DD0736" w14:paraId="0446553D" w14:textId="77777777" w:rsidTr="00335377">
        <w:tc>
          <w:tcPr>
            <w:tcW w:w="1980" w:type="dxa"/>
            <w:vMerge/>
          </w:tcPr>
          <w:p w14:paraId="67F37276" w14:textId="77777777" w:rsidR="00DD0736" w:rsidRDefault="00DD0736" w:rsidP="00DD0736">
            <w:pPr>
              <w:rPr>
                <w:rFonts w:cstheme="minorHAnsi"/>
                <w:color w:val="202122"/>
              </w:rPr>
            </w:pPr>
          </w:p>
        </w:tc>
        <w:tc>
          <w:tcPr>
            <w:tcW w:w="1417" w:type="dxa"/>
          </w:tcPr>
          <w:p w14:paraId="017AFCFA" w14:textId="541C8694" w:rsidR="00DD0736" w:rsidRDefault="00DD0736" w:rsidP="00DD0736">
            <w:r>
              <w:t>jaotuskiht</w:t>
            </w:r>
          </w:p>
        </w:tc>
        <w:tc>
          <w:tcPr>
            <w:tcW w:w="1843" w:type="dxa"/>
          </w:tcPr>
          <w:p w14:paraId="6647A9B5" w14:textId="28A9C76C" w:rsidR="00DD0736" w:rsidRDefault="00DD0736" w:rsidP="00DD0736">
            <w:pPr>
              <w:rPr>
                <w:rFonts w:cstheme="minorHAnsi"/>
                <w:color w:val="202122"/>
              </w:rPr>
            </w:pPr>
            <w:r>
              <w:rPr>
                <w:rFonts w:cstheme="minorHAnsi"/>
                <w:color w:val="202122"/>
              </w:rPr>
              <w:t>tekst</w:t>
            </w:r>
          </w:p>
        </w:tc>
        <w:tc>
          <w:tcPr>
            <w:tcW w:w="3827" w:type="dxa"/>
          </w:tcPr>
          <w:p w14:paraId="66466902" w14:textId="3CED3BF0" w:rsidR="00DD0736" w:rsidRDefault="00DD0736" w:rsidP="00DD0736">
            <w:pPr>
              <w:rPr>
                <w:rFonts w:cstheme="minorHAnsi"/>
                <w:color w:val="202122"/>
              </w:rPr>
            </w:pPr>
            <w:r>
              <w:rPr>
                <w:color w:val="202122"/>
              </w:rPr>
              <w:t>gis-formaatide korral klassifitseeritud jaotuskihi edastamiseks</w:t>
            </w:r>
          </w:p>
        </w:tc>
        <w:tc>
          <w:tcPr>
            <w:tcW w:w="2835" w:type="dxa"/>
          </w:tcPr>
          <w:p w14:paraId="36375861" w14:textId="77777777" w:rsidR="00DD0736" w:rsidRDefault="00DD0736" w:rsidP="00DD0736">
            <w:pPr>
              <w:rPr>
                <w:rFonts w:cstheme="minorHAnsi"/>
                <w:color w:val="202122"/>
              </w:rPr>
            </w:pPr>
          </w:p>
        </w:tc>
      </w:tr>
      <w:tr w:rsidR="006150FF" w14:paraId="119F7236" w14:textId="77777777" w:rsidTr="00335377">
        <w:tc>
          <w:tcPr>
            <w:tcW w:w="1980" w:type="dxa"/>
            <w:vMerge/>
          </w:tcPr>
          <w:p w14:paraId="6BDC1B1E" w14:textId="77777777" w:rsidR="006150FF" w:rsidRDefault="006150FF" w:rsidP="006150FF">
            <w:pPr>
              <w:rPr>
                <w:rFonts w:cstheme="minorHAnsi"/>
                <w:color w:val="202122"/>
              </w:rPr>
            </w:pPr>
          </w:p>
        </w:tc>
        <w:tc>
          <w:tcPr>
            <w:tcW w:w="1417" w:type="dxa"/>
          </w:tcPr>
          <w:p w14:paraId="76092EB4" w14:textId="2E05C132" w:rsidR="006150FF" w:rsidRDefault="006150FF" w:rsidP="006150FF">
            <w:r>
              <w:t>nimetus</w:t>
            </w:r>
          </w:p>
        </w:tc>
        <w:tc>
          <w:tcPr>
            <w:tcW w:w="1843" w:type="dxa"/>
          </w:tcPr>
          <w:p w14:paraId="5951A34E" w14:textId="2DD15875" w:rsidR="006150FF" w:rsidRDefault="006150FF" w:rsidP="006150FF">
            <w:pPr>
              <w:rPr>
                <w:rFonts w:cstheme="minorHAnsi"/>
                <w:color w:val="202122"/>
              </w:rPr>
            </w:pPr>
            <w:r>
              <w:rPr>
                <w:rFonts w:cstheme="minorHAnsi"/>
                <w:color w:val="202122"/>
              </w:rPr>
              <w:t>tekst</w:t>
            </w:r>
          </w:p>
        </w:tc>
        <w:tc>
          <w:tcPr>
            <w:tcW w:w="3827" w:type="dxa"/>
          </w:tcPr>
          <w:p w14:paraId="2BF2C12D" w14:textId="1639E9F0" w:rsidR="006150FF" w:rsidRDefault="00521E6B" w:rsidP="006150FF">
            <w:pPr>
              <w:rPr>
                <w:rFonts w:cstheme="minorHAnsi"/>
                <w:color w:val="202122"/>
              </w:rPr>
            </w:pPr>
            <w:r w:rsidRPr="009D0DC6">
              <w:t>Asustusüksuse nimi, millega linnalise asustusega ala on seotud</w:t>
            </w:r>
          </w:p>
        </w:tc>
        <w:tc>
          <w:tcPr>
            <w:tcW w:w="2835" w:type="dxa"/>
          </w:tcPr>
          <w:p w14:paraId="1AE9AD06" w14:textId="364A78F9" w:rsidR="006150FF" w:rsidRDefault="00604E0A" w:rsidP="006150FF">
            <w:pPr>
              <w:rPr>
                <w:rFonts w:cstheme="minorHAnsi"/>
                <w:color w:val="202122"/>
              </w:rPr>
            </w:pPr>
            <w:r>
              <w:t>Kui jaotuskihte pole kasutatud, siis on kohustuslik</w:t>
            </w:r>
          </w:p>
        </w:tc>
      </w:tr>
      <w:tr w:rsidR="006150FF" w14:paraId="7E8C2EEC" w14:textId="77777777" w:rsidTr="00335377">
        <w:tc>
          <w:tcPr>
            <w:tcW w:w="1980" w:type="dxa"/>
            <w:vMerge/>
          </w:tcPr>
          <w:p w14:paraId="489DC4EC" w14:textId="77777777" w:rsidR="006150FF" w:rsidRDefault="006150FF" w:rsidP="006150FF">
            <w:pPr>
              <w:rPr>
                <w:rFonts w:cstheme="minorHAnsi"/>
                <w:color w:val="202122"/>
              </w:rPr>
            </w:pPr>
          </w:p>
        </w:tc>
        <w:tc>
          <w:tcPr>
            <w:tcW w:w="1417" w:type="dxa"/>
          </w:tcPr>
          <w:p w14:paraId="6798741D" w14:textId="533B4A4F" w:rsidR="006150FF" w:rsidRDefault="006150FF" w:rsidP="006150FF">
            <w:r>
              <w:t>tingimus</w:t>
            </w:r>
          </w:p>
        </w:tc>
        <w:tc>
          <w:tcPr>
            <w:tcW w:w="1843" w:type="dxa"/>
          </w:tcPr>
          <w:p w14:paraId="5EAB6954" w14:textId="249E8F51" w:rsidR="006150FF" w:rsidRDefault="006150FF" w:rsidP="006150FF">
            <w:pPr>
              <w:rPr>
                <w:rFonts w:cstheme="minorHAnsi"/>
                <w:color w:val="202122"/>
              </w:rPr>
            </w:pPr>
            <w:r>
              <w:rPr>
                <w:rFonts w:cstheme="minorHAnsi"/>
                <w:color w:val="202122"/>
              </w:rPr>
              <w:t>tekst</w:t>
            </w:r>
          </w:p>
        </w:tc>
        <w:tc>
          <w:tcPr>
            <w:tcW w:w="3827" w:type="dxa"/>
          </w:tcPr>
          <w:p w14:paraId="70F4B1D3" w14:textId="77777777" w:rsidR="006150FF" w:rsidRDefault="006150FF" w:rsidP="006150FF">
            <w:pPr>
              <w:rPr>
                <w:rFonts w:cstheme="minorHAnsi"/>
                <w:color w:val="202122"/>
              </w:rPr>
            </w:pPr>
          </w:p>
        </w:tc>
        <w:tc>
          <w:tcPr>
            <w:tcW w:w="2835" w:type="dxa"/>
          </w:tcPr>
          <w:p w14:paraId="7656E495" w14:textId="77777777" w:rsidR="006150FF" w:rsidRDefault="006150FF" w:rsidP="006150FF">
            <w:pPr>
              <w:rPr>
                <w:rFonts w:cstheme="minorHAnsi"/>
                <w:color w:val="202122"/>
              </w:rPr>
            </w:pPr>
          </w:p>
        </w:tc>
      </w:tr>
      <w:tr w:rsidR="006150FF" w14:paraId="6817D548" w14:textId="77777777" w:rsidTr="00335377">
        <w:tc>
          <w:tcPr>
            <w:tcW w:w="1980" w:type="dxa"/>
            <w:vMerge/>
          </w:tcPr>
          <w:p w14:paraId="2F3C053E" w14:textId="77777777" w:rsidR="006150FF" w:rsidRDefault="006150FF" w:rsidP="006150FF">
            <w:pPr>
              <w:rPr>
                <w:rFonts w:cstheme="minorHAnsi"/>
                <w:color w:val="202122"/>
              </w:rPr>
            </w:pPr>
          </w:p>
        </w:tc>
        <w:tc>
          <w:tcPr>
            <w:tcW w:w="1417" w:type="dxa"/>
          </w:tcPr>
          <w:p w14:paraId="2CA1EB8C" w14:textId="42670092" w:rsidR="006150FF" w:rsidRDefault="006150FF" w:rsidP="006150FF">
            <w:r>
              <w:t>suunis</w:t>
            </w:r>
          </w:p>
        </w:tc>
        <w:tc>
          <w:tcPr>
            <w:tcW w:w="1843" w:type="dxa"/>
          </w:tcPr>
          <w:p w14:paraId="5AD63366" w14:textId="39B6EF9B" w:rsidR="006150FF" w:rsidRDefault="00A97EB1" w:rsidP="006150FF">
            <w:pPr>
              <w:rPr>
                <w:rFonts w:cstheme="minorHAnsi"/>
                <w:color w:val="202122"/>
              </w:rPr>
            </w:pPr>
            <w:r>
              <w:rPr>
                <w:rFonts w:cstheme="minorHAnsi"/>
                <w:color w:val="202122"/>
              </w:rPr>
              <w:t>tekst</w:t>
            </w:r>
          </w:p>
        </w:tc>
        <w:tc>
          <w:tcPr>
            <w:tcW w:w="3827" w:type="dxa"/>
          </w:tcPr>
          <w:p w14:paraId="667EAC37" w14:textId="77777777" w:rsidR="006150FF" w:rsidRDefault="006150FF" w:rsidP="006150FF">
            <w:pPr>
              <w:rPr>
                <w:rFonts w:cstheme="minorHAnsi"/>
                <w:color w:val="202122"/>
              </w:rPr>
            </w:pPr>
          </w:p>
        </w:tc>
        <w:tc>
          <w:tcPr>
            <w:tcW w:w="2835" w:type="dxa"/>
          </w:tcPr>
          <w:p w14:paraId="24A1A3DB" w14:textId="77777777" w:rsidR="006150FF" w:rsidRDefault="006150FF" w:rsidP="006150FF">
            <w:pPr>
              <w:rPr>
                <w:rFonts w:cstheme="minorHAnsi"/>
                <w:color w:val="202122"/>
              </w:rPr>
            </w:pPr>
          </w:p>
        </w:tc>
      </w:tr>
      <w:tr w:rsidR="006150FF" w14:paraId="79A31A8D" w14:textId="77777777" w:rsidTr="00335377">
        <w:tc>
          <w:tcPr>
            <w:tcW w:w="1980" w:type="dxa"/>
            <w:vMerge/>
            <w:tcBorders>
              <w:bottom w:val="double" w:sz="12" w:space="0" w:color="auto"/>
            </w:tcBorders>
          </w:tcPr>
          <w:p w14:paraId="2648C49A" w14:textId="77777777" w:rsidR="006150FF" w:rsidRDefault="006150FF" w:rsidP="006150FF">
            <w:pPr>
              <w:rPr>
                <w:rFonts w:cstheme="minorHAnsi"/>
                <w:color w:val="202122"/>
              </w:rPr>
            </w:pPr>
          </w:p>
        </w:tc>
        <w:tc>
          <w:tcPr>
            <w:tcW w:w="1417" w:type="dxa"/>
            <w:tcBorders>
              <w:bottom w:val="double" w:sz="12" w:space="0" w:color="auto"/>
            </w:tcBorders>
          </w:tcPr>
          <w:p w14:paraId="50AB0277" w14:textId="245AEFE8" w:rsidR="006150FF" w:rsidRDefault="006150FF" w:rsidP="006150FF">
            <w:r>
              <w:t>tihedus</w:t>
            </w:r>
          </w:p>
        </w:tc>
        <w:tc>
          <w:tcPr>
            <w:tcW w:w="1843" w:type="dxa"/>
            <w:tcBorders>
              <w:bottom w:val="double" w:sz="12" w:space="0" w:color="auto"/>
            </w:tcBorders>
          </w:tcPr>
          <w:p w14:paraId="4B8A63C0" w14:textId="2F190356" w:rsidR="006150FF" w:rsidRDefault="004404CC" w:rsidP="006150FF">
            <w:pPr>
              <w:rPr>
                <w:rFonts w:cstheme="minorHAnsi"/>
                <w:color w:val="202122"/>
              </w:rPr>
            </w:pPr>
            <w:r>
              <w:rPr>
                <w:color w:val="202122"/>
              </w:rPr>
              <w:t>täisarv|</w:t>
            </w:r>
            <w:r w:rsidR="00A97EB1">
              <w:rPr>
                <w:rFonts w:cstheme="minorHAnsi"/>
                <w:color w:val="202122"/>
              </w:rPr>
              <w:t>murdarv</w:t>
            </w:r>
          </w:p>
        </w:tc>
        <w:tc>
          <w:tcPr>
            <w:tcW w:w="3827" w:type="dxa"/>
            <w:tcBorders>
              <w:bottom w:val="double" w:sz="12" w:space="0" w:color="auto"/>
            </w:tcBorders>
          </w:tcPr>
          <w:p w14:paraId="17219265" w14:textId="4F9F4E8C" w:rsidR="006150FF" w:rsidRDefault="00521E6B" w:rsidP="006150FF">
            <w:pPr>
              <w:rPr>
                <w:rFonts w:cstheme="minorHAnsi"/>
                <w:color w:val="202122"/>
              </w:rPr>
            </w:pPr>
            <w:r w:rsidRPr="009D0DC6">
              <w:t>Arvväärtus, mitu elanikku ruutkilomeetri kohta</w:t>
            </w:r>
          </w:p>
        </w:tc>
        <w:tc>
          <w:tcPr>
            <w:tcW w:w="2835" w:type="dxa"/>
            <w:tcBorders>
              <w:bottom w:val="double" w:sz="12" w:space="0" w:color="auto"/>
            </w:tcBorders>
          </w:tcPr>
          <w:p w14:paraId="7DF9F7C4" w14:textId="77777777" w:rsidR="006150FF" w:rsidRDefault="006150FF" w:rsidP="006150FF">
            <w:pPr>
              <w:rPr>
                <w:rFonts w:cstheme="minorHAnsi"/>
                <w:color w:val="202122"/>
              </w:rPr>
            </w:pPr>
          </w:p>
        </w:tc>
      </w:tr>
      <w:tr w:rsidR="006150FF" w14:paraId="5420DE94" w14:textId="77777777" w:rsidTr="00335377">
        <w:tc>
          <w:tcPr>
            <w:tcW w:w="1980" w:type="dxa"/>
            <w:vMerge w:val="restart"/>
            <w:tcBorders>
              <w:top w:val="double" w:sz="12" w:space="0" w:color="auto"/>
            </w:tcBorders>
          </w:tcPr>
          <w:p w14:paraId="2B0CB162" w14:textId="77777777" w:rsidR="004047FE" w:rsidRPr="004047FE" w:rsidRDefault="004047FE" w:rsidP="00DD0736">
            <w:pPr>
              <w:keepNext/>
              <w:rPr>
                <w:rFonts w:cstheme="minorHAnsi"/>
                <w:color w:val="202122"/>
              </w:rPr>
            </w:pPr>
            <w:r w:rsidRPr="004047FE">
              <w:rPr>
                <w:rFonts w:cstheme="minorHAnsi"/>
                <w:color w:val="202122"/>
              </w:rPr>
              <w:t>mp_transp</w:t>
            </w:r>
          </w:p>
          <w:p w14:paraId="20FDD625" w14:textId="77777777" w:rsidR="004047FE" w:rsidRPr="004047FE" w:rsidRDefault="004047FE" w:rsidP="00DD0736">
            <w:pPr>
              <w:keepNext/>
              <w:rPr>
                <w:rFonts w:cstheme="minorHAnsi"/>
                <w:color w:val="202122"/>
              </w:rPr>
            </w:pPr>
            <w:r w:rsidRPr="004047FE">
              <w:rPr>
                <w:rFonts w:cstheme="minorHAnsi"/>
                <w:color w:val="202122"/>
              </w:rPr>
              <w:t>mp_tehno</w:t>
            </w:r>
          </w:p>
          <w:p w14:paraId="5B4B1FAA" w14:textId="450CFF3D" w:rsidR="006150FF" w:rsidRDefault="004047FE" w:rsidP="00DD0736">
            <w:pPr>
              <w:keepNext/>
              <w:rPr>
                <w:rFonts w:cstheme="minorHAnsi"/>
                <w:color w:val="202122"/>
              </w:rPr>
            </w:pPr>
            <w:r w:rsidRPr="004047FE">
              <w:rPr>
                <w:rFonts w:cstheme="minorHAnsi"/>
                <w:color w:val="202122"/>
              </w:rPr>
              <w:t>mp_kultparand</w:t>
            </w:r>
          </w:p>
        </w:tc>
        <w:tc>
          <w:tcPr>
            <w:tcW w:w="1417" w:type="dxa"/>
            <w:tcBorders>
              <w:top w:val="double" w:sz="12" w:space="0" w:color="auto"/>
            </w:tcBorders>
          </w:tcPr>
          <w:p w14:paraId="6C0AB16B" w14:textId="2B3C3B1A" w:rsidR="006150FF" w:rsidRDefault="006150FF" w:rsidP="00DD0736">
            <w:pPr>
              <w:keepNext/>
            </w:pPr>
            <w:r>
              <w:t>objectID</w:t>
            </w:r>
          </w:p>
        </w:tc>
        <w:tc>
          <w:tcPr>
            <w:tcW w:w="1843" w:type="dxa"/>
            <w:tcBorders>
              <w:top w:val="double" w:sz="12" w:space="0" w:color="auto"/>
            </w:tcBorders>
          </w:tcPr>
          <w:p w14:paraId="71454EF4" w14:textId="138D6CD3" w:rsidR="006150FF" w:rsidRDefault="0095549E" w:rsidP="00DD0736">
            <w:pPr>
              <w:keepNext/>
              <w:rPr>
                <w:rFonts w:cstheme="minorHAnsi"/>
                <w:color w:val="202122"/>
              </w:rPr>
            </w:pPr>
            <w:r>
              <w:rPr>
                <w:color w:val="202122"/>
              </w:rPr>
              <w:t>täisarv|tekst</w:t>
            </w:r>
          </w:p>
        </w:tc>
        <w:tc>
          <w:tcPr>
            <w:tcW w:w="3827" w:type="dxa"/>
            <w:tcBorders>
              <w:top w:val="double" w:sz="12" w:space="0" w:color="auto"/>
            </w:tcBorders>
          </w:tcPr>
          <w:p w14:paraId="0AF2D4DD" w14:textId="24641043" w:rsidR="006150FF" w:rsidRDefault="00604E0A" w:rsidP="00DD0736">
            <w:pPr>
              <w:keepNext/>
              <w:rPr>
                <w:rFonts w:cstheme="minorHAnsi"/>
                <w:color w:val="202122"/>
              </w:rPr>
            </w:pPr>
            <w:r w:rsidRPr="00F86774">
              <w:rPr>
                <w:rFonts w:cstheme="minorHAnsi"/>
                <w:color w:val="202122"/>
              </w:rPr>
              <w:t>Objekti identifikaator</w:t>
            </w:r>
          </w:p>
        </w:tc>
        <w:tc>
          <w:tcPr>
            <w:tcW w:w="2835" w:type="dxa"/>
            <w:tcBorders>
              <w:top w:val="double" w:sz="12" w:space="0" w:color="auto"/>
            </w:tcBorders>
          </w:tcPr>
          <w:p w14:paraId="20DCDD42" w14:textId="7FD4B221" w:rsidR="006150FF" w:rsidRDefault="00A80719" w:rsidP="00DD0736">
            <w:pPr>
              <w:keepNext/>
              <w:rPr>
                <w:rFonts w:cstheme="minorHAnsi"/>
                <w:color w:val="202122"/>
              </w:rPr>
            </w:pPr>
            <w:r>
              <w:rPr>
                <w:rFonts w:cstheme="minorHAnsi"/>
                <w:color w:val="202122"/>
              </w:rPr>
              <w:t>Kohustuslik, unikaalne vähemalt tüvikihi piires</w:t>
            </w:r>
          </w:p>
        </w:tc>
      </w:tr>
      <w:tr w:rsidR="00DD0736" w14:paraId="4F5D03C2" w14:textId="77777777" w:rsidTr="00335377">
        <w:tc>
          <w:tcPr>
            <w:tcW w:w="1980" w:type="dxa"/>
            <w:vMerge/>
          </w:tcPr>
          <w:p w14:paraId="1B8130AB" w14:textId="77777777" w:rsidR="00DD0736" w:rsidRDefault="00DD0736" w:rsidP="00DD0736">
            <w:pPr>
              <w:keepNext/>
              <w:rPr>
                <w:rFonts w:cstheme="minorHAnsi"/>
                <w:color w:val="202122"/>
              </w:rPr>
            </w:pPr>
          </w:p>
        </w:tc>
        <w:tc>
          <w:tcPr>
            <w:tcW w:w="1417" w:type="dxa"/>
          </w:tcPr>
          <w:p w14:paraId="4634C984" w14:textId="73A24A15" w:rsidR="00DD0736" w:rsidRDefault="00DD0736" w:rsidP="00DD0736">
            <w:pPr>
              <w:keepNext/>
            </w:pPr>
            <w:r>
              <w:t>jaotuskiht</w:t>
            </w:r>
          </w:p>
        </w:tc>
        <w:tc>
          <w:tcPr>
            <w:tcW w:w="1843" w:type="dxa"/>
          </w:tcPr>
          <w:p w14:paraId="7223AC09" w14:textId="0F99E4F4" w:rsidR="00DD0736" w:rsidRDefault="00DD0736" w:rsidP="00DD0736">
            <w:pPr>
              <w:keepNext/>
              <w:rPr>
                <w:rFonts w:cstheme="minorHAnsi"/>
                <w:color w:val="202122"/>
              </w:rPr>
            </w:pPr>
            <w:r>
              <w:rPr>
                <w:rFonts w:cstheme="minorHAnsi"/>
                <w:color w:val="202122"/>
              </w:rPr>
              <w:t>tekst</w:t>
            </w:r>
          </w:p>
        </w:tc>
        <w:tc>
          <w:tcPr>
            <w:tcW w:w="3827" w:type="dxa"/>
          </w:tcPr>
          <w:p w14:paraId="5D8BC25D" w14:textId="27038337" w:rsidR="00DD0736" w:rsidRDefault="00DD0736" w:rsidP="00DD0736">
            <w:pPr>
              <w:keepNext/>
              <w:rPr>
                <w:rFonts w:cstheme="minorHAnsi"/>
                <w:color w:val="202122"/>
              </w:rPr>
            </w:pPr>
            <w:r>
              <w:rPr>
                <w:color w:val="202122"/>
              </w:rPr>
              <w:t>gis-formaatide korral klassifitseeritud jaotuskihi edastamiseks</w:t>
            </w:r>
          </w:p>
        </w:tc>
        <w:tc>
          <w:tcPr>
            <w:tcW w:w="2835" w:type="dxa"/>
          </w:tcPr>
          <w:p w14:paraId="55AC559B" w14:textId="77777777" w:rsidR="00DD0736" w:rsidRDefault="00DD0736" w:rsidP="00DD0736">
            <w:pPr>
              <w:keepNext/>
              <w:rPr>
                <w:rFonts w:cstheme="minorHAnsi"/>
                <w:color w:val="202122"/>
              </w:rPr>
            </w:pPr>
          </w:p>
        </w:tc>
      </w:tr>
      <w:tr w:rsidR="006150FF" w14:paraId="1F8DE490" w14:textId="77777777" w:rsidTr="00335377">
        <w:tc>
          <w:tcPr>
            <w:tcW w:w="1980" w:type="dxa"/>
            <w:vMerge/>
          </w:tcPr>
          <w:p w14:paraId="39024513" w14:textId="77777777" w:rsidR="006150FF" w:rsidRDefault="006150FF" w:rsidP="00DD0736">
            <w:pPr>
              <w:keepNext/>
              <w:rPr>
                <w:rFonts w:cstheme="minorHAnsi"/>
                <w:color w:val="202122"/>
              </w:rPr>
            </w:pPr>
          </w:p>
        </w:tc>
        <w:tc>
          <w:tcPr>
            <w:tcW w:w="1417" w:type="dxa"/>
          </w:tcPr>
          <w:p w14:paraId="2720CB9C" w14:textId="5974EE4E" w:rsidR="006150FF" w:rsidRDefault="006150FF" w:rsidP="00DD0736">
            <w:pPr>
              <w:keepNext/>
            </w:pPr>
            <w:r>
              <w:t>nimetus</w:t>
            </w:r>
          </w:p>
        </w:tc>
        <w:tc>
          <w:tcPr>
            <w:tcW w:w="1843" w:type="dxa"/>
          </w:tcPr>
          <w:p w14:paraId="302FF41E" w14:textId="75E70DE2" w:rsidR="006150FF" w:rsidRDefault="006150FF" w:rsidP="00DD0736">
            <w:pPr>
              <w:keepNext/>
              <w:rPr>
                <w:rFonts w:cstheme="minorHAnsi"/>
                <w:color w:val="202122"/>
              </w:rPr>
            </w:pPr>
            <w:r>
              <w:rPr>
                <w:rFonts w:cstheme="minorHAnsi"/>
                <w:color w:val="202122"/>
              </w:rPr>
              <w:t>tekst</w:t>
            </w:r>
          </w:p>
        </w:tc>
        <w:tc>
          <w:tcPr>
            <w:tcW w:w="3827" w:type="dxa"/>
          </w:tcPr>
          <w:p w14:paraId="3AB4F193" w14:textId="5EA9D500" w:rsidR="006150FF" w:rsidRDefault="00521E6B" w:rsidP="00DD0736">
            <w:pPr>
              <w:keepNext/>
              <w:rPr>
                <w:rFonts w:cstheme="minorHAnsi"/>
                <w:color w:val="202122"/>
              </w:rPr>
            </w:pPr>
            <w:r w:rsidRPr="009D0DC6">
              <w:t>Kui elemendil on eraldi nimi, on kohustuslik märkida, millise objektiga on tegemist</w:t>
            </w:r>
          </w:p>
        </w:tc>
        <w:tc>
          <w:tcPr>
            <w:tcW w:w="2835" w:type="dxa"/>
          </w:tcPr>
          <w:p w14:paraId="4AA4639A" w14:textId="7141DCFC" w:rsidR="006150FF" w:rsidRDefault="00604E0A" w:rsidP="00DD0736">
            <w:pPr>
              <w:keepNext/>
              <w:rPr>
                <w:rFonts w:cstheme="minorHAnsi"/>
                <w:color w:val="202122"/>
              </w:rPr>
            </w:pPr>
            <w:r>
              <w:t>Kui jaotuskihte pole kasutatud, siis on kohustuslik</w:t>
            </w:r>
          </w:p>
        </w:tc>
      </w:tr>
      <w:tr w:rsidR="006150FF" w14:paraId="764C1E86" w14:textId="77777777" w:rsidTr="00335377">
        <w:tc>
          <w:tcPr>
            <w:tcW w:w="1980" w:type="dxa"/>
            <w:vMerge/>
          </w:tcPr>
          <w:p w14:paraId="17214D2F" w14:textId="77777777" w:rsidR="006150FF" w:rsidRDefault="006150FF" w:rsidP="00DD0736">
            <w:pPr>
              <w:keepNext/>
              <w:rPr>
                <w:rFonts w:cstheme="minorHAnsi"/>
                <w:color w:val="202122"/>
              </w:rPr>
            </w:pPr>
          </w:p>
        </w:tc>
        <w:tc>
          <w:tcPr>
            <w:tcW w:w="1417" w:type="dxa"/>
          </w:tcPr>
          <w:p w14:paraId="739AD153" w14:textId="3C0C985A" w:rsidR="006150FF" w:rsidRDefault="006150FF" w:rsidP="00DD0736">
            <w:pPr>
              <w:keepNext/>
            </w:pPr>
            <w:r>
              <w:t>tingimus</w:t>
            </w:r>
          </w:p>
        </w:tc>
        <w:tc>
          <w:tcPr>
            <w:tcW w:w="1843" w:type="dxa"/>
          </w:tcPr>
          <w:p w14:paraId="155D4169" w14:textId="4A3D9B46" w:rsidR="006150FF" w:rsidRDefault="006150FF" w:rsidP="00DD0736">
            <w:pPr>
              <w:keepNext/>
              <w:rPr>
                <w:rFonts w:cstheme="minorHAnsi"/>
                <w:color w:val="202122"/>
              </w:rPr>
            </w:pPr>
            <w:r>
              <w:rPr>
                <w:rFonts w:cstheme="minorHAnsi"/>
                <w:color w:val="202122"/>
              </w:rPr>
              <w:t>tekst</w:t>
            </w:r>
          </w:p>
        </w:tc>
        <w:tc>
          <w:tcPr>
            <w:tcW w:w="3827" w:type="dxa"/>
          </w:tcPr>
          <w:p w14:paraId="35A30E1F" w14:textId="77777777" w:rsidR="006150FF" w:rsidRDefault="006150FF" w:rsidP="00DD0736">
            <w:pPr>
              <w:keepNext/>
              <w:rPr>
                <w:rFonts w:cstheme="minorHAnsi"/>
                <w:color w:val="202122"/>
              </w:rPr>
            </w:pPr>
          </w:p>
        </w:tc>
        <w:tc>
          <w:tcPr>
            <w:tcW w:w="2835" w:type="dxa"/>
          </w:tcPr>
          <w:p w14:paraId="4B617ED9" w14:textId="77777777" w:rsidR="006150FF" w:rsidRDefault="006150FF" w:rsidP="00DD0736">
            <w:pPr>
              <w:keepNext/>
              <w:rPr>
                <w:rFonts w:cstheme="minorHAnsi"/>
                <w:color w:val="202122"/>
              </w:rPr>
            </w:pPr>
          </w:p>
        </w:tc>
      </w:tr>
      <w:tr w:rsidR="006150FF" w14:paraId="0AE41D82" w14:textId="77777777" w:rsidTr="00335377">
        <w:tc>
          <w:tcPr>
            <w:tcW w:w="1980" w:type="dxa"/>
            <w:vMerge/>
          </w:tcPr>
          <w:p w14:paraId="58E9592C" w14:textId="77777777" w:rsidR="006150FF" w:rsidRDefault="006150FF" w:rsidP="00DD0736">
            <w:pPr>
              <w:keepNext/>
              <w:rPr>
                <w:rFonts w:cstheme="minorHAnsi"/>
                <w:color w:val="202122"/>
              </w:rPr>
            </w:pPr>
          </w:p>
        </w:tc>
        <w:tc>
          <w:tcPr>
            <w:tcW w:w="1417" w:type="dxa"/>
          </w:tcPr>
          <w:p w14:paraId="0B0EDDAE" w14:textId="14283CFD" w:rsidR="006150FF" w:rsidRDefault="006150FF" w:rsidP="00DD0736">
            <w:pPr>
              <w:keepNext/>
            </w:pPr>
            <w:r>
              <w:t>voond</w:t>
            </w:r>
          </w:p>
        </w:tc>
        <w:tc>
          <w:tcPr>
            <w:tcW w:w="1843" w:type="dxa"/>
          </w:tcPr>
          <w:p w14:paraId="545B16E1" w14:textId="1C50DF17" w:rsidR="006150FF" w:rsidRDefault="004404CC" w:rsidP="00DD0736">
            <w:pPr>
              <w:keepNext/>
              <w:rPr>
                <w:rFonts w:cstheme="minorHAnsi"/>
                <w:color w:val="202122"/>
              </w:rPr>
            </w:pPr>
            <w:r>
              <w:rPr>
                <w:color w:val="202122"/>
              </w:rPr>
              <w:t>täisarv|</w:t>
            </w:r>
            <w:r w:rsidR="00A97EB1">
              <w:rPr>
                <w:rFonts w:cstheme="minorHAnsi"/>
                <w:color w:val="202122"/>
              </w:rPr>
              <w:t>murdarv</w:t>
            </w:r>
          </w:p>
        </w:tc>
        <w:tc>
          <w:tcPr>
            <w:tcW w:w="3827" w:type="dxa"/>
          </w:tcPr>
          <w:p w14:paraId="45899832" w14:textId="77777777" w:rsidR="006150FF" w:rsidRDefault="006150FF" w:rsidP="00DD0736">
            <w:pPr>
              <w:keepNext/>
              <w:rPr>
                <w:rFonts w:cstheme="minorHAnsi"/>
                <w:color w:val="202122"/>
              </w:rPr>
            </w:pPr>
          </w:p>
        </w:tc>
        <w:tc>
          <w:tcPr>
            <w:tcW w:w="2835" w:type="dxa"/>
          </w:tcPr>
          <w:p w14:paraId="4AA08391" w14:textId="77777777" w:rsidR="006150FF" w:rsidRDefault="006150FF" w:rsidP="00DD0736">
            <w:pPr>
              <w:keepNext/>
              <w:rPr>
                <w:rFonts w:cstheme="minorHAnsi"/>
                <w:color w:val="202122"/>
              </w:rPr>
            </w:pPr>
          </w:p>
        </w:tc>
      </w:tr>
      <w:tr w:rsidR="006150FF" w14:paraId="5B7E7EC7" w14:textId="77777777" w:rsidTr="00335377">
        <w:tc>
          <w:tcPr>
            <w:tcW w:w="1980" w:type="dxa"/>
            <w:vMerge/>
            <w:tcBorders>
              <w:bottom w:val="double" w:sz="12" w:space="0" w:color="auto"/>
            </w:tcBorders>
          </w:tcPr>
          <w:p w14:paraId="34AECC77" w14:textId="77777777" w:rsidR="006150FF" w:rsidRDefault="006150FF" w:rsidP="006150FF">
            <w:pPr>
              <w:rPr>
                <w:rFonts w:cstheme="minorHAnsi"/>
                <w:color w:val="202122"/>
              </w:rPr>
            </w:pPr>
          </w:p>
        </w:tc>
        <w:tc>
          <w:tcPr>
            <w:tcW w:w="1417" w:type="dxa"/>
            <w:tcBorders>
              <w:bottom w:val="double" w:sz="12" w:space="0" w:color="auto"/>
            </w:tcBorders>
          </w:tcPr>
          <w:p w14:paraId="30E6C646" w14:textId="78137B56" w:rsidR="006150FF" w:rsidRDefault="006150FF" w:rsidP="006150FF">
            <w:r>
              <w:t>suunis</w:t>
            </w:r>
          </w:p>
        </w:tc>
        <w:tc>
          <w:tcPr>
            <w:tcW w:w="1843" w:type="dxa"/>
            <w:tcBorders>
              <w:bottom w:val="double" w:sz="12" w:space="0" w:color="auto"/>
            </w:tcBorders>
          </w:tcPr>
          <w:p w14:paraId="20514B7D" w14:textId="40152492" w:rsidR="006150FF" w:rsidRDefault="00A97EB1" w:rsidP="006150FF">
            <w:pPr>
              <w:rPr>
                <w:rFonts w:cstheme="minorHAnsi"/>
                <w:color w:val="202122"/>
              </w:rPr>
            </w:pPr>
            <w:r>
              <w:rPr>
                <w:rFonts w:cstheme="minorHAnsi"/>
                <w:color w:val="202122"/>
              </w:rPr>
              <w:t>tekst</w:t>
            </w:r>
          </w:p>
        </w:tc>
        <w:tc>
          <w:tcPr>
            <w:tcW w:w="3827" w:type="dxa"/>
            <w:tcBorders>
              <w:bottom w:val="double" w:sz="12" w:space="0" w:color="auto"/>
            </w:tcBorders>
          </w:tcPr>
          <w:p w14:paraId="69C9CF01" w14:textId="77777777" w:rsidR="006150FF" w:rsidRDefault="006150FF" w:rsidP="006150FF">
            <w:pPr>
              <w:rPr>
                <w:rFonts w:cstheme="minorHAnsi"/>
                <w:color w:val="202122"/>
              </w:rPr>
            </w:pPr>
          </w:p>
        </w:tc>
        <w:tc>
          <w:tcPr>
            <w:tcW w:w="2835" w:type="dxa"/>
            <w:tcBorders>
              <w:bottom w:val="double" w:sz="12" w:space="0" w:color="auto"/>
            </w:tcBorders>
          </w:tcPr>
          <w:p w14:paraId="7E1735F9" w14:textId="77777777" w:rsidR="006150FF" w:rsidRDefault="006150FF" w:rsidP="006150FF">
            <w:pPr>
              <w:rPr>
                <w:rFonts w:cstheme="minorHAnsi"/>
                <w:color w:val="202122"/>
              </w:rPr>
            </w:pPr>
          </w:p>
        </w:tc>
      </w:tr>
      <w:tr w:rsidR="004047FE" w14:paraId="48B874C6" w14:textId="77777777" w:rsidTr="00335377">
        <w:tc>
          <w:tcPr>
            <w:tcW w:w="1980" w:type="dxa"/>
            <w:vMerge w:val="restart"/>
            <w:tcBorders>
              <w:top w:val="double" w:sz="12" w:space="0" w:color="auto"/>
              <w:bottom w:val="double" w:sz="12" w:space="0" w:color="auto"/>
            </w:tcBorders>
          </w:tcPr>
          <w:p w14:paraId="2DE96F95" w14:textId="00D06F65" w:rsidR="004047FE" w:rsidRDefault="004047FE" w:rsidP="003F15A5">
            <w:pPr>
              <w:keepNext/>
              <w:rPr>
                <w:rFonts w:cstheme="minorHAnsi"/>
                <w:color w:val="202122"/>
              </w:rPr>
            </w:pPr>
            <w:r>
              <w:rPr>
                <w:rFonts w:cstheme="minorHAnsi"/>
                <w:color w:val="202122"/>
              </w:rPr>
              <w:t>mp_rohev</w:t>
            </w:r>
          </w:p>
        </w:tc>
        <w:tc>
          <w:tcPr>
            <w:tcW w:w="1417" w:type="dxa"/>
            <w:tcBorders>
              <w:top w:val="double" w:sz="12" w:space="0" w:color="auto"/>
            </w:tcBorders>
          </w:tcPr>
          <w:p w14:paraId="6F6A6A30" w14:textId="457A1258" w:rsidR="004047FE" w:rsidRDefault="004047FE" w:rsidP="003F15A5">
            <w:pPr>
              <w:keepNext/>
            </w:pPr>
            <w:r>
              <w:t>objectID</w:t>
            </w:r>
          </w:p>
        </w:tc>
        <w:tc>
          <w:tcPr>
            <w:tcW w:w="1843" w:type="dxa"/>
            <w:tcBorders>
              <w:top w:val="double" w:sz="12" w:space="0" w:color="auto"/>
            </w:tcBorders>
          </w:tcPr>
          <w:p w14:paraId="6078A314" w14:textId="39572592" w:rsidR="004047FE" w:rsidRDefault="0095549E" w:rsidP="003F15A5">
            <w:pPr>
              <w:keepNext/>
              <w:rPr>
                <w:rFonts w:cstheme="minorHAnsi"/>
                <w:color w:val="202122"/>
              </w:rPr>
            </w:pPr>
            <w:r>
              <w:rPr>
                <w:color w:val="202122"/>
              </w:rPr>
              <w:t>täisarv|tekst</w:t>
            </w:r>
          </w:p>
        </w:tc>
        <w:tc>
          <w:tcPr>
            <w:tcW w:w="3827" w:type="dxa"/>
            <w:tcBorders>
              <w:top w:val="double" w:sz="12" w:space="0" w:color="auto"/>
            </w:tcBorders>
          </w:tcPr>
          <w:p w14:paraId="0F1528FC" w14:textId="2168DCF3" w:rsidR="004047FE" w:rsidRDefault="00604E0A" w:rsidP="003F15A5">
            <w:pPr>
              <w:keepNext/>
              <w:rPr>
                <w:rFonts w:cstheme="minorHAnsi"/>
                <w:color w:val="202122"/>
              </w:rPr>
            </w:pPr>
            <w:r w:rsidRPr="00F86774">
              <w:rPr>
                <w:rFonts w:cstheme="minorHAnsi"/>
                <w:color w:val="202122"/>
              </w:rPr>
              <w:t>Objekti identifikaator</w:t>
            </w:r>
          </w:p>
        </w:tc>
        <w:tc>
          <w:tcPr>
            <w:tcW w:w="2835" w:type="dxa"/>
            <w:tcBorders>
              <w:top w:val="double" w:sz="12" w:space="0" w:color="auto"/>
            </w:tcBorders>
          </w:tcPr>
          <w:p w14:paraId="39D2028C" w14:textId="4980E34B" w:rsidR="004047FE" w:rsidRDefault="00A80719" w:rsidP="003F15A5">
            <w:pPr>
              <w:keepNext/>
              <w:rPr>
                <w:rFonts w:cstheme="minorHAnsi"/>
                <w:color w:val="202122"/>
              </w:rPr>
            </w:pPr>
            <w:r>
              <w:rPr>
                <w:rFonts w:cstheme="minorHAnsi"/>
                <w:color w:val="202122"/>
              </w:rPr>
              <w:t>Kohustuslik, unikaalne vähemalt tüvikihi piires</w:t>
            </w:r>
          </w:p>
        </w:tc>
      </w:tr>
      <w:tr w:rsidR="00DD0736" w14:paraId="140CF55C" w14:textId="77777777" w:rsidTr="00335377">
        <w:tc>
          <w:tcPr>
            <w:tcW w:w="1980" w:type="dxa"/>
            <w:vMerge/>
            <w:tcBorders>
              <w:bottom w:val="double" w:sz="12" w:space="0" w:color="auto"/>
            </w:tcBorders>
          </w:tcPr>
          <w:p w14:paraId="591A34D9" w14:textId="77777777" w:rsidR="00DD0736" w:rsidRDefault="00DD0736" w:rsidP="00DD0736">
            <w:pPr>
              <w:keepNext/>
              <w:rPr>
                <w:rFonts w:cstheme="minorHAnsi"/>
                <w:color w:val="202122"/>
              </w:rPr>
            </w:pPr>
          </w:p>
        </w:tc>
        <w:tc>
          <w:tcPr>
            <w:tcW w:w="1417" w:type="dxa"/>
          </w:tcPr>
          <w:p w14:paraId="5D6A45F7" w14:textId="10EA4E1F" w:rsidR="00DD0736" w:rsidRDefault="00DD0736" w:rsidP="00DD0736">
            <w:pPr>
              <w:keepNext/>
            </w:pPr>
            <w:r>
              <w:t>jaotuskiht</w:t>
            </w:r>
          </w:p>
        </w:tc>
        <w:tc>
          <w:tcPr>
            <w:tcW w:w="1843" w:type="dxa"/>
          </w:tcPr>
          <w:p w14:paraId="510B0C77" w14:textId="0B2D95D9" w:rsidR="00DD0736" w:rsidRDefault="00DD0736" w:rsidP="00DD0736">
            <w:pPr>
              <w:keepNext/>
              <w:rPr>
                <w:rFonts w:cstheme="minorHAnsi"/>
                <w:color w:val="202122"/>
              </w:rPr>
            </w:pPr>
            <w:r>
              <w:rPr>
                <w:rFonts w:cstheme="minorHAnsi"/>
                <w:color w:val="202122"/>
              </w:rPr>
              <w:t>tekst</w:t>
            </w:r>
          </w:p>
        </w:tc>
        <w:tc>
          <w:tcPr>
            <w:tcW w:w="3827" w:type="dxa"/>
          </w:tcPr>
          <w:p w14:paraId="2FEA151C" w14:textId="7C2CB6A2" w:rsidR="00DD0736" w:rsidRDefault="00DD0736" w:rsidP="00DD0736">
            <w:pPr>
              <w:keepNext/>
              <w:rPr>
                <w:rFonts w:cstheme="minorHAnsi"/>
                <w:color w:val="202122"/>
              </w:rPr>
            </w:pPr>
            <w:r>
              <w:rPr>
                <w:color w:val="202122"/>
              </w:rPr>
              <w:t>gis-formaatide korral klassifitseeritud jaotuskihi edastamiseks</w:t>
            </w:r>
          </w:p>
        </w:tc>
        <w:tc>
          <w:tcPr>
            <w:tcW w:w="2835" w:type="dxa"/>
          </w:tcPr>
          <w:p w14:paraId="4238B1E2" w14:textId="77777777" w:rsidR="00DD0736" w:rsidRDefault="00DD0736" w:rsidP="00DD0736">
            <w:pPr>
              <w:keepNext/>
              <w:rPr>
                <w:rFonts w:cstheme="minorHAnsi"/>
                <w:color w:val="202122"/>
              </w:rPr>
            </w:pPr>
          </w:p>
        </w:tc>
      </w:tr>
      <w:tr w:rsidR="004047FE" w14:paraId="4CEA3775" w14:textId="77777777" w:rsidTr="00335377">
        <w:tc>
          <w:tcPr>
            <w:tcW w:w="1980" w:type="dxa"/>
            <w:vMerge/>
            <w:tcBorders>
              <w:bottom w:val="double" w:sz="12" w:space="0" w:color="auto"/>
            </w:tcBorders>
          </w:tcPr>
          <w:p w14:paraId="5C11B209" w14:textId="77777777" w:rsidR="004047FE" w:rsidRDefault="004047FE" w:rsidP="003F15A5">
            <w:pPr>
              <w:keepNext/>
              <w:rPr>
                <w:rFonts w:cstheme="minorHAnsi"/>
                <w:color w:val="202122"/>
              </w:rPr>
            </w:pPr>
          </w:p>
        </w:tc>
        <w:tc>
          <w:tcPr>
            <w:tcW w:w="1417" w:type="dxa"/>
          </w:tcPr>
          <w:p w14:paraId="2DE7E49A" w14:textId="771EA26A" w:rsidR="004047FE" w:rsidRDefault="004047FE" w:rsidP="003F15A5">
            <w:pPr>
              <w:keepNext/>
            </w:pPr>
            <w:r>
              <w:t>nimetus</w:t>
            </w:r>
          </w:p>
        </w:tc>
        <w:tc>
          <w:tcPr>
            <w:tcW w:w="1843" w:type="dxa"/>
          </w:tcPr>
          <w:p w14:paraId="3439BFEA" w14:textId="3194AB8A" w:rsidR="004047FE" w:rsidRDefault="00A97EB1" w:rsidP="003F15A5">
            <w:pPr>
              <w:keepNext/>
              <w:rPr>
                <w:rFonts w:cstheme="minorHAnsi"/>
                <w:color w:val="202122"/>
              </w:rPr>
            </w:pPr>
            <w:r>
              <w:rPr>
                <w:rFonts w:cstheme="minorHAnsi"/>
                <w:color w:val="202122"/>
              </w:rPr>
              <w:t>tekst</w:t>
            </w:r>
          </w:p>
        </w:tc>
        <w:tc>
          <w:tcPr>
            <w:tcW w:w="3827" w:type="dxa"/>
          </w:tcPr>
          <w:p w14:paraId="268430ED" w14:textId="71B28B36" w:rsidR="004047FE" w:rsidRDefault="00521E6B" w:rsidP="003F15A5">
            <w:pPr>
              <w:keepNext/>
              <w:rPr>
                <w:rFonts w:cstheme="minorHAnsi"/>
                <w:color w:val="202122"/>
              </w:rPr>
            </w:pPr>
            <w:r w:rsidRPr="009D0DC6">
              <w:t>Millise elemendiga on tegemist</w:t>
            </w:r>
          </w:p>
        </w:tc>
        <w:tc>
          <w:tcPr>
            <w:tcW w:w="2835" w:type="dxa"/>
          </w:tcPr>
          <w:p w14:paraId="3855C16D" w14:textId="27FE2962" w:rsidR="004047FE" w:rsidRDefault="00604E0A" w:rsidP="003F15A5">
            <w:pPr>
              <w:keepNext/>
              <w:rPr>
                <w:rFonts w:cstheme="minorHAnsi"/>
                <w:color w:val="202122"/>
              </w:rPr>
            </w:pPr>
            <w:r>
              <w:t>Kui jaotuskihte pole kasutatud, siis on kohustuslik</w:t>
            </w:r>
          </w:p>
        </w:tc>
      </w:tr>
      <w:tr w:rsidR="004047FE" w14:paraId="09301856" w14:textId="77777777" w:rsidTr="00335377">
        <w:tc>
          <w:tcPr>
            <w:tcW w:w="1980" w:type="dxa"/>
            <w:vMerge/>
            <w:tcBorders>
              <w:bottom w:val="double" w:sz="12" w:space="0" w:color="auto"/>
            </w:tcBorders>
          </w:tcPr>
          <w:p w14:paraId="03C102E4" w14:textId="77777777" w:rsidR="004047FE" w:rsidRDefault="004047FE" w:rsidP="003F15A5">
            <w:pPr>
              <w:keepNext/>
              <w:rPr>
                <w:rFonts w:cstheme="minorHAnsi"/>
                <w:color w:val="202122"/>
              </w:rPr>
            </w:pPr>
          </w:p>
        </w:tc>
        <w:tc>
          <w:tcPr>
            <w:tcW w:w="1417" w:type="dxa"/>
          </w:tcPr>
          <w:p w14:paraId="1E98929D" w14:textId="6D49C4A6" w:rsidR="004047FE" w:rsidRDefault="004047FE" w:rsidP="003F15A5">
            <w:pPr>
              <w:keepNext/>
            </w:pPr>
            <w:r>
              <w:t>tingimus</w:t>
            </w:r>
          </w:p>
        </w:tc>
        <w:tc>
          <w:tcPr>
            <w:tcW w:w="1843" w:type="dxa"/>
          </w:tcPr>
          <w:p w14:paraId="5E3D43D6" w14:textId="64CF4934" w:rsidR="004047FE" w:rsidRDefault="00A97EB1" w:rsidP="003F15A5">
            <w:pPr>
              <w:keepNext/>
              <w:rPr>
                <w:rFonts w:cstheme="minorHAnsi"/>
                <w:color w:val="202122"/>
              </w:rPr>
            </w:pPr>
            <w:r>
              <w:rPr>
                <w:rFonts w:cstheme="minorHAnsi"/>
                <w:color w:val="202122"/>
              </w:rPr>
              <w:t>tekst</w:t>
            </w:r>
          </w:p>
        </w:tc>
        <w:tc>
          <w:tcPr>
            <w:tcW w:w="3827" w:type="dxa"/>
          </w:tcPr>
          <w:p w14:paraId="6F60486C" w14:textId="77777777" w:rsidR="004047FE" w:rsidRDefault="004047FE" w:rsidP="003F15A5">
            <w:pPr>
              <w:keepNext/>
              <w:rPr>
                <w:rFonts w:cstheme="minorHAnsi"/>
                <w:color w:val="202122"/>
              </w:rPr>
            </w:pPr>
          </w:p>
        </w:tc>
        <w:tc>
          <w:tcPr>
            <w:tcW w:w="2835" w:type="dxa"/>
          </w:tcPr>
          <w:p w14:paraId="5BC755B6" w14:textId="77777777" w:rsidR="004047FE" w:rsidRDefault="004047FE" w:rsidP="003F15A5">
            <w:pPr>
              <w:keepNext/>
              <w:rPr>
                <w:rFonts w:cstheme="minorHAnsi"/>
                <w:color w:val="202122"/>
              </w:rPr>
            </w:pPr>
          </w:p>
        </w:tc>
      </w:tr>
      <w:tr w:rsidR="004047FE" w14:paraId="7BD9693E" w14:textId="77777777" w:rsidTr="00335377">
        <w:tc>
          <w:tcPr>
            <w:tcW w:w="1980" w:type="dxa"/>
            <w:vMerge/>
            <w:tcBorders>
              <w:bottom w:val="double" w:sz="12" w:space="0" w:color="auto"/>
            </w:tcBorders>
          </w:tcPr>
          <w:p w14:paraId="39D06253" w14:textId="77777777" w:rsidR="004047FE" w:rsidRDefault="004047FE" w:rsidP="003F15A5">
            <w:pPr>
              <w:keepNext/>
              <w:rPr>
                <w:rFonts w:cstheme="minorHAnsi"/>
                <w:color w:val="202122"/>
              </w:rPr>
            </w:pPr>
          </w:p>
        </w:tc>
        <w:tc>
          <w:tcPr>
            <w:tcW w:w="1417" w:type="dxa"/>
          </w:tcPr>
          <w:p w14:paraId="0A58D229" w14:textId="1C84D177" w:rsidR="004047FE" w:rsidRDefault="004047FE" w:rsidP="003F15A5">
            <w:pPr>
              <w:keepNext/>
            </w:pPr>
            <w:r>
              <w:t>tahis</w:t>
            </w:r>
          </w:p>
        </w:tc>
        <w:tc>
          <w:tcPr>
            <w:tcW w:w="1843" w:type="dxa"/>
          </w:tcPr>
          <w:p w14:paraId="0C8337BA" w14:textId="3850D316" w:rsidR="004047FE" w:rsidRDefault="00A97EB1" w:rsidP="003F15A5">
            <w:pPr>
              <w:keepNext/>
              <w:rPr>
                <w:rFonts w:cstheme="minorHAnsi"/>
                <w:color w:val="202122"/>
              </w:rPr>
            </w:pPr>
            <w:r>
              <w:rPr>
                <w:rFonts w:cstheme="minorHAnsi"/>
                <w:color w:val="202122"/>
              </w:rPr>
              <w:t>tekst</w:t>
            </w:r>
          </w:p>
        </w:tc>
        <w:tc>
          <w:tcPr>
            <w:tcW w:w="3827" w:type="dxa"/>
          </w:tcPr>
          <w:p w14:paraId="20FDA354" w14:textId="7517F8C1" w:rsidR="004047FE" w:rsidRDefault="00521E6B" w:rsidP="003F15A5">
            <w:pPr>
              <w:keepNext/>
              <w:rPr>
                <w:rFonts w:cstheme="minorHAnsi"/>
                <w:color w:val="202122"/>
              </w:rPr>
            </w:pPr>
            <w:r w:rsidRPr="009D0DC6">
              <w:t>Kui planeeringu joonisel on rohevõrgustik tähistatud, on kohustuslik märkida, milline tähis/taseme number/klassifikatsioon on</w:t>
            </w:r>
          </w:p>
        </w:tc>
        <w:tc>
          <w:tcPr>
            <w:tcW w:w="2835" w:type="dxa"/>
          </w:tcPr>
          <w:p w14:paraId="3D6F8F4E" w14:textId="77777777" w:rsidR="004047FE" w:rsidRDefault="004047FE" w:rsidP="003F15A5">
            <w:pPr>
              <w:keepNext/>
              <w:rPr>
                <w:rFonts w:cstheme="minorHAnsi"/>
                <w:color w:val="202122"/>
              </w:rPr>
            </w:pPr>
          </w:p>
        </w:tc>
      </w:tr>
      <w:tr w:rsidR="004047FE" w14:paraId="7302D1C1" w14:textId="77777777" w:rsidTr="00335377">
        <w:tc>
          <w:tcPr>
            <w:tcW w:w="1980" w:type="dxa"/>
            <w:vMerge/>
            <w:tcBorders>
              <w:bottom w:val="double" w:sz="12" w:space="0" w:color="auto"/>
            </w:tcBorders>
          </w:tcPr>
          <w:p w14:paraId="6A656DDA" w14:textId="77777777" w:rsidR="004047FE" w:rsidRDefault="004047FE" w:rsidP="004047FE">
            <w:pPr>
              <w:rPr>
                <w:rFonts w:cstheme="minorHAnsi"/>
                <w:color w:val="202122"/>
              </w:rPr>
            </w:pPr>
          </w:p>
        </w:tc>
        <w:tc>
          <w:tcPr>
            <w:tcW w:w="1417" w:type="dxa"/>
            <w:tcBorders>
              <w:bottom w:val="double" w:sz="12" w:space="0" w:color="auto"/>
            </w:tcBorders>
          </w:tcPr>
          <w:p w14:paraId="503435F0" w14:textId="1800CE22" w:rsidR="004047FE" w:rsidRDefault="004047FE" w:rsidP="004047FE">
            <w:r>
              <w:t>suunis</w:t>
            </w:r>
          </w:p>
        </w:tc>
        <w:tc>
          <w:tcPr>
            <w:tcW w:w="1843" w:type="dxa"/>
            <w:tcBorders>
              <w:bottom w:val="double" w:sz="12" w:space="0" w:color="auto"/>
            </w:tcBorders>
          </w:tcPr>
          <w:p w14:paraId="7E0607AF" w14:textId="6CB1F566" w:rsidR="004047FE" w:rsidRDefault="00A97EB1" w:rsidP="004047FE">
            <w:pPr>
              <w:rPr>
                <w:rFonts w:cstheme="minorHAnsi"/>
                <w:color w:val="202122"/>
              </w:rPr>
            </w:pPr>
            <w:r>
              <w:rPr>
                <w:rFonts w:cstheme="minorHAnsi"/>
                <w:color w:val="202122"/>
              </w:rPr>
              <w:t>tekst</w:t>
            </w:r>
          </w:p>
        </w:tc>
        <w:tc>
          <w:tcPr>
            <w:tcW w:w="3827" w:type="dxa"/>
            <w:tcBorders>
              <w:bottom w:val="double" w:sz="12" w:space="0" w:color="auto"/>
            </w:tcBorders>
          </w:tcPr>
          <w:p w14:paraId="4861BA10" w14:textId="77777777" w:rsidR="004047FE" w:rsidRDefault="004047FE" w:rsidP="004047FE">
            <w:pPr>
              <w:rPr>
                <w:rFonts w:cstheme="minorHAnsi"/>
                <w:color w:val="202122"/>
              </w:rPr>
            </w:pPr>
          </w:p>
        </w:tc>
        <w:tc>
          <w:tcPr>
            <w:tcW w:w="2835" w:type="dxa"/>
            <w:tcBorders>
              <w:bottom w:val="double" w:sz="12" w:space="0" w:color="auto"/>
            </w:tcBorders>
          </w:tcPr>
          <w:p w14:paraId="682BCA75" w14:textId="77777777" w:rsidR="004047FE" w:rsidRDefault="004047FE" w:rsidP="004047FE">
            <w:pPr>
              <w:rPr>
                <w:rFonts w:cstheme="minorHAnsi"/>
                <w:color w:val="202122"/>
              </w:rPr>
            </w:pPr>
          </w:p>
        </w:tc>
      </w:tr>
      <w:tr w:rsidR="003F15A5" w14:paraId="5F577AE4" w14:textId="77777777" w:rsidTr="00335377">
        <w:tc>
          <w:tcPr>
            <w:tcW w:w="1980" w:type="dxa"/>
            <w:vMerge w:val="restart"/>
            <w:tcBorders>
              <w:top w:val="double" w:sz="12" w:space="0" w:color="auto"/>
              <w:bottom w:val="double" w:sz="12" w:space="0" w:color="auto"/>
            </w:tcBorders>
          </w:tcPr>
          <w:p w14:paraId="7356EDBE" w14:textId="79B97F8D" w:rsidR="003F15A5" w:rsidRDefault="003F15A5" w:rsidP="003F15A5">
            <w:pPr>
              <w:rPr>
                <w:rFonts w:cstheme="minorHAnsi"/>
                <w:color w:val="202122"/>
              </w:rPr>
            </w:pPr>
            <w:r>
              <w:rPr>
                <w:rFonts w:cstheme="minorHAnsi"/>
                <w:color w:val="202122"/>
              </w:rPr>
              <w:lastRenderedPageBreak/>
              <w:t>mp_msp</w:t>
            </w:r>
          </w:p>
        </w:tc>
        <w:tc>
          <w:tcPr>
            <w:tcW w:w="1417" w:type="dxa"/>
            <w:tcBorders>
              <w:bottom w:val="single" w:sz="4" w:space="0" w:color="auto"/>
            </w:tcBorders>
          </w:tcPr>
          <w:p w14:paraId="68EB9393" w14:textId="02F15BDD" w:rsidR="003F15A5" w:rsidRDefault="003F15A5" w:rsidP="003F15A5">
            <w:r>
              <w:t>objectID</w:t>
            </w:r>
          </w:p>
        </w:tc>
        <w:tc>
          <w:tcPr>
            <w:tcW w:w="1843" w:type="dxa"/>
            <w:tcBorders>
              <w:bottom w:val="single" w:sz="4" w:space="0" w:color="auto"/>
            </w:tcBorders>
          </w:tcPr>
          <w:p w14:paraId="30894A7E" w14:textId="01AA1123" w:rsidR="003F15A5" w:rsidRDefault="0095549E" w:rsidP="003F15A5">
            <w:pPr>
              <w:rPr>
                <w:rFonts w:cstheme="minorHAnsi"/>
                <w:color w:val="202122"/>
              </w:rPr>
            </w:pPr>
            <w:r>
              <w:rPr>
                <w:color w:val="202122"/>
              </w:rPr>
              <w:t>täisarv|tekst</w:t>
            </w:r>
          </w:p>
        </w:tc>
        <w:tc>
          <w:tcPr>
            <w:tcW w:w="3827" w:type="dxa"/>
            <w:tcBorders>
              <w:bottom w:val="single" w:sz="4" w:space="0" w:color="auto"/>
            </w:tcBorders>
          </w:tcPr>
          <w:p w14:paraId="1DFB8051" w14:textId="6CAC71BF" w:rsidR="003F15A5" w:rsidRDefault="00604E0A" w:rsidP="003F15A5">
            <w:pPr>
              <w:rPr>
                <w:rFonts w:cstheme="minorHAnsi"/>
                <w:color w:val="202122"/>
              </w:rPr>
            </w:pPr>
            <w:r w:rsidRPr="00F86774">
              <w:rPr>
                <w:rFonts w:cstheme="minorHAnsi"/>
                <w:color w:val="202122"/>
              </w:rPr>
              <w:t>Objekti identifikaator</w:t>
            </w:r>
          </w:p>
        </w:tc>
        <w:tc>
          <w:tcPr>
            <w:tcW w:w="2835" w:type="dxa"/>
            <w:tcBorders>
              <w:bottom w:val="single" w:sz="4" w:space="0" w:color="auto"/>
            </w:tcBorders>
          </w:tcPr>
          <w:p w14:paraId="54767446" w14:textId="3C1246B2" w:rsidR="003F15A5" w:rsidRDefault="00A80719" w:rsidP="003F15A5">
            <w:pPr>
              <w:rPr>
                <w:rFonts w:cstheme="minorHAnsi"/>
                <w:color w:val="202122"/>
              </w:rPr>
            </w:pPr>
            <w:r>
              <w:rPr>
                <w:rFonts w:cstheme="minorHAnsi"/>
                <w:color w:val="202122"/>
              </w:rPr>
              <w:t>Kohustuslik, unikaalne vähemalt tüvikihi piires</w:t>
            </w:r>
          </w:p>
        </w:tc>
      </w:tr>
      <w:tr w:rsidR="00DD0736" w14:paraId="71ADD2A3" w14:textId="77777777" w:rsidTr="00335377">
        <w:tc>
          <w:tcPr>
            <w:tcW w:w="1980" w:type="dxa"/>
            <w:vMerge/>
            <w:tcBorders>
              <w:bottom w:val="double" w:sz="12" w:space="0" w:color="auto"/>
            </w:tcBorders>
          </w:tcPr>
          <w:p w14:paraId="14312332" w14:textId="77777777" w:rsidR="00DD0736" w:rsidRDefault="00DD0736" w:rsidP="00DD0736">
            <w:pPr>
              <w:rPr>
                <w:rFonts w:cstheme="minorHAnsi"/>
                <w:color w:val="202122"/>
              </w:rPr>
            </w:pPr>
          </w:p>
        </w:tc>
        <w:tc>
          <w:tcPr>
            <w:tcW w:w="1417" w:type="dxa"/>
            <w:tcBorders>
              <w:bottom w:val="single" w:sz="4" w:space="0" w:color="auto"/>
            </w:tcBorders>
          </w:tcPr>
          <w:p w14:paraId="3C1FE1BF" w14:textId="736EA635" w:rsidR="00DD0736" w:rsidRDefault="00DD0736" w:rsidP="00DD0736">
            <w:r>
              <w:t>jaotuskiht</w:t>
            </w:r>
          </w:p>
        </w:tc>
        <w:tc>
          <w:tcPr>
            <w:tcW w:w="1843" w:type="dxa"/>
            <w:tcBorders>
              <w:bottom w:val="single" w:sz="4" w:space="0" w:color="auto"/>
            </w:tcBorders>
          </w:tcPr>
          <w:p w14:paraId="2E243926" w14:textId="0219E626" w:rsidR="00DD0736" w:rsidRDefault="00DD0736" w:rsidP="00DD0736">
            <w:pPr>
              <w:rPr>
                <w:rFonts w:cstheme="minorHAnsi"/>
                <w:color w:val="202122"/>
              </w:rPr>
            </w:pPr>
            <w:r>
              <w:rPr>
                <w:rFonts w:cstheme="minorHAnsi"/>
                <w:color w:val="202122"/>
              </w:rPr>
              <w:t>tekst</w:t>
            </w:r>
          </w:p>
        </w:tc>
        <w:tc>
          <w:tcPr>
            <w:tcW w:w="3827" w:type="dxa"/>
            <w:tcBorders>
              <w:bottom w:val="single" w:sz="4" w:space="0" w:color="auto"/>
            </w:tcBorders>
          </w:tcPr>
          <w:p w14:paraId="3EB13BB3" w14:textId="39952130" w:rsidR="00DD0736" w:rsidRDefault="00DD0736" w:rsidP="00DD0736">
            <w:pPr>
              <w:rPr>
                <w:rFonts w:cstheme="minorHAnsi"/>
                <w:color w:val="202122"/>
              </w:rPr>
            </w:pPr>
            <w:r>
              <w:rPr>
                <w:color w:val="202122"/>
              </w:rPr>
              <w:t>gis-formaatide korral klassifitseeritud jaotuskihi edastamiseks</w:t>
            </w:r>
          </w:p>
        </w:tc>
        <w:tc>
          <w:tcPr>
            <w:tcW w:w="2835" w:type="dxa"/>
            <w:tcBorders>
              <w:bottom w:val="single" w:sz="4" w:space="0" w:color="auto"/>
            </w:tcBorders>
          </w:tcPr>
          <w:p w14:paraId="304C1426" w14:textId="77777777" w:rsidR="00DD0736" w:rsidRDefault="00DD0736" w:rsidP="00DD0736">
            <w:pPr>
              <w:rPr>
                <w:rFonts w:cstheme="minorHAnsi"/>
                <w:color w:val="202122"/>
              </w:rPr>
            </w:pPr>
          </w:p>
        </w:tc>
      </w:tr>
      <w:tr w:rsidR="003F15A5" w14:paraId="0082070E" w14:textId="77777777" w:rsidTr="00335377">
        <w:tc>
          <w:tcPr>
            <w:tcW w:w="1980" w:type="dxa"/>
            <w:vMerge/>
            <w:tcBorders>
              <w:bottom w:val="double" w:sz="12" w:space="0" w:color="auto"/>
            </w:tcBorders>
          </w:tcPr>
          <w:p w14:paraId="147DAE2F" w14:textId="77777777" w:rsidR="003F15A5" w:rsidRDefault="003F15A5" w:rsidP="003F15A5">
            <w:pPr>
              <w:rPr>
                <w:rFonts w:cstheme="minorHAnsi"/>
                <w:color w:val="202122"/>
              </w:rPr>
            </w:pPr>
          </w:p>
        </w:tc>
        <w:tc>
          <w:tcPr>
            <w:tcW w:w="1417" w:type="dxa"/>
            <w:tcBorders>
              <w:bottom w:val="single" w:sz="4" w:space="0" w:color="auto"/>
            </w:tcBorders>
          </w:tcPr>
          <w:p w14:paraId="349005DC" w14:textId="005DE26A" w:rsidR="003F15A5" w:rsidRDefault="003F15A5" w:rsidP="003F15A5">
            <w:r>
              <w:t>nimetus</w:t>
            </w:r>
          </w:p>
        </w:tc>
        <w:tc>
          <w:tcPr>
            <w:tcW w:w="1843" w:type="dxa"/>
            <w:tcBorders>
              <w:bottom w:val="single" w:sz="4" w:space="0" w:color="auto"/>
            </w:tcBorders>
          </w:tcPr>
          <w:p w14:paraId="143D9906" w14:textId="7226EB02" w:rsidR="003F15A5" w:rsidRDefault="00A97EB1" w:rsidP="003F15A5">
            <w:pPr>
              <w:rPr>
                <w:rFonts w:cstheme="minorHAnsi"/>
                <w:color w:val="202122"/>
              </w:rPr>
            </w:pPr>
            <w:r>
              <w:rPr>
                <w:rFonts w:cstheme="minorHAnsi"/>
                <w:color w:val="202122"/>
              </w:rPr>
              <w:t>tekst</w:t>
            </w:r>
          </w:p>
        </w:tc>
        <w:tc>
          <w:tcPr>
            <w:tcW w:w="3827" w:type="dxa"/>
            <w:tcBorders>
              <w:bottom w:val="single" w:sz="4" w:space="0" w:color="auto"/>
            </w:tcBorders>
          </w:tcPr>
          <w:p w14:paraId="1A243554" w14:textId="77777777" w:rsidR="003F15A5" w:rsidRDefault="003F15A5" w:rsidP="003F15A5">
            <w:pPr>
              <w:rPr>
                <w:rFonts w:cstheme="minorHAnsi"/>
                <w:color w:val="202122"/>
              </w:rPr>
            </w:pPr>
          </w:p>
        </w:tc>
        <w:tc>
          <w:tcPr>
            <w:tcW w:w="2835" w:type="dxa"/>
            <w:tcBorders>
              <w:bottom w:val="single" w:sz="4" w:space="0" w:color="auto"/>
            </w:tcBorders>
          </w:tcPr>
          <w:p w14:paraId="7A1E8931" w14:textId="3F8797BF" w:rsidR="003F15A5" w:rsidRDefault="00604E0A" w:rsidP="003F15A5">
            <w:pPr>
              <w:rPr>
                <w:rFonts w:cstheme="minorHAnsi"/>
                <w:color w:val="202122"/>
              </w:rPr>
            </w:pPr>
            <w:r>
              <w:t>Kui jaotuskihte pole kasutatud, siis on kohustuslik</w:t>
            </w:r>
          </w:p>
        </w:tc>
      </w:tr>
      <w:tr w:rsidR="003F15A5" w14:paraId="62C2123C" w14:textId="77777777" w:rsidTr="00335377">
        <w:tc>
          <w:tcPr>
            <w:tcW w:w="1980" w:type="dxa"/>
            <w:vMerge/>
            <w:tcBorders>
              <w:bottom w:val="double" w:sz="12" w:space="0" w:color="auto"/>
            </w:tcBorders>
          </w:tcPr>
          <w:p w14:paraId="45A5462D" w14:textId="77777777" w:rsidR="003F15A5" w:rsidRDefault="003F15A5" w:rsidP="004047FE">
            <w:pPr>
              <w:rPr>
                <w:rFonts w:cstheme="minorHAnsi"/>
                <w:color w:val="202122"/>
              </w:rPr>
            </w:pPr>
          </w:p>
        </w:tc>
        <w:tc>
          <w:tcPr>
            <w:tcW w:w="1417" w:type="dxa"/>
            <w:tcBorders>
              <w:bottom w:val="single" w:sz="4" w:space="0" w:color="auto"/>
            </w:tcBorders>
          </w:tcPr>
          <w:p w14:paraId="70820B94" w14:textId="6A9027E4" w:rsidR="003F15A5" w:rsidRDefault="004E3CDB" w:rsidP="004E3CDB">
            <w:r>
              <w:t>kasutus</w:t>
            </w:r>
          </w:p>
        </w:tc>
        <w:tc>
          <w:tcPr>
            <w:tcW w:w="1843" w:type="dxa"/>
            <w:tcBorders>
              <w:bottom w:val="single" w:sz="4" w:space="0" w:color="auto"/>
            </w:tcBorders>
          </w:tcPr>
          <w:p w14:paraId="480327CC" w14:textId="1A349240" w:rsidR="003F15A5" w:rsidRDefault="00A97EB1" w:rsidP="004047FE">
            <w:pPr>
              <w:rPr>
                <w:rFonts w:cstheme="minorHAnsi"/>
                <w:color w:val="202122"/>
              </w:rPr>
            </w:pPr>
            <w:r>
              <w:rPr>
                <w:rFonts w:cstheme="minorHAnsi"/>
                <w:color w:val="202122"/>
              </w:rPr>
              <w:t>tekst</w:t>
            </w:r>
          </w:p>
        </w:tc>
        <w:tc>
          <w:tcPr>
            <w:tcW w:w="3827" w:type="dxa"/>
            <w:tcBorders>
              <w:bottom w:val="single" w:sz="4" w:space="0" w:color="auto"/>
            </w:tcBorders>
          </w:tcPr>
          <w:p w14:paraId="3C1AA0D7" w14:textId="77777777" w:rsidR="003F15A5" w:rsidRDefault="003F15A5" w:rsidP="004047FE">
            <w:pPr>
              <w:rPr>
                <w:rFonts w:cstheme="minorHAnsi"/>
                <w:color w:val="202122"/>
              </w:rPr>
            </w:pPr>
          </w:p>
        </w:tc>
        <w:tc>
          <w:tcPr>
            <w:tcW w:w="2835" w:type="dxa"/>
            <w:tcBorders>
              <w:bottom w:val="single" w:sz="4" w:space="0" w:color="auto"/>
            </w:tcBorders>
          </w:tcPr>
          <w:p w14:paraId="649928E0" w14:textId="77777777" w:rsidR="003F15A5" w:rsidRDefault="003F15A5" w:rsidP="004047FE">
            <w:pPr>
              <w:rPr>
                <w:rFonts w:cstheme="minorHAnsi"/>
                <w:color w:val="202122"/>
              </w:rPr>
            </w:pPr>
          </w:p>
        </w:tc>
      </w:tr>
      <w:tr w:rsidR="003F15A5" w14:paraId="06CA0A41" w14:textId="77777777" w:rsidTr="00335377">
        <w:tc>
          <w:tcPr>
            <w:tcW w:w="1980" w:type="dxa"/>
            <w:vMerge/>
            <w:tcBorders>
              <w:bottom w:val="double" w:sz="12" w:space="0" w:color="auto"/>
            </w:tcBorders>
          </w:tcPr>
          <w:p w14:paraId="1F3290B2" w14:textId="77777777" w:rsidR="003F15A5" w:rsidRDefault="003F15A5" w:rsidP="004047FE">
            <w:pPr>
              <w:rPr>
                <w:rFonts w:cstheme="minorHAnsi"/>
                <w:color w:val="202122"/>
              </w:rPr>
            </w:pPr>
          </w:p>
        </w:tc>
        <w:tc>
          <w:tcPr>
            <w:tcW w:w="1417" w:type="dxa"/>
            <w:tcBorders>
              <w:bottom w:val="single" w:sz="4" w:space="0" w:color="auto"/>
            </w:tcBorders>
          </w:tcPr>
          <w:p w14:paraId="71E5B77B" w14:textId="545979B6" w:rsidR="003F15A5" w:rsidRDefault="003F15A5" w:rsidP="004047FE">
            <w:r>
              <w:t>sygavus</w:t>
            </w:r>
          </w:p>
        </w:tc>
        <w:tc>
          <w:tcPr>
            <w:tcW w:w="1843" w:type="dxa"/>
            <w:tcBorders>
              <w:bottom w:val="single" w:sz="4" w:space="0" w:color="auto"/>
            </w:tcBorders>
          </w:tcPr>
          <w:p w14:paraId="14BCDA14" w14:textId="37179ECA" w:rsidR="003F15A5" w:rsidRDefault="004404CC" w:rsidP="004047FE">
            <w:pPr>
              <w:rPr>
                <w:rFonts w:cstheme="minorHAnsi"/>
                <w:color w:val="202122"/>
              </w:rPr>
            </w:pPr>
            <w:r>
              <w:rPr>
                <w:color w:val="202122"/>
              </w:rPr>
              <w:t>täisarv|</w:t>
            </w:r>
            <w:r w:rsidR="00A97EB1">
              <w:rPr>
                <w:rFonts w:cstheme="minorHAnsi"/>
                <w:color w:val="202122"/>
              </w:rPr>
              <w:t>murdarv</w:t>
            </w:r>
          </w:p>
        </w:tc>
        <w:tc>
          <w:tcPr>
            <w:tcW w:w="3827" w:type="dxa"/>
            <w:tcBorders>
              <w:bottom w:val="single" w:sz="4" w:space="0" w:color="auto"/>
            </w:tcBorders>
          </w:tcPr>
          <w:p w14:paraId="2C06F66D" w14:textId="77777777" w:rsidR="003F15A5" w:rsidRDefault="003F15A5" w:rsidP="004047FE">
            <w:pPr>
              <w:rPr>
                <w:rFonts w:cstheme="minorHAnsi"/>
                <w:color w:val="202122"/>
              </w:rPr>
            </w:pPr>
          </w:p>
        </w:tc>
        <w:tc>
          <w:tcPr>
            <w:tcW w:w="2835" w:type="dxa"/>
            <w:tcBorders>
              <w:bottom w:val="single" w:sz="4" w:space="0" w:color="auto"/>
            </w:tcBorders>
          </w:tcPr>
          <w:p w14:paraId="2228802D" w14:textId="77777777" w:rsidR="003F15A5" w:rsidRDefault="003F15A5" w:rsidP="004047FE">
            <w:pPr>
              <w:rPr>
                <w:rFonts w:cstheme="minorHAnsi"/>
                <w:color w:val="202122"/>
              </w:rPr>
            </w:pPr>
          </w:p>
        </w:tc>
      </w:tr>
      <w:tr w:rsidR="004047FE" w14:paraId="01C5CBF4" w14:textId="77777777" w:rsidTr="00335377">
        <w:tc>
          <w:tcPr>
            <w:tcW w:w="1980" w:type="dxa"/>
            <w:vMerge w:val="restart"/>
            <w:tcBorders>
              <w:top w:val="double" w:sz="12" w:space="0" w:color="auto"/>
            </w:tcBorders>
          </w:tcPr>
          <w:p w14:paraId="103708AB" w14:textId="0FFBEE8A" w:rsidR="004047FE" w:rsidRDefault="003F15A5" w:rsidP="003F15A5">
            <w:pPr>
              <w:rPr>
                <w:rFonts w:cstheme="minorHAnsi"/>
                <w:color w:val="202122"/>
              </w:rPr>
            </w:pPr>
            <w:r>
              <w:rPr>
                <w:rFonts w:cstheme="minorHAnsi"/>
                <w:color w:val="202122"/>
              </w:rPr>
              <w:t>kõik ülejäänud MP tüvikihid</w:t>
            </w:r>
          </w:p>
        </w:tc>
        <w:tc>
          <w:tcPr>
            <w:tcW w:w="1417" w:type="dxa"/>
            <w:tcBorders>
              <w:top w:val="double" w:sz="12" w:space="0" w:color="auto"/>
            </w:tcBorders>
          </w:tcPr>
          <w:p w14:paraId="2A544544" w14:textId="39C09589" w:rsidR="004047FE" w:rsidRDefault="004047FE" w:rsidP="004047FE">
            <w:r>
              <w:t>objectID</w:t>
            </w:r>
          </w:p>
        </w:tc>
        <w:tc>
          <w:tcPr>
            <w:tcW w:w="1843" w:type="dxa"/>
            <w:tcBorders>
              <w:top w:val="double" w:sz="12" w:space="0" w:color="auto"/>
            </w:tcBorders>
          </w:tcPr>
          <w:p w14:paraId="7DF1FD91" w14:textId="3611CE6A" w:rsidR="004047FE" w:rsidRDefault="0095549E" w:rsidP="004047FE">
            <w:pPr>
              <w:rPr>
                <w:rFonts w:cstheme="minorHAnsi"/>
                <w:color w:val="202122"/>
              </w:rPr>
            </w:pPr>
            <w:r>
              <w:rPr>
                <w:color w:val="202122"/>
              </w:rPr>
              <w:t>täisarv|tekst</w:t>
            </w:r>
          </w:p>
        </w:tc>
        <w:tc>
          <w:tcPr>
            <w:tcW w:w="3827" w:type="dxa"/>
            <w:tcBorders>
              <w:top w:val="double" w:sz="12" w:space="0" w:color="auto"/>
            </w:tcBorders>
          </w:tcPr>
          <w:p w14:paraId="4799A8E6" w14:textId="2431B016" w:rsidR="004047FE" w:rsidRDefault="00604E0A" w:rsidP="004047FE">
            <w:pPr>
              <w:rPr>
                <w:rFonts w:cstheme="minorHAnsi"/>
                <w:color w:val="202122"/>
              </w:rPr>
            </w:pPr>
            <w:r w:rsidRPr="00F86774">
              <w:rPr>
                <w:rFonts w:cstheme="minorHAnsi"/>
                <w:color w:val="202122"/>
              </w:rPr>
              <w:t>Objekti identifikaator</w:t>
            </w:r>
          </w:p>
        </w:tc>
        <w:tc>
          <w:tcPr>
            <w:tcW w:w="2835" w:type="dxa"/>
            <w:tcBorders>
              <w:top w:val="double" w:sz="12" w:space="0" w:color="auto"/>
            </w:tcBorders>
          </w:tcPr>
          <w:p w14:paraId="6CF157E5" w14:textId="3BBCC6CB" w:rsidR="004047FE" w:rsidRDefault="00A80719" w:rsidP="004047FE">
            <w:pPr>
              <w:rPr>
                <w:rFonts w:cstheme="minorHAnsi"/>
                <w:color w:val="202122"/>
              </w:rPr>
            </w:pPr>
            <w:r>
              <w:rPr>
                <w:rFonts w:cstheme="minorHAnsi"/>
                <w:color w:val="202122"/>
              </w:rPr>
              <w:t>Kohustuslik, unikaalne vähemalt tüvikihi piires</w:t>
            </w:r>
          </w:p>
        </w:tc>
      </w:tr>
      <w:tr w:rsidR="00DD0736" w14:paraId="03D258A7" w14:textId="77777777" w:rsidTr="00335377">
        <w:tc>
          <w:tcPr>
            <w:tcW w:w="1980" w:type="dxa"/>
            <w:vMerge/>
          </w:tcPr>
          <w:p w14:paraId="1D0AB8E9" w14:textId="77777777" w:rsidR="00DD0736" w:rsidRDefault="00DD0736" w:rsidP="00DD0736">
            <w:pPr>
              <w:rPr>
                <w:rFonts w:cstheme="minorHAnsi"/>
                <w:color w:val="202122"/>
              </w:rPr>
            </w:pPr>
          </w:p>
        </w:tc>
        <w:tc>
          <w:tcPr>
            <w:tcW w:w="1417" w:type="dxa"/>
          </w:tcPr>
          <w:p w14:paraId="3F648BC6" w14:textId="7D2702CA" w:rsidR="00DD0736" w:rsidRDefault="00DD0736" w:rsidP="00DD0736">
            <w:r>
              <w:t>jaotuskiht</w:t>
            </w:r>
          </w:p>
        </w:tc>
        <w:tc>
          <w:tcPr>
            <w:tcW w:w="1843" w:type="dxa"/>
          </w:tcPr>
          <w:p w14:paraId="0F530F90" w14:textId="1BD7B5B7" w:rsidR="00DD0736" w:rsidRDefault="00DD0736" w:rsidP="00DD0736">
            <w:pPr>
              <w:rPr>
                <w:rFonts w:cstheme="minorHAnsi"/>
                <w:color w:val="202122"/>
              </w:rPr>
            </w:pPr>
            <w:r>
              <w:rPr>
                <w:rFonts w:cstheme="minorHAnsi"/>
                <w:color w:val="202122"/>
              </w:rPr>
              <w:t>tekst</w:t>
            </w:r>
          </w:p>
        </w:tc>
        <w:tc>
          <w:tcPr>
            <w:tcW w:w="3827" w:type="dxa"/>
          </w:tcPr>
          <w:p w14:paraId="0088B89F" w14:textId="734DF995" w:rsidR="00DD0736" w:rsidRDefault="00DD0736" w:rsidP="00DD0736">
            <w:pPr>
              <w:rPr>
                <w:rFonts w:cstheme="minorHAnsi"/>
                <w:color w:val="202122"/>
              </w:rPr>
            </w:pPr>
            <w:r>
              <w:rPr>
                <w:color w:val="202122"/>
              </w:rPr>
              <w:t>gis-formaatide korral klassifitseeritud jaotuskihi edastamiseks</w:t>
            </w:r>
          </w:p>
        </w:tc>
        <w:tc>
          <w:tcPr>
            <w:tcW w:w="2835" w:type="dxa"/>
          </w:tcPr>
          <w:p w14:paraId="181F4CCF" w14:textId="77777777" w:rsidR="00DD0736" w:rsidRDefault="00DD0736" w:rsidP="00DD0736">
            <w:pPr>
              <w:rPr>
                <w:rFonts w:cstheme="minorHAnsi"/>
                <w:color w:val="202122"/>
              </w:rPr>
            </w:pPr>
          </w:p>
        </w:tc>
      </w:tr>
      <w:tr w:rsidR="004047FE" w14:paraId="2E516343" w14:textId="77777777" w:rsidTr="00335377">
        <w:tc>
          <w:tcPr>
            <w:tcW w:w="1980" w:type="dxa"/>
            <w:vMerge/>
          </w:tcPr>
          <w:p w14:paraId="4399BB80" w14:textId="77777777" w:rsidR="004047FE" w:rsidRDefault="004047FE" w:rsidP="004047FE">
            <w:pPr>
              <w:rPr>
                <w:rFonts w:cstheme="minorHAnsi"/>
                <w:color w:val="202122"/>
              </w:rPr>
            </w:pPr>
          </w:p>
        </w:tc>
        <w:tc>
          <w:tcPr>
            <w:tcW w:w="1417" w:type="dxa"/>
          </w:tcPr>
          <w:p w14:paraId="7BBB00A0" w14:textId="2C358E86" w:rsidR="004047FE" w:rsidRDefault="004047FE" w:rsidP="004047FE">
            <w:r>
              <w:t>nimetus</w:t>
            </w:r>
          </w:p>
        </w:tc>
        <w:tc>
          <w:tcPr>
            <w:tcW w:w="1843" w:type="dxa"/>
          </w:tcPr>
          <w:p w14:paraId="5014063E" w14:textId="18E526A6" w:rsidR="004047FE" w:rsidRDefault="00A97EB1" w:rsidP="004047FE">
            <w:pPr>
              <w:rPr>
                <w:rFonts w:cstheme="minorHAnsi"/>
                <w:color w:val="202122"/>
              </w:rPr>
            </w:pPr>
            <w:r>
              <w:rPr>
                <w:rFonts w:cstheme="minorHAnsi"/>
                <w:color w:val="202122"/>
              </w:rPr>
              <w:t>tekst</w:t>
            </w:r>
          </w:p>
        </w:tc>
        <w:tc>
          <w:tcPr>
            <w:tcW w:w="3827" w:type="dxa"/>
          </w:tcPr>
          <w:p w14:paraId="2B4045C7" w14:textId="77777777" w:rsidR="004047FE" w:rsidRDefault="004047FE" w:rsidP="004047FE">
            <w:pPr>
              <w:rPr>
                <w:rFonts w:cstheme="minorHAnsi"/>
                <w:color w:val="202122"/>
              </w:rPr>
            </w:pPr>
          </w:p>
        </w:tc>
        <w:tc>
          <w:tcPr>
            <w:tcW w:w="2835" w:type="dxa"/>
          </w:tcPr>
          <w:p w14:paraId="5BC1A12F" w14:textId="5BCF4FD9" w:rsidR="004047FE" w:rsidRDefault="00604E0A" w:rsidP="004047FE">
            <w:pPr>
              <w:rPr>
                <w:rFonts w:cstheme="minorHAnsi"/>
                <w:color w:val="202122"/>
              </w:rPr>
            </w:pPr>
            <w:r>
              <w:t>Kui jaotuskihte pole kasutatud, siis on kohustuslik</w:t>
            </w:r>
          </w:p>
        </w:tc>
      </w:tr>
      <w:tr w:rsidR="004047FE" w14:paraId="4238FB7D" w14:textId="77777777" w:rsidTr="00335377">
        <w:tc>
          <w:tcPr>
            <w:tcW w:w="1980" w:type="dxa"/>
            <w:vMerge/>
          </w:tcPr>
          <w:p w14:paraId="29DCCDF6" w14:textId="77777777" w:rsidR="004047FE" w:rsidRDefault="004047FE" w:rsidP="004047FE">
            <w:pPr>
              <w:rPr>
                <w:rFonts w:cstheme="minorHAnsi"/>
                <w:color w:val="202122"/>
              </w:rPr>
            </w:pPr>
          </w:p>
        </w:tc>
        <w:tc>
          <w:tcPr>
            <w:tcW w:w="1417" w:type="dxa"/>
          </w:tcPr>
          <w:p w14:paraId="16D613E3" w14:textId="1DA977C9" w:rsidR="004047FE" w:rsidRDefault="004047FE" w:rsidP="004047FE">
            <w:r>
              <w:t>tingimus</w:t>
            </w:r>
          </w:p>
        </w:tc>
        <w:tc>
          <w:tcPr>
            <w:tcW w:w="1843" w:type="dxa"/>
          </w:tcPr>
          <w:p w14:paraId="2DC5A3D0" w14:textId="337B33D1" w:rsidR="004047FE" w:rsidRDefault="00A97EB1" w:rsidP="004047FE">
            <w:pPr>
              <w:rPr>
                <w:rFonts w:cstheme="minorHAnsi"/>
                <w:color w:val="202122"/>
              </w:rPr>
            </w:pPr>
            <w:r>
              <w:rPr>
                <w:rFonts w:cstheme="minorHAnsi"/>
                <w:color w:val="202122"/>
              </w:rPr>
              <w:t>tekst</w:t>
            </w:r>
          </w:p>
        </w:tc>
        <w:tc>
          <w:tcPr>
            <w:tcW w:w="3827" w:type="dxa"/>
          </w:tcPr>
          <w:p w14:paraId="122A2CD2" w14:textId="77777777" w:rsidR="004047FE" w:rsidRDefault="004047FE" w:rsidP="004047FE">
            <w:pPr>
              <w:rPr>
                <w:rFonts w:cstheme="minorHAnsi"/>
                <w:color w:val="202122"/>
              </w:rPr>
            </w:pPr>
          </w:p>
        </w:tc>
        <w:tc>
          <w:tcPr>
            <w:tcW w:w="2835" w:type="dxa"/>
          </w:tcPr>
          <w:p w14:paraId="770627FD" w14:textId="77777777" w:rsidR="004047FE" w:rsidRDefault="004047FE" w:rsidP="004047FE">
            <w:pPr>
              <w:rPr>
                <w:rFonts w:cstheme="minorHAnsi"/>
                <w:color w:val="202122"/>
              </w:rPr>
            </w:pPr>
          </w:p>
        </w:tc>
      </w:tr>
      <w:tr w:rsidR="004047FE" w14:paraId="79DE95CB" w14:textId="77777777" w:rsidTr="00335377">
        <w:tc>
          <w:tcPr>
            <w:tcW w:w="1980" w:type="dxa"/>
            <w:vMerge/>
            <w:tcBorders>
              <w:bottom w:val="double" w:sz="12" w:space="0" w:color="auto"/>
            </w:tcBorders>
          </w:tcPr>
          <w:p w14:paraId="4FD44263" w14:textId="77777777" w:rsidR="004047FE" w:rsidRDefault="004047FE" w:rsidP="004047FE">
            <w:pPr>
              <w:rPr>
                <w:rFonts w:cstheme="minorHAnsi"/>
                <w:color w:val="202122"/>
              </w:rPr>
            </w:pPr>
          </w:p>
        </w:tc>
        <w:tc>
          <w:tcPr>
            <w:tcW w:w="1417" w:type="dxa"/>
            <w:tcBorders>
              <w:bottom w:val="double" w:sz="12" w:space="0" w:color="auto"/>
            </w:tcBorders>
          </w:tcPr>
          <w:p w14:paraId="1D03BA71" w14:textId="6B2575F1" w:rsidR="004047FE" w:rsidRDefault="004047FE" w:rsidP="004047FE">
            <w:r>
              <w:t>suunis</w:t>
            </w:r>
          </w:p>
        </w:tc>
        <w:tc>
          <w:tcPr>
            <w:tcW w:w="1843" w:type="dxa"/>
            <w:tcBorders>
              <w:bottom w:val="double" w:sz="12" w:space="0" w:color="auto"/>
            </w:tcBorders>
          </w:tcPr>
          <w:p w14:paraId="331438CC" w14:textId="534E61B1" w:rsidR="004047FE" w:rsidRDefault="00A97EB1" w:rsidP="004047FE">
            <w:pPr>
              <w:rPr>
                <w:rFonts w:cstheme="minorHAnsi"/>
                <w:color w:val="202122"/>
              </w:rPr>
            </w:pPr>
            <w:r>
              <w:rPr>
                <w:rFonts w:cstheme="minorHAnsi"/>
                <w:color w:val="202122"/>
              </w:rPr>
              <w:t>tekst</w:t>
            </w:r>
          </w:p>
        </w:tc>
        <w:tc>
          <w:tcPr>
            <w:tcW w:w="3827" w:type="dxa"/>
            <w:tcBorders>
              <w:bottom w:val="double" w:sz="12" w:space="0" w:color="auto"/>
            </w:tcBorders>
          </w:tcPr>
          <w:p w14:paraId="29D3C958" w14:textId="77777777" w:rsidR="004047FE" w:rsidRDefault="004047FE" w:rsidP="004047FE">
            <w:pPr>
              <w:rPr>
                <w:rFonts w:cstheme="minorHAnsi"/>
                <w:color w:val="202122"/>
              </w:rPr>
            </w:pPr>
          </w:p>
        </w:tc>
        <w:tc>
          <w:tcPr>
            <w:tcW w:w="2835" w:type="dxa"/>
            <w:tcBorders>
              <w:bottom w:val="double" w:sz="12" w:space="0" w:color="auto"/>
            </w:tcBorders>
          </w:tcPr>
          <w:p w14:paraId="3CE009A3" w14:textId="77777777" w:rsidR="004047FE" w:rsidRDefault="004047FE" w:rsidP="004047FE">
            <w:pPr>
              <w:rPr>
                <w:rFonts w:cstheme="minorHAnsi"/>
                <w:color w:val="202122"/>
              </w:rPr>
            </w:pPr>
          </w:p>
        </w:tc>
      </w:tr>
      <w:tr w:rsidR="004047FE" w14:paraId="167EAC34" w14:textId="77777777" w:rsidTr="00335377">
        <w:tc>
          <w:tcPr>
            <w:tcW w:w="1980" w:type="dxa"/>
            <w:tcBorders>
              <w:top w:val="double" w:sz="12" w:space="0" w:color="auto"/>
            </w:tcBorders>
          </w:tcPr>
          <w:p w14:paraId="2C2DF04B" w14:textId="77777777" w:rsidR="004047FE" w:rsidRDefault="004047FE" w:rsidP="004047FE">
            <w:pPr>
              <w:rPr>
                <w:rFonts w:cstheme="minorHAnsi"/>
                <w:color w:val="202122"/>
              </w:rPr>
            </w:pPr>
          </w:p>
        </w:tc>
        <w:tc>
          <w:tcPr>
            <w:tcW w:w="1417" w:type="dxa"/>
            <w:tcBorders>
              <w:top w:val="double" w:sz="12" w:space="0" w:color="auto"/>
            </w:tcBorders>
          </w:tcPr>
          <w:p w14:paraId="79684A14" w14:textId="77777777" w:rsidR="004047FE" w:rsidRDefault="004047FE" w:rsidP="004047FE"/>
        </w:tc>
        <w:tc>
          <w:tcPr>
            <w:tcW w:w="1843" w:type="dxa"/>
            <w:tcBorders>
              <w:top w:val="double" w:sz="12" w:space="0" w:color="auto"/>
            </w:tcBorders>
          </w:tcPr>
          <w:p w14:paraId="30EEE37E" w14:textId="77777777" w:rsidR="004047FE" w:rsidRDefault="004047FE" w:rsidP="004047FE">
            <w:pPr>
              <w:rPr>
                <w:rFonts w:cstheme="minorHAnsi"/>
                <w:color w:val="202122"/>
              </w:rPr>
            </w:pPr>
          </w:p>
        </w:tc>
        <w:tc>
          <w:tcPr>
            <w:tcW w:w="3827" w:type="dxa"/>
            <w:tcBorders>
              <w:top w:val="double" w:sz="12" w:space="0" w:color="auto"/>
            </w:tcBorders>
          </w:tcPr>
          <w:p w14:paraId="579A26EC" w14:textId="77777777" w:rsidR="004047FE" w:rsidRDefault="004047FE" w:rsidP="004047FE">
            <w:pPr>
              <w:rPr>
                <w:rFonts w:cstheme="minorHAnsi"/>
                <w:color w:val="202122"/>
              </w:rPr>
            </w:pPr>
          </w:p>
        </w:tc>
        <w:tc>
          <w:tcPr>
            <w:tcW w:w="2835" w:type="dxa"/>
            <w:tcBorders>
              <w:top w:val="double" w:sz="12" w:space="0" w:color="auto"/>
            </w:tcBorders>
          </w:tcPr>
          <w:p w14:paraId="4FD416E2" w14:textId="77777777" w:rsidR="004047FE" w:rsidRDefault="004047FE" w:rsidP="004047FE">
            <w:pPr>
              <w:rPr>
                <w:rFonts w:cstheme="minorHAnsi"/>
                <w:color w:val="202122"/>
              </w:rPr>
            </w:pPr>
          </w:p>
        </w:tc>
      </w:tr>
    </w:tbl>
    <w:p w14:paraId="5831A41E" w14:textId="6F8E46E0" w:rsidR="006150FF" w:rsidRDefault="006150FF"/>
    <w:p w14:paraId="4041E6A0" w14:textId="59643FD3" w:rsidR="00A97EB1" w:rsidRDefault="00A97EB1"/>
    <w:p w14:paraId="1714B3E2" w14:textId="70C1B614" w:rsidR="00285ABE" w:rsidRDefault="00285ABE" w:rsidP="00285ABE">
      <w:pPr>
        <w:pStyle w:val="Heading2"/>
      </w:pPr>
      <w:bookmarkStart w:id="29" w:name="_Toc95153616"/>
      <w:r>
        <w:t>REP objektide atribuudid</w:t>
      </w:r>
      <w:bookmarkEnd w:id="29"/>
    </w:p>
    <w:tbl>
      <w:tblPr>
        <w:tblStyle w:val="TableGrid"/>
        <w:tblW w:w="11902" w:type="dxa"/>
        <w:tblLayout w:type="fixed"/>
        <w:tblLook w:val="0620" w:firstRow="1" w:lastRow="0" w:firstColumn="0" w:lastColumn="0" w:noHBand="1" w:noVBand="1"/>
      </w:tblPr>
      <w:tblGrid>
        <w:gridCol w:w="1980"/>
        <w:gridCol w:w="1417"/>
        <w:gridCol w:w="1985"/>
        <w:gridCol w:w="3544"/>
        <w:gridCol w:w="2976"/>
      </w:tblGrid>
      <w:tr w:rsidR="00285ABE" w14:paraId="09E7A6C5" w14:textId="77777777" w:rsidTr="00335377">
        <w:trPr>
          <w:tblHeader/>
        </w:trPr>
        <w:tc>
          <w:tcPr>
            <w:tcW w:w="1980" w:type="dxa"/>
            <w:shd w:val="clear" w:color="auto" w:fill="E7E6E6" w:themeFill="background2"/>
          </w:tcPr>
          <w:p w14:paraId="5D0EA87E" w14:textId="77777777" w:rsidR="00285ABE" w:rsidRPr="00AA76FA" w:rsidRDefault="00285ABE" w:rsidP="00911A48">
            <w:pPr>
              <w:rPr>
                <w:b/>
              </w:rPr>
            </w:pPr>
            <w:r>
              <w:rPr>
                <w:b/>
              </w:rPr>
              <w:t>Kihi nimi (tööleht)</w:t>
            </w:r>
          </w:p>
        </w:tc>
        <w:tc>
          <w:tcPr>
            <w:tcW w:w="1417" w:type="dxa"/>
            <w:shd w:val="clear" w:color="auto" w:fill="E7E6E6" w:themeFill="background2"/>
          </w:tcPr>
          <w:p w14:paraId="1662C364" w14:textId="77777777" w:rsidR="00285ABE" w:rsidRPr="00AA76FA" w:rsidRDefault="00285ABE" w:rsidP="00911A48">
            <w:pPr>
              <w:rPr>
                <w:b/>
              </w:rPr>
            </w:pPr>
            <w:r>
              <w:rPr>
                <w:b/>
              </w:rPr>
              <w:t>Atribuut (veeru nimi)</w:t>
            </w:r>
          </w:p>
        </w:tc>
        <w:tc>
          <w:tcPr>
            <w:tcW w:w="1985" w:type="dxa"/>
            <w:shd w:val="clear" w:color="auto" w:fill="E7E6E6" w:themeFill="background2"/>
          </w:tcPr>
          <w:p w14:paraId="65EE9018" w14:textId="77777777" w:rsidR="00285ABE" w:rsidRPr="00AA76FA" w:rsidRDefault="00285ABE" w:rsidP="00911A48">
            <w:pPr>
              <w:rPr>
                <w:b/>
              </w:rPr>
            </w:pPr>
            <w:r>
              <w:rPr>
                <w:b/>
              </w:rPr>
              <w:t>Andmetüüp veerus</w:t>
            </w:r>
          </w:p>
        </w:tc>
        <w:tc>
          <w:tcPr>
            <w:tcW w:w="3544" w:type="dxa"/>
            <w:shd w:val="clear" w:color="auto" w:fill="E7E6E6" w:themeFill="background2"/>
          </w:tcPr>
          <w:p w14:paraId="0C1ACE7A" w14:textId="77777777" w:rsidR="00285ABE" w:rsidRDefault="00285ABE" w:rsidP="00911A48">
            <w:pPr>
              <w:rPr>
                <w:b/>
              </w:rPr>
            </w:pPr>
            <w:r>
              <w:rPr>
                <w:b/>
              </w:rPr>
              <w:t>Selgitus</w:t>
            </w:r>
          </w:p>
        </w:tc>
        <w:tc>
          <w:tcPr>
            <w:tcW w:w="2976" w:type="dxa"/>
            <w:shd w:val="clear" w:color="auto" w:fill="E7E6E6" w:themeFill="background2"/>
          </w:tcPr>
          <w:p w14:paraId="7B6FC50E" w14:textId="77777777" w:rsidR="00285ABE" w:rsidRDefault="00285ABE" w:rsidP="00911A48">
            <w:pPr>
              <w:rPr>
                <w:b/>
              </w:rPr>
            </w:pPr>
            <w:r>
              <w:rPr>
                <w:b/>
              </w:rPr>
              <w:t>Reeglid</w:t>
            </w:r>
          </w:p>
        </w:tc>
      </w:tr>
      <w:tr w:rsidR="00285ABE" w14:paraId="35718237" w14:textId="77777777" w:rsidTr="00335377">
        <w:tc>
          <w:tcPr>
            <w:tcW w:w="1980" w:type="dxa"/>
            <w:vMerge w:val="restart"/>
          </w:tcPr>
          <w:p w14:paraId="16F590A3" w14:textId="0B4A2504" w:rsidR="00285ABE" w:rsidRDefault="00285ABE" w:rsidP="00911A48">
            <w:pPr>
              <w:rPr>
                <w:rFonts w:cstheme="minorHAnsi"/>
                <w:color w:val="202122"/>
              </w:rPr>
            </w:pPr>
            <w:r>
              <w:rPr>
                <w:rFonts w:cstheme="minorHAnsi"/>
                <w:color w:val="202122"/>
              </w:rPr>
              <w:t>rep_krunt</w:t>
            </w:r>
          </w:p>
        </w:tc>
        <w:tc>
          <w:tcPr>
            <w:tcW w:w="1417" w:type="dxa"/>
          </w:tcPr>
          <w:p w14:paraId="65BA721D" w14:textId="77777777" w:rsidR="00285ABE" w:rsidRPr="006A6F63" w:rsidRDefault="00285ABE" w:rsidP="00911A48">
            <w:r>
              <w:t>objectID</w:t>
            </w:r>
          </w:p>
        </w:tc>
        <w:tc>
          <w:tcPr>
            <w:tcW w:w="1985" w:type="dxa"/>
          </w:tcPr>
          <w:p w14:paraId="3CB8A584" w14:textId="6BD1ECDC" w:rsidR="00285ABE" w:rsidRPr="00AA76FA" w:rsidRDefault="0095549E" w:rsidP="00911A48">
            <w:pPr>
              <w:rPr>
                <w:rFonts w:cstheme="minorHAnsi"/>
                <w:color w:val="202122"/>
              </w:rPr>
            </w:pPr>
            <w:r>
              <w:rPr>
                <w:color w:val="202122"/>
              </w:rPr>
              <w:t>täisarv|tekst</w:t>
            </w:r>
          </w:p>
        </w:tc>
        <w:tc>
          <w:tcPr>
            <w:tcW w:w="3544" w:type="dxa"/>
          </w:tcPr>
          <w:p w14:paraId="12B290C6" w14:textId="77777777" w:rsidR="00285ABE" w:rsidRPr="00AA76FA" w:rsidRDefault="00285ABE"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Pr>
          <w:p w14:paraId="6768AAE8" w14:textId="77777777" w:rsidR="00285ABE" w:rsidRDefault="00285ABE" w:rsidP="00911A48">
            <w:pPr>
              <w:rPr>
                <w:rFonts w:cstheme="minorHAnsi"/>
                <w:color w:val="202122"/>
              </w:rPr>
            </w:pPr>
            <w:r>
              <w:rPr>
                <w:rFonts w:cstheme="minorHAnsi"/>
                <w:color w:val="202122"/>
              </w:rPr>
              <w:t>Kohustuslik, unikaalne vähemalt tüvikihi piires</w:t>
            </w:r>
          </w:p>
        </w:tc>
      </w:tr>
      <w:tr w:rsidR="00285ABE" w14:paraId="6800E14A" w14:textId="77777777" w:rsidTr="00335377">
        <w:tc>
          <w:tcPr>
            <w:tcW w:w="1980" w:type="dxa"/>
            <w:vMerge/>
            <w:vAlign w:val="center"/>
          </w:tcPr>
          <w:p w14:paraId="5E9D3C17" w14:textId="77777777" w:rsidR="00285ABE" w:rsidRPr="00AA76FA" w:rsidRDefault="00285ABE" w:rsidP="00911A48">
            <w:pPr>
              <w:rPr>
                <w:rFonts w:cstheme="minorHAnsi"/>
                <w:color w:val="202122"/>
              </w:rPr>
            </w:pPr>
          </w:p>
        </w:tc>
        <w:tc>
          <w:tcPr>
            <w:tcW w:w="1417" w:type="dxa"/>
          </w:tcPr>
          <w:p w14:paraId="51171C77" w14:textId="77777777" w:rsidR="00285ABE" w:rsidRPr="006A6F63" w:rsidRDefault="00285ABE" w:rsidP="00911A48">
            <w:r>
              <w:t>nimetus</w:t>
            </w:r>
          </w:p>
        </w:tc>
        <w:tc>
          <w:tcPr>
            <w:tcW w:w="1985" w:type="dxa"/>
          </w:tcPr>
          <w:p w14:paraId="7EABE076"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22CF09E7" w14:textId="39CD5AE8" w:rsidR="00285ABE" w:rsidRPr="00AA76FA" w:rsidRDefault="00521E6B" w:rsidP="00911A48">
            <w:pPr>
              <w:rPr>
                <w:rFonts w:cstheme="minorHAnsi"/>
                <w:color w:val="202122"/>
              </w:rPr>
            </w:pPr>
            <w:r>
              <w:rPr>
                <w:rFonts w:cstheme="minorHAnsi"/>
                <w:color w:val="202122"/>
              </w:rPr>
              <w:t>Krundi</w:t>
            </w:r>
            <w:r w:rsidR="00285ABE">
              <w:rPr>
                <w:rFonts w:cstheme="minorHAnsi"/>
                <w:color w:val="202122"/>
              </w:rPr>
              <w:t xml:space="preserve"> </w:t>
            </w:r>
            <w:r w:rsidR="00285ABE" w:rsidRPr="0035454A">
              <w:rPr>
                <w:rFonts w:cstheme="minorHAnsi"/>
                <w:color w:val="202122"/>
              </w:rPr>
              <w:t>aadress või krundi nimetus</w:t>
            </w:r>
          </w:p>
        </w:tc>
        <w:tc>
          <w:tcPr>
            <w:tcW w:w="2976" w:type="dxa"/>
          </w:tcPr>
          <w:p w14:paraId="7BBBA048" w14:textId="77777777" w:rsidR="00285ABE" w:rsidRDefault="00285ABE" w:rsidP="00911A48">
            <w:pPr>
              <w:rPr>
                <w:rFonts w:cstheme="minorHAnsi"/>
                <w:color w:val="202122"/>
              </w:rPr>
            </w:pPr>
            <w:r>
              <w:rPr>
                <w:rFonts w:cstheme="minorHAnsi"/>
                <w:color w:val="202122"/>
              </w:rPr>
              <w:t>Kohustuslik</w:t>
            </w:r>
          </w:p>
        </w:tc>
      </w:tr>
      <w:tr w:rsidR="00285ABE" w14:paraId="081E5E5B" w14:textId="77777777" w:rsidTr="00335377">
        <w:tc>
          <w:tcPr>
            <w:tcW w:w="1980" w:type="dxa"/>
            <w:vMerge/>
            <w:vAlign w:val="center"/>
          </w:tcPr>
          <w:p w14:paraId="04CFCCE5" w14:textId="77777777" w:rsidR="00285ABE" w:rsidRPr="00AA76FA" w:rsidRDefault="00285ABE" w:rsidP="00911A48">
            <w:pPr>
              <w:rPr>
                <w:rFonts w:cstheme="minorHAnsi"/>
                <w:color w:val="202122"/>
              </w:rPr>
            </w:pPr>
          </w:p>
        </w:tc>
        <w:tc>
          <w:tcPr>
            <w:tcW w:w="1417" w:type="dxa"/>
          </w:tcPr>
          <w:p w14:paraId="32F42E15" w14:textId="77777777" w:rsidR="00285ABE" w:rsidRPr="006A6F63" w:rsidRDefault="00285ABE" w:rsidP="00911A48">
            <w:r w:rsidRPr="006A6F63">
              <w:t>tingimus</w:t>
            </w:r>
          </w:p>
        </w:tc>
        <w:tc>
          <w:tcPr>
            <w:tcW w:w="1985" w:type="dxa"/>
          </w:tcPr>
          <w:p w14:paraId="5C989AA4"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65717C90" w14:textId="77777777" w:rsidR="00285ABE" w:rsidRPr="00AA76FA" w:rsidRDefault="00285ABE" w:rsidP="00911A48">
            <w:pPr>
              <w:rPr>
                <w:rFonts w:cstheme="minorHAnsi"/>
                <w:color w:val="202122"/>
              </w:rPr>
            </w:pPr>
            <w:r>
              <w:t>Täiendavad märked ja tingimused</w:t>
            </w:r>
          </w:p>
        </w:tc>
        <w:tc>
          <w:tcPr>
            <w:tcW w:w="2976" w:type="dxa"/>
          </w:tcPr>
          <w:p w14:paraId="4DC48B3C" w14:textId="77777777" w:rsidR="00285ABE" w:rsidRDefault="00285ABE" w:rsidP="00911A48">
            <w:pPr>
              <w:rPr>
                <w:rFonts w:cstheme="minorHAnsi"/>
                <w:color w:val="202122"/>
              </w:rPr>
            </w:pPr>
          </w:p>
        </w:tc>
      </w:tr>
      <w:tr w:rsidR="00285ABE" w14:paraId="09363E14" w14:textId="77777777" w:rsidTr="00335377">
        <w:tc>
          <w:tcPr>
            <w:tcW w:w="1980" w:type="dxa"/>
            <w:vMerge/>
            <w:vAlign w:val="center"/>
          </w:tcPr>
          <w:p w14:paraId="10168F92" w14:textId="77777777" w:rsidR="00285ABE" w:rsidRPr="00AA76FA" w:rsidRDefault="00285ABE" w:rsidP="00911A48">
            <w:pPr>
              <w:rPr>
                <w:rFonts w:cstheme="minorHAnsi"/>
                <w:color w:val="202122"/>
              </w:rPr>
            </w:pPr>
          </w:p>
        </w:tc>
        <w:tc>
          <w:tcPr>
            <w:tcW w:w="1417" w:type="dxa"/>
          </w:tcPr>
          <w:p w14:paraId="4C8E8498" w14:textId="77777777" w:rsidR="00285ABE" w:rsidRPr="00205F86" w:rsidRDefault="00285ABE" w:rsidP="00911A48">
            <w:pPr>
              <w:rPr>
                <w:highlight w:val="yellow"/>
              </w:rPr>
            </w:pPr>
            <w:r>
              <w:t>pind</w:t>
            </w:r>
          </w:p>
        </w:tc>
        <w:tc>
          <w:tcPr>
            <w:tcW w:w="1985" w:type="dxa"/>
          </w:tcPr>
          <w:p w14:paraId="128189AC" w14:textId="77777777" w:rsidR="00285ABE" w:rsidRPr="00F821A4" w:rsidRDefault="00285ABE" w:rsidP="00911A48">
            <w:pPr>
              <w:rPr>
                <w:rFonts w:cstheme="minorHAnsi"/>
                <w:color w:val="202122"/>
              </w:rPr>
            </w:pPr>
            <w:r w:rsidRPr="00F821A4">
              <w:rPr>
                <w:rFonts w:cstheme="minorHAnsi"/>
                <w:color w:val="202122"/>
              </w:rPr>
              <w:t>täisarv</w:t>
            </w:r>
          </w:p>
        </w:tc>
        <w:tc>
          <w:tcPr>
            <w:tcW w:w="3544" w:type="dxa"/>
          </w:tcPr>
          <w:p w14:paraId="0E8B45C8" w14:textId="77777777" w:rsidR="00285ABE" w:rsidRPr="00AA76FA" w:rsidRDefault="00285ABE" w:rsidP="00911A48">
            <w:pPr>
              <w:rPr>
                <w:rFonts w:cstheme="minorHAnsi"/>
                <w:color w:val="202122"/>
              </w:rPr>
            </w:pPr>
            <w:r>
              <w:t>Informatiivne planeeritud krundi pindala ruutmeetrites</w:t>
            </w:r>
          </w:p>
        </w:tc>
        <w:tc>
          <w:tcPr>
            <w:tcW w:w="2976" w:type="dxa"/>
          </w:tcPr>
          <w:p w14:paraId="1000C946" w14:textId="77777777" w:rsidR="00285ABE" w:rsidRDefault="00285ABE" w:rsidP="00911A48">
            <w:pPr>
              <w:rPr>
                <w:rFonts w:cstheme="minorHAnsi"/>
                <w:color w:val="202122"/>
              </w:rPr>
            </w:pPr>
          </w:p>
        </w:tc>
      </w:tr>
      <w:tr w:rsidR="00285ABE" w14:paraId="4F5DE602" w14:textId="77777777" w:rsidTr="00335377">
        <w:tc>
          <w:tcPr>
            <w:tcW w:w="1980" w:type="dxa"/>
            <w:vMerge w:val="restart"/>
          </w:tcPr>
          <w:p w14:paraId="00F828DC" w14:textId="0320ABD3" w:rsidR="00285ABE" w:rsidRPr="00F821A4" w:rsidRDefault="00285ABE" w:rsidP="00911A48">
            <w:pPr>
              <w:rPr>
                <w:rFonts w:cstheme="minorHAnsi"/>
                <w:color w:val="202122"/>
              </w:rPr>
            </w:pPr>
            <w:r>
              <w:lastRenderedPageBreak/>
              <w:t>rep_</w:t>
            </w:r>
            <w:r w:rsidRPr="00F821A4">
              <w:t>krundisihtotstarve</w:t>
            </w:r>
          </w:p>
        </w:tc>
        <w:tc>
          <w:tcPr>
            <w:tcW w:w="1417" w:type="dxa"/>
          </w:tcPr>
          <w:p w14:paraId="4B443E1D" w14:textId="77777777" w:rsidR="00285ABE" w:rsidRPr="00F821A4" w:rsidRDefault="00285ABE" w:rsidP="00911A48">
            <w:r w:rsidRPr="00F821A4">
              <w:t>kruntOID</w:t>
            </w:r>
          </w:p>
        </w:tc>
        <w:tc>
          <w:tcPr>
            <w:tcW w:w="1985" w:type="dxa"/>
          </w:tcPr>
          <w:p w14:paraId="140FAF3D" w14:textId="262A18C0" w:rsidR="00285ABE" w:rsidRPr="00F821A4" w:rsidRDefault="0095549E" w:rsidP="00911A48">
            <w:pPr>
              <w:rPr>
                <w:rFonts w:cstheme="minorHAnsi"/>
                <w:color w:val="202122"/>
              </w:rPr>
            </w:pPr>
            <w:r>
              <w:rPr>
                <w:color w:val="202122"/>
              </w:rPr>
              <w:t>täisarv|tekst</w:t>
            </w:r>
          </w:p>
        </w:tc>
        <w:tc>
          <w:tcPr>
            <w:tcW w:w="3544" w:type="dxa"/>
          </w:tcPr>
          <w:p w14:paraId="38C267CA" w14:textId="143B246F" w:rsidR="00285ABE" w:rsidRPr="00F821A4" w:rsidRDefault="00285ABE" w:rsidP="00911A48">
            <w:pPr>
              <w:rPr>
                <w:color w:val="202122"/>
              </w:rPr>
            </w:pPr>
            <w:r>
              <w:rPr>
                <w:color w:val="202122"/>
              </w:rPr>
              <w:t>REP_</w:t>
            </w:r>
            <w:r w:rsidRPr="00F821A4">
              <w:rPr>
                <w:color w:val="202122"/>
              </w:rPr>
              <w:t>krunt objektID</w:t>
            </w:r>
          </w:p>
        </w:tc>
        <w:tc>
          <w:tcPr>
            <w:tcW w:w="2976" w:type="dxa"/>
          </w:tcPr>
          <w:p w14:paraId="151485CE" w14:textId="77777777" w:rsidR="00285ABE" w:rsidRDefault="00285ABE" w:rsidP="00911A48">
            <w:pPr>
              <w:rPr>
                <w:rFonts w:cstheme="minorHAnsi"/>
                <w:color w:val="202122"/>
              </w:rPr>
            </w:pPr>
            <w:r w:rsidRPr="00F821A4">
              <w:rPr>
                <w:rFonts w:cstheme="minorHAnsi"/>
                <w:color w:val="202122"/>
              </w:rPr>
              <w:t>Kohustuslik</w:t>
            </w:r>
          </w:p>
        </w:tc>
      </w:tr>
      <w:tr w:rsidR="00285ABE" w14:paraId="5C2A409E" w14:textId="77777777" w:rsidTr="00335377">
        <w:tc>
          <w:tcPr>
            <w:tcW w:w="1980" w:type="dxa"/>
            <w:vMerge/>
          </w:tcPr>
          <w:p w14:paraId="604DC114" w14:textId="77777777" w:rsidR="00285ABE" w:rsidRPr="006A6F63" w:rsidRDefault="00285ABE" w:rsidP="00911A48"/>
        </w:tc>
        <w:tc>
          <w:tcPr>
            <w:tcW w:w="1417" w:type="dxa"/>
          </w:tcPr>
          <w:p w14:paraId="21F4FAC1" w14:textId="77777777" w:rsidR="00285ABE" w:rsidRDefault="00285ABE" w:rsidP="00911A48">
            <w:r>
              <w:t>sihtots</w:t>
            </w:r>
          </w:p>
        </w:tc>
        <w:tc>
          <w:tcPr>
            <w:tcW w:w="1985" w:type="dxa"/>
          </w:tcPr>
          <w:p w14:paraId="4E447376" w14:textId="77777777" w:rsidR="00285ABE" w:rsidRPr="00F821A4" w:rsidRDefault="00285ABE" w:rsidP="00911A48">
            <w:pPr>
              <w:rPr>
                <w:rFonts w:cstheme="minorHAnsi"/>
                <w:color w:val="202122"/>
              </w:rPr>
            </w:pPr>
            <w:r w:rsidRPr="00F821A4">
              <w:rPr>
                <w:rFonts w:cstheme="minorHAnsi"/>
                <w:color w:val="202122"/>
              </w:rPr>
              <w:t>tekst</w:t>
            </w:r>
          </w:p>
        </w:tc>
        <w:tc>
          <w:tcPr>
            <w:tcW w:w="3544" w:type="dxa"/>
          </w:tcPr>
          <w:p w14:paraId="330E5C4C" w14:textId="77777777" w:rsidR="00285ABE" w:rsidRDefault="00285ABE" w:rsidP="00911A48">
            <w:pPr>
              <w:rPr>
                <w:rFonts w:cstheme="minorHAnsi"/>
                <w:color w:val="202122"/>
              </w:rPr>
            </w:pPr>
            <w:r>
              <w:t>Detailplaneeringus määratud krundi kasutamise sihtotstarve</w:t>
            </w:r>
          </w:p>
        </w:tc>
        <w:tc>
          <w:tcPr>
            <w:tcW w:w="2976" w:type="dxa"/>
          </w:tcPr>
          <w:p w14:paraId="48F78EB3" w14:textId="77777777" w:rsidR="00285ABE" w:rsidRDefault="00285ABE" w:rsidP="00911A48">
            <w:pPr>
              <w:rPr>
                <w:rFonts w:cstheme="minorHAnsi"/>
                <w:color w:val="202122"/>
              </w:rPr>
            </w:pPr>
            <w:r>
              <w:rPr>
                <w:rFonts w:cstheme="minorHAnsi"/>
                <w:color w:val="202122"/>
              </w:rPr>
              <w:t>Kohustuslik</w:t>
            </w:r>
          </w:p>
        </w:tc>
      </w:tr>
      <w:tr w:rsidR="00285ABE" w14:paraId="3B2F6B4B" w14:textId="77777777" w:rsidTr="00335377">
        <w:tc>
          <w:tcPr>
            <w:tcW w:w="1980" w:type="dxa"/>
            <w:vMerge/>
          </w:tcPr>
          <w:p w14:paraId="5BFDD433" w14:textId="77777777" w:rsidR="00285ABE" w:rsidRPr="006A6F63" w:rsidRDefault="00285ABE" w:rsidP="00911A48"/>
        </w:tc>
        <w:tc>
          <w:tcPr>
            <w:tcW w:w="1417" w:type="dxa"/>
          </w:tcPr>
          <w:p w14:paraId="33C28A76" w14:textId="77777777" w:rsidR="00285ABE" w:rsidRPr="00224C9C" w:rsidRDefault="00285ABE" w:rsidP="00911A48">
            <w:r>
              <w:rPr>
                <w:rFonts w:ascii="Calibri" w:hAnsi="Calibri" w:cs="Calibri"/>
                <w:color w:val="000000"/>
              </w:rPr>
              <w:t>maxSOosak</w:t>
            </w:r>
          </w:p>
        </w:tc>
        <w:tc>
          <w:tcPr>
            <w:tcW w:w="1985" w:type="dxa"/>
          </w:tcPr>
          <w:p w14:paraId="494693DA" w14:textId="77777777" w:rsidR="00285ABE" w:rsidRPr="00F821A4" w:rsidRDefault="00285ABE" w:rsidP="00911A48">
            <w:pPr>
              <w:rPr>
                <w:rFonts w:cstheme="minorHAnsi"/>
                <w:color w:val="202122"/>
              </w:rPr>
            </w:pPr>
            <w:r w:rsidRPr="00F821A4">
              <w:rPr>
                <w:rFonts w:cstheme="minorHAnsi"/>
                <w:color w:val="202122"/>
              </w:rPr>
              <w:t>täisarv</w:t>
            </w:r>
          </w:p>
        </w:tc>
        <w:tc>
          <w:tcPr>
            <w:tcW w:w="3544" w:type="dxa"/>
          </w:tcPr>
          <w:p w14:paraId="33A2FADF" w14:textId="77777777" w:rsidR="00285ABE" w:rsidRPr="00224C9C" w:rsidRDefault="00285ABE" w:rsidP="00911A48">
            <w:pPr>
              <w:rPr>
                <w:rFonts w:cstheme="minorHAnsi"/>
                <w:color w:val="202122"/>
              </w:rPr>
            </w:pPr>
            <w:r>
              <w:rPr>
                <w:rFonts w:cstheme="minorHAnsi"/>
                <w:color w:val="202122"/>
              </w:rPr>
              <w:t>V</w:t>
            </w:r>
            <w:r w:rsidRPr="00224C9C">
              <w:rPr>
                <w:rFonts w:cstheme="minorHAnsi"/>
                <w:color w:val="202122"/>
              </w:rPr>
              <w:t xml:space="preserve">ajadusel </w:t>
            </w:r>
            <w:r>
              <w:rPr>
                <w:rFonts w:cstheme="minorHAnsi"/>
                <w:color w:val="202122"/>
              </w:rPr>
              <w:t xml:space="preserve">suurim lubatud </w:t>
            </w:r>
            <w:r w:rsidRPr="00224C9C">
              <w:rPr>
                <w:rFonts w:cstheme="minorHAnsi"/>
                <w:color w:val="202122"/>
              </w:rPr>
              <w:t>osakaal</w:t>
            </w:r>
          </w:p>
        </w:tc>
        <w:tc>
          <w:tcPr>
            <w:tcW w:w="2976" w:type="dxa"/>
          </w:tcPr>
          <w:p w14:paraId="0E7F0D57" w14:textId="77777777" w:rsidR="00285ABE" w:rsidRDefault="00285ABE" w:rsidP="00911A48">
            <w:pPr>
              <w:rPr>
                <w:rFonts w:cstheme="minorHAnsi"/>
                <w:color w:val="202122"/>
              </w:rPr>
            </w:pPr>
          </w:p>
        </w:tc>
      </w:tr>
      <w:tr w:rsidR="00285ABE" w14:paraId="5CA38A0E" w14:textId="77777777" w:rsidTr="00335377">
        <w:tc>
          <w:tcPr>
            <w:tcW w:w="1980" w:type="dxa"/>
            <w:vMerge/>
          </w:tcPr>
          <w:p w14:paraId="2533E7ED" w14:textId="77777777" w:rsidR="00285ABE" w:rsidRPr="006A6F63" w:rsidRDefault="00285ABE" w:rsidP="00911A48"/>
        </w:tc>
        <w:tc>
          <w:tcPr>
            <w:tcW w:w="1417" w:type="dxa"/>
          </w:tcPr>
          <w:p w14:paraId="5355341B" w14:textId="77777777" w:rsidR="00285ABE" w:rsidRPr="00DE61A6" w:rsidRDefault="00285ABE" w:rsidP="00911A48">
            <w:pPr>
              <w:rPr>
                <w:rFonts w:ascii="Calibri" w:hAnsi="Calibri" w:cs="Calibri"/>
                <w:color w:val="000000"/>
              </w:rPr>
            </w:pPr>
            <w:r>
              <w:rPr>
                <w:rFonts w:ascii="Calibri" w:hAnsi="Calibri" w:cs="Calibri"/>
                <w:color w:val="000000"/>
              </w:rPr>
              <w:t>minSOosak</w:t>
            </w:r>
          </w:p>
        </w:tc>
        <w:tc>
          <w:tcPr>
            <w:tcW w:w="1985" w:type="dxa"/>
          </w:tcPr>
          <w:p w14:paraId="06BCD4D1" w14:textId="77777777" w:rsidR="00285ABE" w:rsidRPr="00F821A4" w:rsidRDefault="00285ABE" w:rsidP="00911A48">
            <w:pPr>
              <w:rPr>
                <w:rFonts w:cstheme="minorHAnsi"/>
                <w:color w:val="202122"/>
              </w:rPr>
            </w:pPr>
            <w:r w:rsidRPr="00F821A4">
              <w:rPr>
                <w:rFonts w:cstheme="minorHAnsi"/>
                <w:color w:val="202122"/>
              </w:rPr>
              <w:t>täisarv</w:t>
            </w:r>
          </w:p>
        </w:tc>
        <w:tc>
          <w:tcPr>
            <w:tcW w:w="3544" w:type="dxa"/>
          </w:tcPr>
          <w:p w14:paraId="153D03B6" w14:textId="77777777" w:rsidR="00285ABE" w:rsidRDefault="00285ABE" w:rsidP="00911A48">
            <w:pPr>
              <w:rPr>
                <w:rFonts w:cstheme="minorHAnsi"/>
                <w:color w:val="202122"/>
              </w:rPr>
            </w:pPr>
            <w:r>
              <w:rPr>
                <w:rFonts w:cstheme="minorHAnsi"/>
                <w:color w:val="202122"/>
              </w:rPr>
              <w:t xml:space="preserve">Vajadusel väikseim lubatud </w:t>
            </w:r>
            <w:r w:rsidRPr="00224C9C">
              <w:rPr>
                <w:rFonts w:cstheme="minorHAnsi"/>
                <w:color w:val="202122"/>
              </w:rPr>
              <w:t>osakaal</w:t>
            </w:r>
          </w:p>
        </w:tc>
        <w:tc>
          <w:tcPr>
            <w:tcW w:w="2976" w:type="dxa"/>
          </w:tcPr>
          <w:p w14:paraId="60C40FEB" w14:textId="77777777" w:rsidR="00285ABE" w:rsidRDefault="00285ABE" w:rsidP="00911A48">
            <w:pPr>
              <w:rPr>
                <w:rFonts w:cstheme="minorHAnsi"/>
                <w:color w:val="202122"/>
              </w:rPr>
            </w:pPr>
          </w:p>
        </w:tc>
      </w:tr>
      <w:tr w:rsidR="00285ABE" w14:paraId="4B975D91" w14:textId="77777777" w:rsidTr="00335377">
        <w:tc>
          <w:tcPr>
            <w:tcW w:w="1980" w:type="dxa"/>
            <w:vMerge/>
          </w:tcPr>
          <w:p w14:paraId="08F41335" w14:textId="77777777" w:rsidR="00285ABE" w:rsidRPr="006A6F63" w:rsidRDefault="00285ABE" w:rsidP="00911A48"/>
        </w:tc>
        <w:tc>
          <w:tcPr>
            <w:tcW w:w="1417" w:type="dxa"/>
          </w:tcPr>
          <w:p w14:paraId="16917CBF" w14:textId="77777777" w:rsidR="00285ABE" w:rsidRPr="006A6F63" w:rsidRDefault="00285ABE" w:rsidP="00911A48">
            <w:r>
              <w:t>t</w:t>
            </w:r>
            <w:r w:rsidRPr="006A6F63">
              <w:t>ahis</w:t>
            </w:r>
          </w:p>
        </w:tc>
        <w:tc>
          <w:tcPr>
            <w:tcW w:w="1985" w:type="dxa"/>
          </w:tcPr>
          <w:p w14:paraId="666B7078" w14:textId="77777777" w:rsidR="00285ABE" w:rsidRDefault="00285ABE" w:rsidP="00911A48">
            <w:pPr>
              <w:rPr>
                <w:rFonts w:cstheme="minorHAnsi"/>
                <w:color w:val="202122"/>
              </w:rPr>
            </w:pPr>
            <w:r>
              <w:rPr>
                <w:rFonts w:cstheme="minorHAnsi"/>
                <w:color w:val="202122"/>
              </w:rPr>
              <w:t>tekst</w:t>
            </w:r>
          </w:p>
        </w:tc>
        <w:tc>
          <w:tcPr>
            <w:tcW w:w="3544" w:type="dxa"/>
          </w:tcPr>
          <w:p w14:paraId="42C69791" w14:textId="77777777" w:rsidR="00285ABE" w:rsidRDefault="00285ABE" w:rsidP="00911A48">
            <w:pPr>
              <w:rPr>
                <w:rFonts w:cstheme="minorHAnsi"/>
                <w:color w:val="202122"/>
              </w:rPr>
            </w:pPr>
            <w:r>
              <w:rPr>
                <w:rFonts w:cstheme="minorHAnsi"/>
                <w:color w:val="202122"/>
              </w:rPr>
              <w:t>K</w:t>
            </w:r>
            <w:r w:rsidRPr="00224C9C">
              <w:rPr>
                <w:rFonts w:cstheme="minorHAnsi"/>
                <w:color w:val="202122"/>
              </w:rPr>
              <w:t>asutamise sihtotstarve</w:t>
            </w:r>
            <w:r>
              <w:rPr>
                <w:rFonts w:cstheme="minorHAnsi"/>
                <w:color w:val="202122"/>
              </w:rPr>
              <w:t xml:space="preserve"> lühend</w:t>
            </w:r>
          </w:p>
        </w:tc>
        <w:tc>
          <w:tcPr>
            <w:tcW w:w="2976" w:type="dxa"/>
          </w:tcPr>
          <w:p w14:paraId="57B165B3" w14:textId="77777777" w:rsidR="00285ABE" w:rsidRDefault="00285ABE" w:rsidP="00911A48">
            <w:pPr>
              <w:rPr>
                <w:rFonts w:cstheme="minorHAnsi"/>
                <w:color w:val="202122"/>
              </w:rPr>
            </w:pPr>
          </w:p>
        </w:tc>
      </w:tr>
      <w:tr w:rsidR="00285ABE" w14:paraId="49E2924F" w14:textId="77777777" w:rsidTr="00335377">
        <w:tc>
          <w:tcPr>
            <w:tcW w:w="1980" w:type="dxa"/>
            <w:vMerge/>
            <w:tcBorders>
              <w:bottom w:val="double" w:sz="12" w:space="0" w:color="auto"/>
            </w:tcBorders>
          </w:tcPr>
          <w:p w14:paraId="08ED5FD7" w14:textId="77777777" w:rsidR="00285ABE" w:rsidRPr="006A6F63" w:rsidRDefault="00285ABE" w:rsidP="00911A48"/>
        </w:tc>
        <w:tc>
          <w:tcPr>
            <w:tcW w:w="1417" w:type="dxa"/>
            <w:tcBorders>
              <w:bottom w:val="double" w:sz="12" w:space="0" w:color="auto"/>
            </w:tcBorders>
          </w:tcPr>
          <w:p w14:paraId="15827E9E" w14:textId="77777777" w:rsidR="00285ABE" w:rsidRPr="006A6F63" w:rsidRDefault="00285ABE" w:rsidP="00911A48">
            <w:r>
              <w:t>tapsustus</w:t>
            </w:r>
          </w:p>
        </w:tc>
        <w:tc>
          <w:tcPr>
            <w:tcW w:w="1985" w:type="dxa"/>
            <w:tcBorders>
              <w:bottom w:val="double" w:sz="12" w:space="0" w:color="auto"/>
            </w:tcBorders>
          </w:tcPr>
          <w:p w14:paraId="4A404020" w14:textId="77777777" w:rsidR="00285ABE" w:rsidRDefault="00285ABE" w:rsidP="00911A48">
            <w:pPr>
              <w:rPr>
                <w:rFonts w:cstheme="minorHAnsi"/>
                <w:color w:val="202122"/>
              </w:rPr>
            </w:pPr>
            <w:r>
              <w:rPr>
                <w:rFonts w:cstheme="minorHAnsi"/>
                <w:color w:val="202122"/>
              </w:rPr>
              <w:t>tekst</w:t>
            </w:r>
          </w:p>
        </w:tc>
        <w:tc>
          <w:tcPr>
            <w:tcW w:w="3544" w:type="dxa"/>
            <w:tcBorders>
              <w:bottom w:val="double" w:sz="12" w:space="0" w:color="auto"/>
            </w:tcBorders>
          </w:tcPr>
          <w:p w14:paraId="1DE8E577" w14:textId="77777777" w:rsidR="00285ABE" w:rsidRDefault="00285ABE" w:rsidP="00911A48">
            <w:pPr>
              <w:rPr>
                <w:rFonts w:cstheme="minorHAnsi"/>
                <w:color w:val="202122"/>
              </w:rPr>
            </w:pPr>
            <w:r>
              <w:rPr>
                <w:rFonts w:cstheme="minorHAnsi"/>
                <w:color w:val="202122"/>
              </w:rPr>
              <w:t>sihtotstarbe täpsustus, kasutusotstarve</w:t>
            </w:r>
          </w:p>
        </w:tc>
        <w:tc>
          <w:tcPr>
            <w:tcW w:w="2976" w:type="dxa"/>
            <w:tcBorders>
              <w:bottom w:val="double" w:sz="12" w:space="0" w:color="auto"/>
            </w:tcBorders>
          </w:tcPr>
          <w:p w14:paraId="0AB7D7E8" w14:textId="77777777" w:rsidR="00285ABE" w:rsidRDefault="00285ABE" w:rsidP="00911A48">
            <w:pPr>
              <w:rPr>
                <w:rFonts w:cstheme="minorHAnsi"/>
                <w:color w:val="202122"/>
              </w:rPr>
            </w:pPr>
          </w:p>
        </w:tc>
      </w:tr>
      <w:tr w:rsidR="00285ABE" w14:paraId="6E7E7C43" w14:textId="77777777" w:rsidTr="00335377">
        <w:tc>
          <w:tcPr>
            <w:tcW w:w="1980" w:type="dxa"/>
            <w:vMerge w:val="restart"/>
            <w:tcBorders>
              <w:top w:val="double" w:sz="12" w:space="0" w:color="auto"/>
            </w:tcBorders>
          </w:tcPr>
          <w:p w14:paraId="1413AEED" w14:textId="02535307" w:rsidR="00285ABE" w:rsidRDefault="00285ABE" w:rsidP="00911A48">
            <w:pPr>
              <w:rPr>
                <w:rFonts w:cstheme="minorHAnsi"/>
                <w:color w:val="202122"/>
              </w:rPr>
            </w:pPr>
            <w:r>
              <w:rPr>
                <w:rFonts w:cstheme="minorHAnsi"/>
                <w:color w:val="202122"/>
              </w:rPr>
              <w:t>rep_hoonestus</w:t>
            </w:r>
          </w:p>
        </w:tc>
        <w:tc>
          <w:tcPr>
            <w:tcW w:w="1417" w:type="dxa"/>
            <w:tcBorders>
              <w:top w:val="double" w:sz="12" w:space="0" w:color="auto"/>
            </w:tcBorders>
          </w:tcPr>
          <w:p w14:paraId="522A85D9" w14:textId="77777777" w:rsidR="00285ABE" w:rsidRPr="006A6F63" w:rsidRDefault="00285ABE" w:rsidP="00911A48">
            <w:r>
              <w:t>objectID</w:t>
            </w:r>
          </w:p>
        </w:tc>
        <w:tc>
          <w:tcPr>
            <w:tcW w:w="1985" w:type="dxa"/>
            <w:tcBorders>
              <w:top w:val="double" w:sz="12" w:space="0" w:color="auto"/>
            </w:tcBorders>
          </w:tcPr>
          <w:p w14:paraId="445DC82C" w14:textId="67707B16" w:rsidR="00285ABE" w:rsidRPr="00AA76FA" w:rsidRDefault="0095549E" w:rsidP="00911A48">
            <w:pPr>
              <w:rPr>
                <w:rFonts w:cstheme="minorHAnsi"/>
                <w:color w:val="202122"/>
              </w:rPr>
            </w:pPr>
            <w:r>
              <w:rPr>
                <w:color w:val="202122"/>
              </w:rPr>
              <w:t>täisarv|tekst</w:t>
            </w:r>
          </w:p>
        </w:tc>
        <w:tc>
          <w:tcPr>
            <w:tcW w:w="3544" w:type="dxa"/>
            <w:tcBorders>
              <w:top w:val="double" w:sz="12" w:space="0" w:color="auto"/>
            </w:tcBorders>
          </w:tcPr>
          <w:p w14:paraId="5CD520DD" w14:textId="77777777" w:rsidR="00285ABE" w:rsidRPr="00AA76FA" w:rsidRDefault="00285ABE"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775AB92A" w14:textId="77777777" w:rsidR="00285ABE" w:rsidRDefault="00285ABE" w:rsidP="00911A48">
            <w:pPr>
              <w:rPr>
                <w:rFonts w:cstheme="minorHAnsi"/>
                <w:color w:val="202122"/>
              </w:rPr>
            </w:pPr>
            <w:r>
              <w:rPr>
                <w:rFonts w:cstheme="minorHAnsi"/>
                <w:color w:val="202122"/>
              </w:rPr>
              <w:t>Kohustuslik, unikaalne vähemalt tüvikihi piires</w:t>
            </w:r>
          </w:p>
        </w:tc>
      </w:tr>
      <w:tr w:rsidR="00A80719" w14:paraId="69CAFDB1" w14:textId="77777777" w:rsidTr="00335377">
        <w:tc>
          <w:tcPr>
            <w:tcW w:w="1980" w:type="dxa"/>
            <w:vMerge/>
          </w:tcPr>
          <w:p w14:paraId="057207DC" w14:textId="77777777" w:rsidR="00A80719" w:rsidRDefault="00A80719" w:rsidP="00A80719">
            <w:pPr>
              <w:rPr>
                <w:rFonts w:cstheme="minorHAnsi"/>
                <w:color w:val="202122"/>
              </w:rPr>
            </w:pPr>
          </w:p>
        </w:tc>
        <w:tc>
          <w:tcPr>
            <w:tcW w:w="1417" w:type="dxa"/>
          </w:tcPr>
          <w:p w14:paraId="02A43D98" w14:textId="77777777" w:rsidR="00A80719" w:rsidRDefault="00A80719" w:rsidP="00A80719">
            <w:r>
              <w:t>jaotuskiht</w:t>
            </w:r>
          </w:p>
        </w:tc>
        <w:tc>
          <w:tcPr>
            <w:tcW w:w="1985" w:type="dxa"/>
          </w:tcPr>
          <w:p w14:paraId="71DBAC4F" w14:textId="7DCDA388" w:rsidR="00A80719" w:rsidRDefault="00A80719" w:rsidP="00A80719">
            <w:pPr>
              <w:rPr>
                <w:rFonts w:cstheme="minorHAnsi"/>
                <w:color w:val="202122"/>
              </w:rPr>
            </w:pPr>
            <w:r>
              <w:rPr>
                <w:rFonts w:cstheme="minorHAnsi"/>
                <w:color w:val="202122"/>
              </w:rPr>
              <w:t>tekst</w:t>
            </w:r>
          </w:p>
        </w:tc>
        <w:tc>
          <w:tcPr>
            <w:tcW w:w="3544" w:type="dxa"/>
          </w:tcPr>
          <w:p w14:paraId="136E4678" w14:textId="77777777" w:rsidR="00A80719" w:rsidRPr="1EC5394A" w:rsidRDefault="00A80719" w:rsidP="00A80719">
            <w:pPr>
              <w:rPr>
                <w:color w:val="202122"/>
              </w:rPr>
            </w:pPr>
            <w:r>
              <w:rPr>
                <w:color w:val="202122"/>
              </w:rPr>
              <w:t>gis-formaatide korral klassifitseeritud jaotuskihi edastamiseks</w:t>
            </w:r>
          </w:p>
        </w:tc>
        <w:tc>
          <w:tcPr>
            <w:tcW w:w="2976" w:type="dxa"/>
          </w:tcPr>
          <w:p w14:paraId="08922611" w14:textId="77777777" w:rsidR="00A80719" w:rsidRDefault="00A80719" w:rsidP="00A80719">
            <w:pPr>
              <w:rPr>
                <w:rFonts w:cstheme="minorHAnsi"/>
                <w:color w:val="202122"/>
              </w:rPr>
            </w:pPr>
          </w:p>
        </w:tc>
      </w:tr>
      <w:tr w:rsidR="00285ABE" w14:paraId="40F5F8DE" w14:textId="77777777" w:rsidTr="00335377">
        <w:tc>
          <w:tcPr>
            <w:tcW w:w="1980" w:type="dxa"/>
            <w:vMerge/>
          </w:tcPr>
          <w:p w14:paraId="2B734CE3" w14:textId="77777777" w:rsidR="00285ABE" w:rsidRDefault="00285ABE" w:rsidP="00911A48">
            <w:pPr>
              <w:rPr>
                <w:rFonts w:cstheme="minorHAnsi"/>
                <w:color w:val="202122"/>
              </w:rPr>
            </w:pPr>
          </w:p>
        </w:tc>
        <w:tc>
          <w:tcPr>
            <w:tcW w:w="1417" w:type="dxa"/>
          </w:tcPr>
          <w:p w14:paraId="0159754A" w14:textId="77777777" w:rsidR="00285ABE" w:rsidRDefault="00285ABE" w:rsidP="00911A48">
            <w:r>
              <w:t>kruntOID</w:t>
            </w:r>
          </w:p>
        </w:tc>
        <w:tc>
          <w:tcPr>
            <w:tcW w:w="1985" w:type="dxa"/>
          </w:tcPr>
          <w:p w14:paraId="5FF53CAC" w14:textId="77777777" w:rsidR="00285ABE" w:rsidRDefault="00285ABE" w:rsidP="00911A48">
            <w:pPr>
              <w:rPr>
                <w:rFonts w:cstheme="minorHAnsi"/>
                <w:color w:val="202122"/>
              </w:rPr>
            </w:pPr>
            <w:r>
              <w:rPr>
                <w:rFonts w:cstheme="minorHAnsi"/>
                <w:color w:val="202122"/>
              </w:rPr>
              <w:t>tekst</w:t>
            </w:r>
          </w:p>
        </w:tc>
        <w:tc>
          <w:tcPr>
            <w:tcW w:w="3544" w:type="dxa"/>
          </w:tcPr>
          <w:p w14:paraId="5E257371" w14:textId="0ADC6D99" w:rsidR="00285ABE" w:rsidRDefault="00285ABE" w:rsidP="00911A48">
            <w:pPr>
              <w:rPr>
                <w:rFonts w:cstheme="minorHAnsi"/>
                <w:color w:val="202122"/>
              </w:rPr>
            </w:pPr>
            <w:r>
              <w:rPr>
                <w:color w:val="202122"/>
              </w:rPr>
              <w:t>REP_</w:t>
            </w:r>
            <w:r w:rsidRPr="1EC5394A">
              <w:rPr>
                <w:color w:val="202122"/>
              </w:rPr>
              <w:t>krunt objekt</w:t>
            </w:r>
            <w:r>
              <w:rPr>
                <w:color w:val="202122"/>
              </w:rPr>
              <w:t>ID</w:t>
            </w:r>
          </w:p>
        </w:tc>
        <w:tc>
          <w:tcPr>
            <w:tcW w:w="2976" w:type="dxa"/>
          </w:tcPr>
          <w:p w14:paraId="5DCA9D00" w14:textId="77777777" w:rsidR="00285ABE" w:rsidRDefault="00285ABE" w:rsidP="00911A48">
            <w:pPr>
              <w:rPr>
                <w:rFonts w:cstheme="minorHAnsi"/>
                <w:color w:val="202122"/>
              </w:rPr>
            </w:pPr>
            <w:r>
              <w:rPr>
                <w:rFonts w:cstheme="minorHAnsi"/>
                <w:color w:val="202122"/>
              </w:rPr>
              <w:t>Kohustuslik</w:t>
            </w:r>
          </w:p>
        </w:tc>
      </w:tr>
      <w:tr w:rsidR="00285ABE" w14:paraId="3039606F" w14:textId="77777777" w:rsidTr="00335377">
        <w:tc>
          <w:tcPr>
            <w:tcW w:w="1980" w:type="dxa"/>
            <w:vMerge/>
            <w:vAlign w:val="center"/>
          </w:tcPr>
          <w:p w14:paraId="37593DC2" w14:textId="77777777" w:rsidR="00285ABE" w:rsidRPr="00AA76FA" w:rsidRDefault="00285ABE" w:rsidP="00911A48">
            <w:pPr>
              <w:rPr>
                <w:rFonts w:cstheme="minorHAnsi"/>
                <w:color w:val="202122"/>
              </w:rPr>
            </w:pPr>
          </w:p>
        </w:tc>
        <w:tc>
          <w:tcPr>
            <w:tcW w:w="1417" w:type="dxa"/>
          </w:tcPr>
          <w:p w14:paraId="75A2FE89" w14:textId="77777777" w:rsidR="00285ABE" w:rsidRPr="006A6F63" w:rsidRDefault="00285ABE" w:rsidP="00911A48">
            <w:r w:rsidRPr="006A6F63">
              <w:t>ehTyyp</w:t>
            </w:r>
          </w:p>
        </w:tc>
        <w:tc>
          <w:tcPr>
            <w:tcW w:w="1985" w:type="dxa"/>
          </w:tcPr>
          <w:p w14:paraId="090BBD6B" w14:textId="04168D0F" w:rsidR="00285ABE" w:rsidRPr="00AA76FA" w:rsidRDefault="004404CC" w:rsidP="00911A48">
            <w:pPr>
              <w:rPr>
                <w:rFonts w:cstheme="minorHAnsi"/>
                <w:color w:val="202122"/>
              </w:rPr>
            </w:pPr>
            <w:r>
              <w:rPr>
                <w:rFonts w:cstheme="minorHAnsi"/>
                <w:color w:val="202122"/>
              </w:rPr>
              <w:t>täisarv</w:t>
            </w:r>
          </w:p>
        </w:tc>
        <w:tc>
          <w:tcPr>
            <w:tcW w:w="3544" w:type="dxa"/>
          </w:tcPr>
          <w:p w14:paraId="226E57DD" w14:textId="77777777" w:rsidR="00285ABE" w:rsidRPr="00AA76FA" w:rsidRDefault="00285ABE" w:rsidP="00911A48">
            <w:pPr>
              <w:rPr>
                <w:rFonts w:cstheme="minorHAnsi"/>
                <w:color w:val="202122"/>
              </w:rPr>
            </w:pPr>
            <w:r>
              <w:rPr>
                <w:rFonts w:cstheme="minorHAnsi"/>
                <w:color w:val="202122"/>
              </w:rPr>
              <w:t>Ehitusõiguse tüüp</w:t>
            </w:r>
          </w:p>
        </w:tc>
        <w:tc>
          <w:tcPr>
            <w:tcW w:w="2976" w:type="dxa"/>
          </w:tcPr>
          <w:p w14:paraId="7556BABA" w14:textId="77777777" w:rsidR="00285ABE" w:rsidRDefault="00285ABE" w:rsidP="00911A48">
            <w:pPr>
              <w:rPr>
                <w:rFonts w:cstheme="minorHAnsi"/>
                <w:color w:val="202122"/>
              </w:rPr>
            </w:pPr>
            <w:r>
              <w:rPr>
                <w:rFonts w:cstheme="minorHAnsi"/>
                <w:color w:val="202122"/>
              </w:rPr>
              <w:t>Kohustuslik</w:t>
            </w:r>
          </w:p>
          <w:p w14:paraId="7E2D7047" w14:textId="2FA24281" w:rsidR="004404CC" w:rsidRDefault="004404CC" w:rsidP="00911A48">
            <w:pPr>
              <w:rPr>
                <w:rFonts w:cstheme="minorHAnsi"/>
                <w:color w:val="202122"/>
              </w:rPr>
            </w:pPr>
            <w:r>
              <w:rPr>
                <w:rFonts w:cstheme="minorHAnsi"/>
                <w:color w:val="202122"/>
              </w:rPr>
              <w:t>Lubatud väärtuste hulk: 10 / 20 / 30 / 40</w:t>
            </w:r>
          </w:p>
        </w:tc>
      </w:tr>
      <w:tr w:rsidR="00285ABE" w14:paraId="650148B1" w14:textId="77777777" w:rsidTr="00335377">
        <w:tc>
          <w:tcPr>
            <w:tcW w:w="1980" w:type="dxa"/>
            <w:vMerge/>
            <w:vAlign w:val="center"/>
          </w:tcPr>
          <w:p w14:paraId="243559EB" w14:textId="77777777" w:rsidR="00285ABE" w:rsidRPr="00AA76FA" w:rsidRDefault="00285ABE" w:rsidP="00911A48">
            <w:pPr>
              <w:rPr>
                <w:rFonts w:cstheme="minorHAnsi"/>
                <w:color w:val="202122"/>
              </w:rPr>
            </w:pPr>
          </w:p>
        </w:tc>
        <w:tc>
          <w:tcPr>
            <w:tcW w:w="1417" w:type="dxa"/>
          </w:tcPr>
          <w:p w14:paraId="2DC74CD0" w14:textId="77777777" w:rsidR="00285ABE" w:rsidRPr="006A6F63" w:rsidRDefault="00285ABE" w:rsidP="00911A48">
            <w:r w:rsidRPr="006A6F63">
              <w:t>ehTing</w:t>
            </w:r>
          </w:p>
        </w:tc>
        <w:tc>
          <w:tcPr>
            <w:tcW w:w="1985" w:type="dxa"/>
          </w:tcPr>
          <w:p w14:paraId="51DA8321"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46E57256" w14:textId="77777777" w:rsidR="00285ABE" w:rsidRPr="00AA76FA" w:rsidRDefault="00285ABE" w:rsidP="00911A48">
            <w:pPr>
              <w:rPr>
                <w:color w:val="202122"/>
              </w:rPr>
            </w:pPr>
            <w:r>
              <w:t>Täpsemalt kogutud andmed: krundi hoonestusala peamisi tingimusi kirjeldav informatsioon on kohustuslik, kui ühe krundi piires on erinevate ehitusõigustega krundi hoonestusalasid</w:t>
            </w:r>
          </w:p>
        </w:tc>
        <w:tc>
          <w:tcPr>
            <w:tcW w:w="2976" w:type="dxa"/>
          </w:tcPr>
          <w:p w14:paraId="6B6035EA" w14:textId="77777777" w:rsidR="00285ABE" w:rsidRDefault="00285ABE" w:rsidP="00911A48">
            <w:pPr>
              <w:rPr>
                <w:rFonts w:cstheme="minorHAnsi"/>
                <w:color w:val="202122"/>
              </w:rPr>
            </w:pPr>
          </w:p>
        </w:tc>
      </w:tr>
      <w:tr w:rsidR="00285ABE" w14:paraId="5120FC0D" w14:textId="77777777" w:rsidTr="00335377">
        <w:tc>
          <w:tcPr>
            <w:tcW w:w="1980" w:type="dxa"/>
            <w:vMerge/>
            <w:vAlign w:val="center"/>
          </w:tcPr>
          <w:p w14:paraId="7D4EA3B6" w14:textId="77777777" w:rsidR="00285ABE" w:rsidRPr="00AA76FA" w:rsidRDefault="00285ABE" w:rsidP="00911A48">
            <w:pPr>
              <w:rPr>
                <w:rFonts w:cstheme="minorHAnsi"/>
                <w:color w:val="202122"/>
              </w:rPr>
            </w:pPr>
          </w:p>
        </w:tc>
        <w:tc>
          <w:tcPr>
            <w:tcW w:w="1417" w:type="dxa"/>
          </w:tcPr>
          <w:p w14:paraId="4CEB6F28" w14:textId="77777777" w:rsidR="00285ABE" w:rsidRPr="006A6F63" w:rsidRDefault="00285ABE" w:rsidP="00911A48">
            <w:r w:rsidRPr="006A6F63">
              <w:t>arv</w:t>
            </w:r>
          </w:p>
        </w:tc>
        <w:tc>
          <w:tcPr>
            <w:tcW w:w="1985" w:type="dxa"/>
          </w:tcPr>
          <w:p w14:paraId="7F143D0D" w14:textId="77777777" w:rsidR="00285ABE" w:rsidRPr="00AA76FA" w:rsidRDefault="00285ABE" w:rsidP="00911A48">
            <w:pPr>
              <w:rPr>
                <w:rFonts w:cstheme="minorHAnsi"/>
                <w:color w:val="202122"/>
              </w:rPr>
            </w:pPr>
            <w:r>
              <w:rPr>
                <w:rFonts w:cstheme="minorHAnsi"/>
                <w:color w:val="202122"/>
              </w:rPr>
              <w:t>täisarv</w:t>
            </w:r>
          </w:p>
        </w:tc>
        <w:tc>
          <w:tcPr>
            <w:tcW w:w="3544" w:type="dxa"/>
          </w:tcPr>
          <w:p w14:paraId="46770EAA" w14:textId="77777777" w:rsidR="00285ABE" w:rsidRPr="00AA76FA" w:rsidRDefault="00285ABE" w:rsidP="00911A48">
            <w:pPr>
              <w:rPr>
                <w:color w:val="202122"/>
              </w:rPr>
            </w:pPr>
            <w:r>
              <w:t>Hoonete või olulise avaliku huviga rajatiste suurim lubatud arv</w:t>
            </w:r>
          </w:p>
        </w:tc>
        <w:tc>
          <w:tcPr>
            <w:tcW w:w="2976" w:type="dxa"/>
          </w:tcPr>
          <w:p w14:paraId="607A5BCF" w14:textId="77777777" w:rsidR="00285ABE" w:rsidRDefault="00285ABE" w:rsidP="00911A48">
            <w:pPr>
              <w:rPr>
                <w:rFonts w:cstheme="minorHAnsi"/>
                <w:color w:val="202122"/>
              </w:rPr>
            </w:pPr>
            <w:r>
              <w:rPr>
                <w:rFonts w:cstheme="minorHAnsi"/>
                <w:color w:val="202122"/>
              </w:rPr>
              <w:t>Kohustuslik</w:t>
            </w:r>
          </w:p>
        </w:tc>
      </w:tr>
      <w:tr w:rsidR="00285ABE" w14:paraId="64CCC41B" w14:textId="77777777" w:rsidTr="00335377">
        <w:tc>
          <w:tcPr>
            <w:tcW w:w="1980" w:type="dxa"/>
            <w:vMerge/>
            <w:vAlign w:val="center"/>
          </w:tcPr>
          <w:p w14:paraId="79724F1E" w14:textId="77777777" w:rsidR="00285ABE" w:rsidRPr="00AA76FA" w:rsidRDefault="00285ABE" w:rsidP="00911A48">
            <w:pPr>
              <w:rPr>
                <w:rFonts w:cstheme="minorHAnsi"/>
                <w:color w:val="202122"/>
              </w:rPr>
            </w:pPr>
          </w:p>
        </w:tc>
        <w:tc>
          <w:tcPr>
            <w:tcW w:w="1417" w:type="dxa"/>
          </w:tcPr>
          <w:p w14:paraId="31522E48" w14:textId="77777777" w:rsidR="00285ABE" w:rsidRPr="006A6F63" w:rsidRDefault="00285ABE" w:rsidP="00911A48">
            <w:r w:rsidRPr="006A6F63">
              <w:t>arvAbi</w:t>
            </w:r>
          </w:p>
        </w:tc>
        <w:tc>
          <w:tcPr>
            <w:tcW w:w="1985" w:type="dxa"/>
          </w:tcPr>
          <w:p w14:paraId="38C647B7" w14:textId="77777777" w:rsidR="00285ABE" w:rsidRPr="00AA76FA" w:rsidRDefault="00285ABE" w:rsidP="00911A48">
            <w:pPr>
              <w:rPr>
                <w:rFonts w:cstheme="minorHAnsi"/>
                <w:color w:val="202122"/>
              </w:rPr>
            </w:pPr>
            <w:r>
              <w:rPr>
                <w:rFonts w:cstheme="minorHAnsi"/>
                <w:color w:val="202122"/>
              </w:rPr>
              <w:t>täisarv</w:t>
            </w:r>
          </w:p>
        </w:tc>
        <w:tc>
          <w:tcPr>
            <w:tcW w:w="3544" w:type="dxa"/>
          </w:tcPr>
          <w:p w14:paraId="29B9FCDE" w14:textId="77777777" w:rsidR="00285ABE" w:rsidRPr="00AA76FA" w:rsidRDefault="00285ABE" w:rsidP="00911A48">
            <w:pPr>
              <w:rPr>
                <w:color w:val="202122"/>
              </w:rPr>
            </w:pPr>
            <w:r>
              <w:t>Abihoonete suurim lubatud arv, kui neid on vajalik eristada kõigist hoonestusalale lubatud hoonetest</w:t>
            </w:r>
          </w:p>
        </w:tc>
        <w:tc>
          <w:tcPr>
            <w:tcW w:w="2976" w:type="dxa"/>
          </w:tcPr>
          <w:p w14:paraId="5F268BC4" w14:textId="77777777" w:rsidR="00285ABE" w:rsidRDefault="00285ABE" w:rsidP="00911A48">
            <w:pPr>
              <w:rPr>
                <w:rFonts w:cstheme="minorHAnsi"/>
                <w:color w:val="202122"/>
              </w:rPr>
            </w:pPr>
          </w:p>
        </w:tc>
      </w:tr>
      <w:tr w:rsidR="00285ABE" w14:paraId="11643415" w14:textId="77777777" w:rsidTr="00335377">
        <w:tc>
          <w:tcPr>
            <w:tcW w:w="1980" w:type="dxa"/>
            <w:vMerge/>
            <w:vAlign w:val="center"/>
          </w:tcPr>
          <w:p w14:paraId="1E8C1AD9" w14:textId="77777777" w:rsidR="00285ABE" w:rsidRPr="00AA76FA" w:rsidRDefault="00285ABE" w:rsidP="00911A48">
            <w:pPr>
              <w:rPr>
                <w:rFonts w:cstheme="minorHAnsi"/>
                <w:color w:val="202122"/>
              </w:rPr>
            </w:pPr>
          </w:p>
        </w:tc>
        <w:tc>
          <w:tcPr>
            <w:tcW w:w="1417" w:type="dxa"/>
          </w:tcPr>
          <w:p w14:paraId="7FEEC4E7" w14:textId="77777777" w:rsidR="00285ABE" w:rsidRPr="006A6F63" w:rsidRDefault="00285ABE" w:rsidP="00911A48">
            <w:r w:rsidRPr="006A6F63">
              <w:t>pind</w:t>
            </w:r>
          </w:p>
        </w:tc>
        <w:tc>
          <w:tcPr>
            <w:tcW w:w="1985" w:type="dxa"/>
          </w:tcPr>
          <w:p w14:paraId="0604DC77" w14:textId="77777777" w:rsidR="00285ABE" w:rsidRPr="00AA76FA" w:rsidRDefault="00285ABE" w:rsidP="00911A48">
            <w:pPr>
              <w:rPr>
                <w:rFonts w:cstheme="minorHAnsi"/>
                <w:color w:val="202122"/>
              </w:rPr>
            </w:pPr>
            <w:r>
              <w:rPr>
                <w:rFonts w:cstheme="minorHAnsi"/>
                <w:color w:val="202122"/>
              </w:rPr>
              <w:t>täisarv</w:t>
            </w:r>
          </w:p>
        </w:tc>
        <w:tc>
          <w:tcPr>
            <w:tcW w:w="3544" w:type="dxa"/>
          </w:tcPr>
          <w:p w14:paraId="038A6F2A" w14:textId="77777777" w:rsidR="00285ABE" w:rsidRPr="00AA76FA" w:rsidRDefault="00285ABE" w:rsidP="00911A48">
            <w:pPr>
              <w:rPr>
                <w:color w:val="202122"/>
              </w:rPr>
            </w:pPr>
            <w:r>
              <w:t>Hoonete või olulise avaliku huviga rajatiste suurim lubatud ehitisealune pind ruutmeetrites</w:t>
            </w:r>
          </w:p>
        </w:tc>
        <w:tc>
          <w:tcPr>
            <w:tcW w:w="2976" w:type="dxa"/>
          </w:tcPr>
          <w:p w14:paraId="70D75EFE" w14:textId="77777777" w:rsidR="00285ABE" w:rsidRDefault="00285ABE" w:rsidP="00911A48">
            <w:pPr>
              <w:rPr>
                <w:color w:val="202122"/>
              </w:rPr>
            </w:pPr>
            <w:r w:rsidRPr="2AC90C87">
              <w:rPr>
                <w:color w:val="202122"/>
              </w:rPr>
              <w:t>Kohustuslik</w:t>
            </w:r>
          </w:p>
        </w:tc>
      </w:tr>
      <w:tr w:rsidR="00285ABE" w14:paraId="360FB820" w14:textId="77777777" w:rsidTr="00335377">
        <w:tc>
          <w:tcPr>
            <w:tcW w:w="1980" w:type="dxa"/>
            <w:vMerge/>
            <w:vAlign w:val="center"/>
          </w:tcPr>
          <w:p w14:paraId="4C2EBC35" w14:textId="77777777" w:rsidR="00285ABE" w:rsidRPr="00AA76FA" w:rsidRDefault="00285ABE" w:rsidP="00911A48">
            <w:pPr>
              <w:rPr>
                <w:rFonts w:cstheme="minorHAnsi"/>
                <w:color w:val="202122"/>
              </w:rPr>
            </w:pPr>
          </w:p>
        </w:tc>
        <w:tc>
          <w:tcPr>
            <w:tcW w:w="1417" w:type="dxa"/>
          </w:tcPr>
          <w:p w14:paraId="37F70808" w14:textId="77777777" w:rsidR="00285ABE" w:rsidRPr="006A6F63" w:rsidRDefault="00285ABE" w:rsidP="00911A48">
            <w:r w:rsidRPr="006A6F63">
              <w:t>pindPealne</w:t>
            </w:r>
          </w:p>
        </w:tc>
        <w:tc>
          <w:tcPr>
            <w:tcW w:w="1985" w:type="dxa"/>
          </w:tcPr>
          <w:p w14:paraId="1AFBFF63" w14:textId="77777777" w:rsidR="00285ABE" w:rsidRPr="00AA76FA" w:rsidRDefault="00285ABE" w:rsidP="00911A48">
            <w:pPr>
              <w:rPr>
                <w:rFonts w:cstheme="minorHAnsi"/>
                <w:color w:val="202122"/>
              </w:rPr>
            </w:pPr>
            <w:r>
              <w:rPr>
                <w:rFonts w:cstheme="minorHAnsi"/>
                <w:color w:val="202122"/>
              </w:rPr>
              <w:t>täisarv</w:t>
            </w:r>
          </w:p>
        </w:tc>
        <w:tc>
          <w:tcPr>
            <w:tcW w:w="3544" w:type="dxa"/>
          </w:tcPr>
          <w:p w14:paraId="508142B2" w14:textId="77777777" w:rsidR="00285ABE" w:rsidRPr="00AA76FA" w:rsidRDefault="00285ABE" w:rsidP="00911A48">
            <w:pPr>
              <w:rPr>
                <w:color w:val="202122"/>
              </w:rPr>
            </w:pPr>
            <w:r>
              <w:t>Maapealsete hoonete või olulise avaliku huviga rajatiste suurim lubatud ehitisealune pind ruutmeetrites</w:t>
            </w:r>
          </w:p>
        </w:tc>
        <w:tc>
          <w:tcPr>
            <w:tcW w:w="2976" w:type="dxa"/>
          </w:tcPr>
          <w:p w14:paraId="09E87651" w14:textId="77777777" w:rsidR="00285ABE" w:rsidRDefault="00285ABE" w:rsidP="00911A48">
            <w:pPr>
              <w:rPr>
                <w:rFonts w:cstheme="minorHAnsi"/>
                <w:color w:val="202122"/>
              </w:rPr>
            </w:pPr>
          </w:p>
        </w:tc>
      </w:tr>
      <w:tr w:rsidR="00285ABE" w14:paraId="72D6A971" w14:textId="77777777" w:rsidTr="00335377">
        <w:tc>
          <w:tcPr>
            <w:tcW w:w="1980" w:type="dxa"/>
            <w:vMerge/>
            <w:vAlign w:val="center"/>
          </w:tcPr>
          <w:p w14:paraId="14176E08" w14:textId="77777777" w:rsidR="00285ABE" w:rsidRPr="00AA76FA" w:rsidRDefault="00285ABE" w:rsidP="00911A48">
            <w:pPr>
              <w:rPr>
                <w:rFonts w:cstheme="minorHAnsi"/>
                <w:color w:val="202122"/>
              </w:rPr>
            </w:pPr>
          </w:p>
        </w:tc>
        <w:tc>
          <w:tcPr>
            <w:tcW w:w="1417" w:type="dxa"/>
          </w:tcPr>
          <w:p w14:paraId="61E4EA8B" w14:textId="77777777" w:rsidR="00285ABE" w:rsidRPr="006A6F63" w:rsidRDefault="00285ABE" w:rsidP="00911A48">
            <w:r w:rsidRPr="006A6F63">
              <w:t>pindAlune</w:t>
            </w:r>
          </w:p>
        </w:tc>
        <w:tc>
          <w:tcPr>
            <w:tcW w:w="1985" w:type="dxa"/>
          </w:tcPr>
          <w:p w14:paraId="2606B4D5" w14:textId="77777777" w:rsidR="00285ABE" w:rsidRPr="00AA76FA" w:rsidRDefault="00285ABE" w:rsidP="00911A48">
            <w:pPr>
              <w:rPr>
                <w:rFonts w:cstheme="minorHAnsi"/>
                <w:color w:val="202122"/>
              </w:rPr>
            </w:pPr>
            <w:r>
              <w:rPr>
                <w:rFonts w:cstheme="minorHAnsi"/>
                <w:color w:val="202122"/>
              </w:rPr>
              <w:t>täisarv</w:t>
            </w:r>
          </w:p>
        </w:tc>
        <w:tc>
          <w:tcPr>
            <w:tcW w:w="3544" w:type="dxa"/>
          </w:tcPr>
          <w:p w14:paraId="6A541D27" w14:textId="77777777" w:rsidR="00285ABE" w:rsidRPr="00AA76FA" w:rsidRDefault="00285ABE" w:rsidP="00911A48">
            <w:pPr>
              <w:rPr>
                <w:rFonts w:cstheme="minorHAnsi"/>
                <w:color w:val="202122"/>
              </w:rPr>
            </w:pPr>
            <w:r>
              <w:t>Maa-aluste hoonete või olulise avaliku huviga rajatiste suurim lubatud ehitisealune pind ruutmeetrites</w:t>
            </w:r>
          </w:p>
        </w:tc>
        <w:tc>
          <w:tcPr>
            <w:tcW w:w="2976" w:type="dxa"/>
          </w:tcPr>
          <w:p w14:paraId="37EF4FD6" w14:textId="77777777" w:rsidR="00285ABE" w:rsidRDefault="00285ABE" w:rsidP="00911A48">
            <w:pPr>
              <w:rPr>
                <w:rFonts w:cstheme="minorHAnsi"/>
                <w:color w:val="202122"/>
              </w:rPr>
            </w:pPr>
          </w:p>
        </w:tc>
      </w:tr>
      <w:tr w:rsidR="00285ABE" w14:paraId="315500D8" w14:textId="77777777" w:rsidTr="00335377">
        <w:tc>
          <w:tcPr>
            <w:tcW w:w="1980" w:type="dxa"/>
            <w:vMerge/>
            <w:vAlign w:val="center"/>
          </w:tcPr>
          <w:p w14:paraId="302F590D" w14:textId="77777777" w:rsidR="00285ABE" w:rsidRPr="00AA76FA" w:rsidRDefault="00285ABE" w:rsidP="00911A48">
            <w:pPr>
              <w:rPr>
                <w:rFonts w:cstheme="minorHAnsi"/>
                <w:color w:val="202122"/>
              </w:rPr>
            </w:pPr>
          </w:p>
        </w:tc>
        <w:tc>
          <w:tcPr>
            <w:tcW w:w="1417" w:type="dxa"/>
          </w:tcPr>
          <w:p w14:paraId="23780B16" w14:textId="77777777" w:rsidR="00285ABE" w:rsidRPr="006A6F63" w:rsidRDefault="00285ABE" w:rsidP="00911A48">
            <w:r w:rsidRPr="006A6F63">
              <w:t>korgus</w:t>
            </w:r>
          </w:p>
        </w:tc>
        <w:tc>
          <w:tcPr>
            <w:tcW w:w="1985" w:type="dxa"/>
          </w:tcPr>
          <w:p w14:paraId="4F4E09C8" w14:textId="76B4A629" w:rsidR="00285ABE" w:rsidRPr="00AA76FA" w:rsidRDefault="0095549E" w:rsidP="00911A48">
            <w:pPr>
              <w:rPr>
                <w:rFonts w:cstheme="minorHAnsi"/>
                <w:color w:val="202122"/>
              </w:rPr>
            </w:pPr>
            <w:r>
              <w:rPr>
                <w:rFonts w:cstheme="minorHAnsi"/>
                <w:color w:val="202122"/>
              </w:rPr>
              <w:t>täisarv|murdarv</w:t>
            </w:r>
          </w:p>
        </w:tc>
        <w:tc>
          <w:tcPr>
            <w:tcW w:w="3544" w:type="dxa"/>
          </w:tcPr>
          <w:p w14:paraId="7FDA1FBC" w14:textId="77777777" w:rsidR="00285ABE" w:rsidRPr="00714A35" w:rsidRDefault="00285ABE" w:rsidP="00911A48">
            <w:pPr>
              <w:rPr>
                <w:rFonts w:cstheme="minorHAnsi"/>
                <w:color w:val="202122"/>
              </w:rPr>
            </w:pPr>
            <w:r w:rsidRPr="00714A35">
              <w:rPr>
                <w:rFonts w:cstheme="minorHAnsi"/>
                <w:color w:val="202122"/>
              </w:rPr>
              <w:t>Hoonete või olulise avaliku huviga rajatiste lubatud maksimaalne</w:t>
            </w:r>
          </w:p>
          <w:p w14:paraId="6E006695" w14:textId="77777777" w:rsidR="00285ABE" w:rsidRPr="00714A35" w:rsidRDefault="00285ABE" w:rsidP="00911A48">
            <w:pPr>
              <w:rPr>
                <w:rFonts w:cstheme="minorHAnsi"/>
                <w:color w:val="202122"/>
              </w:rPr>
            </w:pPr>
            <w:r w:rsidRPr="00714A35">
              <w:rPr>
                <w:rFonts w:cstheme="minorHAnsi"/>
                <w:color w:val="202122"/>
              </w:rPr>
              <w:t>kõrgus maapinnast meetrites, kohustuslik juhul, kui</w:t>
            </w:r>
          </w:p>
          <w:p w14:paraId="206C4290" w14:textId="77777777" w:rsidR="00285ABE" w:rsidRPr="00AA76FA" w:rsidRDefault="00285ABE" w:rsidP="00911A48">
            <w:pPr>
              <w:rPr>
                <w:rFonts w:cstheme="minorHAnsi"/>
                <w:color w:val="202122"/>
              </w:rPr>
            </w:pPr>
            <w:r w:rsidRPr="00714A35">
              <w:rPr>
                <w:rFonts w:cstheme="minorHAnsi"/>
                <w:color w:val="202122"/>
              </w:rPr>
              <w:t>absoluutkõrgus pole määratud</w:t>
            </w:r>
          </w:p>
        </w:tc>
        <w:tc>
          <w:tcPr>
            <w:tcW w:w="2976" w:type="dxa"/>
          </w:tcPr>
          <w:p w14:paraId="74425F75" w14:textId="77777777" w:rsidR="00285ABE" w:rsidRDefault="00285ABE" w:rsidP="00911A48">
            <w:pPr>
              <w:rPr>
                <w:rFonts w:cstheme="minorHAnsi"/>
                <w:color w:val="202122"/>
              </w:rPr>
            </w:pPr>
            <w:r>
              <w:rPr>
                <w:rFonts w:cstheme="minorHAnsi"/>
                <w:color w:val="202122"/>
              </w:rPr>
              <w:t>Kohustuslik kas korgus või korgusAbs</w:t>
            </w:r>
          </w:p>
        </w:tc>
      </w:tr>
      <w:tr w:rsidR="00285ABE" w14:paraId="7CDBCA28" w14:textId="77777777" w:rsidTr="00335377">
        <w:tc>
          <w:tcPr>
            <w:tcW w:w="1980" w:type="dxa"/>
            <w:vMerge/>
            <w:vAlign w:val="center"/>
          </w:tcPr>
          <w:p w14:paraId="250E2354" w14:textId="77777777" w:rsidR="00285ABE" w:rsidRPr="00AA76FA" w:rsidRDefault="00285ABE" w:rsidP="00911A48">
            <w:pPr>
              <w:rPr>
                <w:rFonts w:cstheme="minorHAnsi"/>
                <w:color w:val="202122"/>
              </w:rPr>
            </w:pPr>
          </w:p>
        </w:tc>
        <w:tc>
          <w:tcPr>
            <w:tcW w:w="1417" w:type="dxa"/>
          </w:tcPr>
          <w:p w14:paraId="2A6E2495" w14:textId="77777777" w:rsidR="00285ABE" w:rsidRPr="006A6F63" w:rsidRDefault="00285ABE" w:rsidP="00911A48">
            <w:r w:rsidRPr="006A6F63">
              <w:t>korgusAbs</w:t>
            </w:r>
          </w:p>
        </w:tc>
        <w:tc>
          <w:tcPr>
            <w:tcW w:w="1985" w:type="dxa"/>
          </w:tcPr>
          <w:p w14:paraId="5E7E4484" w14:textId="747CFA6B" w:rsidR="00285ABE" w:rsidRPr="00AA76FA" w:rsidRDefault="0095549E" w:rsidP="00911A48">
            <w:pPr>
              <w:rPr>
                <w:rFonts w:cstheme="minorHAnsi"/>
                <w:color w:val="202122"/>
              </w:rPr>
            </w:pPr>
            <w:r>
              <w:rPr>
                <w:rFonts w:cstheme="minorHAnsi"/>
                <w:color w:val="202122"/>
              </w:rPr>
              <w:t>täisarv|murdarv</w:t>
            </w:r>
          </w:p>
        </w:tc>
        <w:tc>
          <w:tcPr>
            <w:tcW w:w="3544" w:type="dxa"/>
          </w:tcPr>
          <w:p w14:paraId="2D17545F" w14:textId="77777777" w:rsidR="00285ABE" w:rsidRPr="00846BBD" w:rsidRDefault="00285ABE" w:rsidP="00911A48">
            <w:pPr>
              <w:rPr>
                <w:rFonts w:cstheme="minorHAnsi"/>
                <w:color w:val="202122"/>
              </w:rPr>
            </w:pPr>
            <w:r w:rsidRPr="00846BBD">
              <w:rPr>
                <w:rFonts w:cstheme="minorHAnsi"/>
                <w:color w:val="202122"/>
              </w:rPr>
              <w:t>Hoonete või olulise avaliku huviga rajatiste lubatud maksimaalne</w:t>
            </w:r>
          </w:p>
          <w:p w14:paraId="730C80DF" w14:textId="77777777" w:rsidR="00285ABE" w:rsidRPr="00846BBD" w:rsidRDefault="00285ABE" w:rsidP="00911A48">
            <w:pPr>
              <w:rPr>
                <w:rFonts w:cstheme="minorHAnsi"/>
                <w:color w:val="202122"/>
              </w:rPr>
            </w:pPr>
            <w:r w:rsidRPr="00846BBD">
              <w:rPr>
                <w:rFonts w:cstheme="minorHAnsi"/>
                <w:color w:val="202122"/>
              </w:rPr>
              <w:t>absoluutkõrgus meetrites, kohustuslik juhul, kui kõrgus</w:t>
            </w:r>
          </w:p>
          <w:p w14:paraId="41B8EC57" w14:textId="77777777" w:rsidR="00285ABE" w:rsidRPr="00AA76FA" w:rsidRDefault="00285ABE" w:rsidP="00911A48">
            <w:pPr>
              <w:rPr>
                <w:rFonts w:cstheme="minorHAnsi"/>
                <w:color w:val="202122"/>
              </w:rPr>
            </w:pPr>
            <w:r w:rsidRPr="00846BBD">
              <w:rPr>
                <w:rFonts w:cstheme="minorHAnsi"/>
                <w:color w:val="202122"/>
              </w:rPr>
              <w:t>maapinnast pole määratud</w:t>
            </w:r>
          </w:p>
        </w:tc>
        <w:tc>
          <w:tcPr>
            <w:tcW w:w="2976" w:type="dxa"/>
          </w:tcPr>
          <w:p w14:paraId="6E4F8CDC" w14:textId="77777777" w:rsidR="00285ABE" w:rsidRDefault="00285ABE" w:rsidP="00911A48">
            <w:pPr>
              <w:rPr>
                <w:rFonts w:cstheme="minorHAnsi"/>
                <w:color w:val="202122"/>
              </w:rPr>
            </w:pPr>
            <w:r>
              <w:rPr>
                <w:rFonts w:cstheme="minorHAnsi"/>
                <w:color w:val="202122"/>
              </w:rPr>
              <w:t>Kohustuslik kas korgus või korgusAbs</w:t>
            </w:r>
          </w:p>
        </w:tc>
      </w:tr>
      <w:tr w:rsidR="00285ABE" w14:paraId="53EA5383" w14:textId="77777777" w:rsidTr="00335377">
        <w:tc>
          <w:tcPr>
            <w:tcW w:w="1980" w:type="dxa"/>
            <w:vMerge/>
            <w:vAlign w:val="center"/>
          </w:tcPr>
          <w:p w14:paraId="16E752A6" w14:textId="77777777" w:rsidR="00285ABE" w:rsidRPr="00AA76FA" w:rsidRDefault="00285ABE" w:rsidP="00911A48">
            <w:pPr>
              <w:rPr>
                <w:rFonts w:cstheme="minorHAnsi"/>
                <w:color w:val="202122"/>
              </w:rPr>
            </w:pPr>
          </w:p>
        </w:tc>
        <w:tc>
          <w:tcPr>
            <w:tcW w:w="1417" w:type="dxa"/>
          </w:tcPr>
          <w:p w14:paraId="435A765B" w14:textId="77777777" w:rsidR="00285ABE" w:rsidRPr="006A6F63" w:rsidRDefault="00285ABE" w:rsidP="00911A48">
            <w:r w:rsidRPr="006A6F63">
              <w:t>sygavus</w:t>
            </w:r>
          </w:p>
        </w:tc>
        <w:tc>
          <w:tcPr>
            <w:tcW w:w="1985" w:type="dxa"/>
          </w:tcPr>
          <w:p w14:paraId="007B68EA" w14:textId="073BF55E" w:rsidR="00285ABE" w:rsidRPr="00AA76FA" w:rsidRDefault="0095549E" w:rsidP="00911A48">
            <w:pPr>
              <w:rPr>
                <w:rFonts w:cstheme="minorHAnsi"/>
                <w:color w:val="202122"/>
              </w:rPr>
            </w:pPr>
            <w:r>
              <w:rPr>
                <w:rFonts w:cstheme="minorHAnsi"/>
                <w:color w:val="202122"/>
              </w:rPr>
              <w:t>täisarv|murdarv</w:t>
            </w:r>
          </w:p>
        </w:tc>
        <w:tc>
          <w:tcPr>
            <w:tcW w:w="3544" w:type="dxa"/>
          </w:tcPr>
          <w:p w14:paraId="1974830C" w14:textId="77777777" w:rsidR="00285ABE" w:rsidRPr="00AA76FA" w:rsidRDefault="00285ABE" w:rsidP="00911A48">
            <w:pPr>
              <w:rPr>
                <w:color w:val="202122"/>
              </w:rPr>
            </w:pPr>
            <w:r>
              <w:t>Märgitakse juhul hoonete või olulise avaliku huviga rajatiste suurim lubatud sügavus meetrites on asjakohane</w:t>
            </w:r>
          </w:p>
        </w:tc>
        <w:tc>
          <w:tcPr>
            <w:tcW w:w="2976" w:type="dxa"/>
          </w:tcPr>
          <w:p w14:paraId="25D41304" w14:textId="77777777" w:rsidR="00285ABE" w:rsidRDefault="00285ABE" w:rsidP="00911A48">
            <w:pPr>
              <w:rPr>
                <w:rFonts w:cstheme="minorHAnsi"/>
                <w:color w:val="202122"/>
              </w:rPr>
            </w:pPr>
          </w:p>
        </w:tc>
      </w:tr>
      <w:tr w:rsidR="00285ABE" w14:paraId="6DE36FE8" w14:textId="77777777" w:rsidTr="00335377">
        <w:tc>
          <w:tcPr>
            <w:tcW w:w="1980" w:type="dxa"/>
            <w:vMerge/>
            <w:vAlign w:val="center"/>
          </w:tcPr>
          <w:p w14:paraId="5F929C9F" w14:textId="77777777" w:rsidR="00285ABE" w:rsidRPr="00AA76FA" w:rsidRDefault="00285ABE" w:rsidP="00911A48">
            <w:pPr>
              <w:rPr>
                <w:rFonts w:cstheme="minorHAnsi"/>
                <w:color w:val="202122"/>
              </w:rPr>
            </w:pPr>
          </w:p>
        </w:tc>
        <w:tc>
          <w:tcPr>
            <w:tcW w:w="1417" w:type="dxa"/>
          </w:tcPr>
          <w:p w14:paraId="168F619F" w14:textId="77777777" w:rsidR="00285ABE" w:rsidRPr="006A6F63" w:rsidRDefault="00285ABE" w:rsidP="00911A48">
            <w:r w:rsidRPr="006A6F63">
              <w:t>tihedus</w:t>
            </w:r>
          </w:p>
        </w:tc>
        <w:tc>
          <w:tcPr>
            <w:tcW w:w="1985" w:type="dxa"/>
          </w:tcPr>
          <w:p w14:paraId="15A0CCC8" w14:textId="3E794520" w:rsidR="00285ABE" w:rsidRPr="00AA76FA" w:rsidRDefault="0095549E" w:rsidP="00911A48">
            <w:pPr>
              <w:rPr>
                <w:rFonts w:cstheme="minorHAnsi"/>
                <w:color w:val="202122"/>
              </w:rPr>
            </w:pPr>
            <w:r>
              <w:rPr>
                <w:rFonts w:cstheme="minorHAnsi"/>
                <w:color w:val="202122"/>
              </w:rPr>
              <w:t>täisarv|murdarv</w:t>
            </w:r>
          </w:p>
        </w:tc>
        <w:tc>
          <w:tcPr>
            <w:tcW w:w="3544" w:type="dxa"/>
          </w:tcPr>
          <w:p w14:paraId="54DCDB17" w14:textId="77777777" w:rsidR="00285ABE" w:rsidRPr="00AA76FA" w:rsidRDefault="00285ABE" w:rsidP="00911A48">
            <w:pPr>
              <w:rPr>
                <w:color w:val="202122"/>
              </w:rPr>
            </w:pPr>
            <w:r w:rsidRPr="2AC90C87">
              <w:rPr>
                <w:color w:val="202122"/>
              </w:rPr>
              <w:t>Hoonestustihedus</w:t>
            </w:r>
          </w:p>
        </w:tc>
        <w:tc>
          <w:tcPr>
            <w:tcW w:w="2976" w:type="dxa"/>
          </w:tcPr>
          <w:p w14:paraId="37CDD14E" w14:textId="77777777" w:rsidR="00285ABE" w:rsidRDefault="00285ABE" w:rsidP="00911A48">
            <w:pPr>
              <w:rPr>
                <w:rFonts w:cstheme="minorHAnsi"/>
                <w:color w:val="202122"/>
              </w:rPr>
            </w:pPr>
          </w:p>
        </w:tc>
      </w:tr>
      <w:tr w:rsidR="00285ABE" w14:paraId="6203442D" w14:textId="77777777" w:rsidTr="00335377">
        <w:tc>
          <w:tcPr>
            <w:tcW w:w="1980" w:type="dxa"/>
            <w:vMerge/>
            <w:vAlign w:val="center"/>
          </w:tcPr>
          <w:p w14:paraId="4948F790" w14:textId="77777777" w:rsidR="00285ABE" w:rsidRPr="00AA76FA" w:rsidRDefault="00285ABE" w:rsidP="00911A48">
            <w:pPr>
              <w:rPr>
                <w:rFonts w:cstheme="minorHAnsi"/>
                <w:color w:val="202122"/>
              </w:rPr>
            </w:pPr>
          </w:p>
        </w:tc>
        <w:tc>
          <w:tcPr>
            <w:tcW w:w="1417" w:type="dxa"/>
          </w:tcPr>
          <w:p w14:paraId="0F4E38E4" w14:textId="77777777" w:rsidR="00285ABE" w:rsidRPr="006A6F63" w:rsidRDefault="00285ABE" w:rsidP="00911A48">
            <w:r w:rsidRPr="006A6F63">
              <w:t>protsent</w:t>
            </w:r>
          </w:p>
        </w:tc>
        <w:tc>
          <w:tcPr>
            <w:tcW w:w="1985" w:type="dxa"/>
          </w:tcPr>
          <w:p w14:paraId="46E933AE" w14:textId="4B4F62A4" w:rsidR="00285ABE" w:rsidRPr="00AA76FA" w:rsidRDefault="0095549E" w:rsidP="00911A48">
            <w:pPr>
              <w:rPr>
                <w:color w:val="202122"/>
              </w:rPr>
            </w:pPr>
            <w:r>
              <w:rPr>
                <w:rFonts w:cstheme="minorHAnsi"/>
                <w:color w:val="202122"/>
              </w:rPr>
              <w:t>täisarv|murdarv</w:t>
            </w:r>
          </w:p>
        </w:tc>
        <w:tc>
          <w:tcPr>
            <w:tcW w:w="3544" w:type="dxa"/>
          </w:tcPr>
          <w:p w14:paraId="7B708488" w14:textId="77777777" w:rsidR="00285ABE" w:rsidRPr="00AA76FA" w:rsidRDefault="00285ABE" w:rsidP="00911A48">
            <w:pPr>
              <w:rPr>
                <w:rFonts w:cstheme="minorHAnsi"/>
                <w:color w:val="202122"/>
              </w:rPr>
            </w:pPr>
            <w:r>
              <w:rPr>
                <w:rFonts w:cstheme="minorHAnsi"/>
                <w:color w:val="202122"/>
              </w:rPr>
              <w:t>Täisehituse protsent</w:t>
            </w:r>
          </w:p>
        </w:tc>
        <w:tc>
          <w:tcPr>
            <w:tcW w:w="2976" w:type="dxa"/>
          </w:tcPr>
          <w:p w14:paraId="26994BF2" w14:textId="77777777" w:rsidR="00285ABE" w:rsidRDefault="00285ABE" w:rsidP="00911A48">
            <w:pPr>
              <w:rPr>
                <w:rFonts w:cstheme="minorHAnsi"/>
                <w:color w:val="202122"/>
              </w:rPr>
            </w:pPr>
          </w:p>
        </w:tc>
      </w:tr>
      <w:tr w:rsidR="00285ABE" w14:paraId="4332B46E" w14:textId="77777777" w:rsidTr="00335377">
        <w:tc>
          <w:tcPr>
            <w:tcW w:w="1980" w:type="dxa"/>
            <w:vMerge/>
            <w:vAlign w:val="center"/>
          </w:tcPr>
          <w:p w14:paraId="325B5435" w14:textId="77777777" w:rsidR="00285ABE" w:rsidRPr="00AA76FA" w:rsidRDefault="00285ABE" w:rsidP="00911A48">
            <w:pPr>
              <w:rPr>
                <w:rFonts w:cstheme="minorHAnsi"/>
                <w:color w:val="202122"/>
              </w:rPr>
            </w:pPr>
          </w:p>
        </w:tc>
        <w:tc>
          <w:tcPr>
            <w:tcW w:w="1417" w:type="dxa"/>
          </w:tcPr>
          <w:p w14:paraId="74BA3145" w14:textId="77777777" w:rsidR="00285ABE" w:rsidRPr="006A6F63" w:rsidRDefault="00285ABE" w:rsidP="00911A48">
            <w:r>
              <w:t>SBP</w:t>
            </w:r>
          </w:p>
        </w:tc>
        <w:tc>
          <w:tcPr>
            <w:tcW w:w="1985" w:type="dxa"/>
          </w:tcPr>
          <w:p w14:paraId="260110DD" w14:textId="77777777" w:rsidR="00285ABE" w:rsidRDefault="00285ABE" w:rsidP="00911A48">
            <w:pPr>
              <w:rPr>
                <w:rFonts w:cstheme="minorHAnsi"/>
                <w:color w:val="202122"/>
              </w:rPr>
            </w:pPr>
            <w:r>
              <w:rPr>
                <w:rFonts w:cstheme="minorHAnsi"/>
                <w:color w:val="202122"/>
              </w:rPr>
              <w:t>täisarv</w:t>
            </w:r>
          </w:p>
        </w:tc>
        <w:tc>
          <w:tcPr>
            <w:tcW w:w="3544" w:type="dxa"/>
          </w:tcPr>
          <w:p w14:paraId="11F0BE3D" w14:textId="77777777" w:rsidR="00285ABE" w:rsidRDefault="00285ABE" w:rsidP="00911A48">
            <w:pPr>
              <w:rPr>
                <w:rFonts w:cstheme="minorHAnsi"/>
                <w:color w:val="202122"/>
              </w:rPr>
            </w:pPr>
            <w:r>
              <w:rPr>
                <w:rFonts w:cstheme="minorHAnsi"/>
                <w:color w:val="202122"/>
              </w:rPr>
              <w:t>K</w:t>
            </w:r>
            <w:r w:rsidRPr="006F1BBD">
              <w:rPr>
                <w:rFonts w:cstheme="minorHAnsi"/>
                <w:color w:val="202122"/>
              </w:rPr>
              <w:t>avandatud suletud brutopind kokku</w:t>
            </w:r>
          </w:p>
        </w:tc>
        <w:tc>
          <w:tcPr>
            <w:tcW w:w="2976" w:type="dxa"/>
          </w:tcPr>
          <w:p w14:paraId="5BBED65E" w14:textId="77777777" w:rsidR="00285ABE" w:rsidRDefault="00285ABE" w:rsidP="00911A48">
            <w:pPr>
              <w:rPr>
                <w:rFonts w:cstheme="minorHAnsi"/>
                <w:color w:val="202122"/>
              </w:rPr>
            </w:pPr>
          </w:p>
        </w:tc>
      </w:tr>
      <w:tr w:rsidR="00285ABE" w14:paraId="428D233C" w14:textId="77777777" w:rsidTr="00335377">
        <w:tc>
          <w:tcPr>
            <w:tcW w:w="1980" w:type="dxa"/>
            <w:vMerge/>
            <w:vAlign w:val="center"/>
          </w:tcPr>
          <w:p w14:paraId="0B40C977" w14:textId="77777777" w:rsidR="00285ABE" w:rsidRPr="00AA76FA" w:rsidRDefault="00285ABE" w:rsidP="00911A48">
            <w:pPr>
              <w:rPr>
                <w:rFonts w:cstheme="minorHAnsi"/>
                <w:color w:val="202122"/>
              </w:rPr>
            </w:pPr>
          </w:p>
        </w:tc>
        <w:tc>
          <w:tcPr>
            <w:tcW w:w="1417" w:type="dxa"/>
          </w:tcPr>
          <w:p w14:paraId="4F7D841D" w14:textId="77777777" w:rsidR="00285ABE" w:rsidRDefault="00285ABE" w:rsidP="00911A48">
            <w:r>
              <w:t>SBPPealne</w:t>
            </w:r>
          </w:p>
        </w:tc>
        <w:tc>
          <w:tcPr>
            <w:tcW w:w="1985" w:type="dxa"/>
          </w:tcPr>
          <w:p w14:paraId="1D423AFB" w14:textId="77777777" w:rsidR="00285ABE" w:rsidRDefault="00285ABE" w:rsidP="00911A48">
            <w:pPr>
              <w:rPr>
                <w:rFonts w:cstheme="minorHAnsi"/>
                <w:color w:val="202122"/>
              </w:rPr>
            </w:pPr>
            <w:r>
              <w:rPr>
                <w:rFonts w:cstheme="minorHAnsi"/>
                <w:color w:val="202122"/>
              </w:rPr>
              <w:t>täisarv</w:t>
            </w:r>
          </w:p>
        </w:tc>
        <w:tc>
          <w:tcPr>
            <w:tcW w:w="3544" w:type="dxa"/>
          </w:tcPr>
          <w:p w14:paraId="10DD7EFC" w14:textId="77777777" w:rsidR="00285ABE" w:rsidRDefault="00285ABE" w:rsidP="00911A48">
            <w:pPr>
              <w:rPr>
                <w:rFonts w:cstheme="minorHAnsi"/>
                <w:color w:val="202122"/>
              </w:rPr>
            </w:pPr>
            <w:r>
              <w:rPr>
                <w:rFonts w:cstheme="minorHAnsi"/>
                <w:color w:val="202122"/>
              </w:rPr>
              <w:t>K</w:t>
            </w:r>
            <w:r w:rsidRPr="006F1BBD">
              <w:rPr>
                <w:rFonts w:cstheme="minorHAnsi"/>
                <w:color w:val="202122"/>
              </w:rPr>
              <w:t>avandatud maapealne suletud brutopind kokku</w:t>
            </w:r>
          </w:p>
        </w:tc>
        <w:tc>
          <w:tcPr>
            <w:tcW w:w="2976" w:type="dxa"/>
          </w:tcPr>
          <w:p w14:paraId="1C5D4E2F" w14:textId="77777777" w:rsidR="00285ABE" w:rsidRDefault="00285ABE" w:rsidP="00911A48">
            <w:pPr>
              <w:rPr>
                <w:rFonts w:cstheme="minorHAnsi"/>
                <w:color w:val="202122"/>
              </w:rPr>
            </w:pPr>
          </w:p>
        </w:tc>
      </w:tr>
      <w:tr w:rsidR="00285ABE" w14:paraId="1173982A" w14:textId="77777777" w:rsidTr="00335377">
        <w:tc>
          <w:tcPr>
            <w:tcW w:w="1980" w:type="dxa"/>
            <w:vMerge/>
            <w:vAlign w:val="center"/>
          </w:tcPr>
          <w:p w14:paraId="3B8D9D8C" w14:textId="77777777" w:rsidR="00285ABE" w:rsidRPr="00AA76FA" w:rsidRDefault="00285ABE" w:rsidP="00911A48">
            <w:pPr>
              <w:rPr>
                <w:rFonts w:cstheme="minorHAnsi"/>
                <w:color w:val="202122"/>
              </w:rPr>
            </w:pPr>
          </w:p>
        </w:tc>
        <w:tc>
          <w:tcPr>
            <w:tcW w:w="1417" w:type="dxa"/>
          </w:tcPr>
          <w:p w14:paraId="42E1DB27" w14:textId="77777777" w:rsidR="00285ABE" w:rsidRDefault="00285ABE" w:rsidP="00911A48">
            <w:r>
              <w:t>SBPAlune</w:t>
            </w:r>
          </w:p>
        </w:tc>
        <w:tc>
          <w:tcPr>
            <w:tcW w:w="1985" w:type="dxa"/>
          </w:tcPr>
          <w:p w14:paraId="6DA13218" w14:textId="77777777" w:rsidR="00285ABE" w:rsidRDefault="00285ABE" w:rsidP="00911A48">
            <w:pPr>
              <w:rPr>
                <w:rFonts w:cstheme="minorHAnsi"/>
                <w:color w:val="202122"/>
              </w:rPr>
            </w:pPr>
            <w:r>
              <w:rPr>
                <w:rFonts w:cstheme="minorHAnsi"/>
                <w:color w:val="202122"/>
              </w:rPr>
              <w:t>täisarv</w:t>
            </w:r>
          </w:p>
        </w:tc>
        <w:tc>
          <w:tcPr>
            <w:tcW w:w="3544" w:type="dxa"/>
          </w:tcPr>
          <w:p w14:paraId="5C0BB522" w14:textId="77777777" w:rsidR="00285ABE" w:rsidRDefault="00285ABE" w:rsidP="00911A48">
            <w:pPr>
              <w:rPr>
                <w:rFonts w:cstheme="minorHAnsi"/>
                <w:color w:val="202122"/>
              </w:rPr>
            </w:pPr>
            <w:r>
              <w:rPr>
                <w:rFonts w:cstheme="minorHAnsi"/>
                <w:color w:val="202122"/>
              </w:rPr>
              <w:t>K</w:t>
            </w:r>
            <w:r w:rsidRPr="006F1BBD">
              <w:rPr>
                <w:rFonts w:cstheme="minorHAnsi"/>
                <w:color w:val="202122"/>
              </w:rPr>
              <w:t>avandatud maa</w:t>
            </w:r>
            <w:r>
              <w:rPr>
                <w:rFonts w:cstheme="minorHAnsi"/>
                <w:color w:val="202122"/>
              </w:rPr>
              <w:t>-alune</w:t>
            </w:r>
            <w:r w:rsidRPr="006F1BBD">
              <w:rPr>
                <w:rFonts w:cstheme="minorHAnsi"/>
                <w:color w:val="202122"/>
              </w:rPr>
              <w:t xml:space="preserve"> suletud brutopind kokku</w:t>
            </w:r>
          </w:p>
        </w:tc>
        <w:tc>
          <w:tcPr>
            <w:tcW w:w="2976" w:type="dxa"/>
          </w:tcPr>
          <w:p w14:paraId="4830C147" w14:textId="77777777" w:rsidR="00285ABE" w:rsidRDefault="00285ABE" w:rsidP="00911A48">
            <w:pPr>
              <w:rPr>
                <w:rFonts w:cstheme="minorHAnsi"/>
                <w:color w:val="202122"/>
              </w:rPr>
            </w:pPr>
          </w:p>
        </w:tc>
      </w:tr>
      <w:tr w:rsidR="00285ABE" w14:paraId="5E3DFCF8" w14:textId="77777777" w:rsidTr="00335377">
        <w:tc>
          <w:tcPr>
            <w:tcW w:w="1980" w:type="dxa"/>
            <w:vMerge/>
            <w:vAlign w:val="center"/>
          </w:tcPr>
          <w:p w14:paraId="1AA12ECB" w14:textId="77777777" w:rsidR="00285ABE" w:rsidRPr="00AA76FA" w:rsidRDefault="00285ABE" w:rsidP="00911A48">
            <w:pPr>
              <w:rPr>
                <w:rFonts w:cstheme="minorHAnsi"/>
                <w:color w:val="202122"/>
              </w:rPr>
            </w:pPr>
          </w:p>
        </w:tc>
        <w:tc>
          <w:tcPr>
            <w:tcW w:w="1417" w:type="dxa"/>
          </w:tcPr>
          <w:p w14:paraId="348CE9AE" w14:textId="77777777" w:rsidR="00285ABE" w:rsidRDefault="00285ABE" w:rsidP="00911A48">
            <w:r>
              <w:t>k</w:t>
            </w:r>
            <w:r w:rsidRPr="006A6F63">
              <w:t>uja</w:t>
            </w:r>
            <w:r>
              <w:t>Ting</w:t>
            </w:r>
          </w:p>
        </w:tc>
        <w:tc>
          <w:tcPr>
            <w:tcW w:w="1985" w:type="dxa"/>
          </w:tcPr>
          <w:p w14:paraId="1CED7A13"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5D70F7C7" w14:textId="77777777" w:rsidR="00285ABE" w:rsidRPr="00AA76FA" w:rsidRDefault="00285ABE" w:rsidP="00911A48">
            <w:pPr>
              <w:rPr>
                <w:rFonts w:cstheme="minorHAnsi"/>
                <w:color w:val="202122"/>
              </w:rPr>
            </w:pPr>
            <w:r>
              <w:t>Kuja tingimused, näiteks vahekaugus meetrites</w:t>
            </w:r>
          </w:p>
        </w:tc>
        <w:tc>
          <w:tcPr>
            <w:tcW w:w="2976" w:type="dxa"/>
          </w:tcPr>
          <w:p w14:paraId="51DE7511" w14:textId="77777777" w:rsidR="00285ABE" w:rsidRDefault="00285ABE" w:rsidP="00911A48">
            <w:pPr>
              <w:rPr>
                <w:rFonts w:cstheme="minorHAnsi"/>
                <w:color w:val="202122"/>
              </w:rPr>
            </w:pPr>
          </w:p>
        </w:tc>
      </w:tr>
      <w:tr w:rsidR="00285ABE" w14:paraId="3F65C4E4" w14:textId="77777777" w:rsidTr="00335377">
        <w:tc>
          <w:tcPr>
            <w:tcW w:w="1980" w:type="dxa"/>
            <w:vMerge/>
            <w:vAlign w:val="center"/>
          </w:tcPr>
          <w:p w14:paraId="0B1E903C" w14:textId="77777777" w:rsidR="00285ABE" w:rsidRPr="00AA76FA" w:rsidRDefault="00285ABE" w:rsidP="00911A48">
            <w:pPr>
              <w:rPr>
                <w:rFonts w:cstheme="minorHAnsi"/>
                <w:color w:val="202122"/>
              </w:rPr>
            </w:pPr>
          </w:p>
        </w:tc>
        <w:tc>
          <w:tcPr>
            <w:tcW w:w="1417" w:type="dxa"/>
          </w:tcPr>
          <w:p w14:paraId="2E9014FB" w14:textId="77777777" w:rsidR="00285ABE" w:rsidRPr="006A6F63" w:rsidRDefault="00285ABE" w:rsidP="00911A48">
            <w:r w:rsidRPr="006A6F63">
              <w:t>tingimus</w:t>
            </w:r>
          </w:p>
        </w:tc>
        <w:tc>
          <w:tcPr>
            <w:tcW w:w="1985" w:type="dxa"/>
          </w:tcPr>
          <w:p w14:paraId="6881AA16" w14:textId="77777777" w:rsidR="00285ABE" w:rsidRDefault="00285ABE" w:rsidP="00911A48">
            <w:pPr>
              <w:rPr>
                <w:rFonts w:cstheme="minorHAnsi"/>
                <w:color w:val="202122"/>
              </w:rPr>
            </w:pPr>
            <w:r>
              <w:rPr>
                <w:rFonts w:cstheme="minorHAnsi"/>
                <w:color w:val="202122"/>
              </w:rPr>
              <w:t>tekst</w:t>
            </w:r>
          </w:p>
        </w:tc>
        <w:tc>
          <w:tcPr>
            <w:tcW w:w="3544" w:type="dxa"/>
          </w:tcPr>
          <w:p w14:paraId="51670414" w14:textId="77777777" w:rsidR="00285ABE" w:rsidRDefault="00285ABE" w:rsidP="00911A48">
            <w:pPr>
              <w:rPr>
                <w:rFonts w:cstheme="minorHAnsi"/>
                <w:color w:val="202122"/>
              </w:rPr>
            </w:pPr>
            <w:r>
              <w:t>Täiendavad märked ja tingimused</w:t>
            </w:r>
          </w:p>
        </w:tc>
        <w:tc>
          <w:tcPr>
            <w:tcW w:w="2976" w:type="dxa"/>
          </w:tcPr>
          <w:p w14:paraId="7814574B" w14:textId="77777777" w:rsidR="00285ABE" w:rsidRDefault="00285ABE" w:rsidP="00911A48">
            <w:pPr>
              <w:rPr>
                <w:rFonts w:cstheme="minorHAnsi"/>
                <w:color w:val="202122"/>
              </w:rPr>
            </w:pPr>
          </w:p>
        </w:tc>
      </w:tr>
      <w:tr w:rsidR="00285ABE" w14:paraId="490638FA" w14:textId="77777777" w:rsidTr="00335377">
        <w:tc>
          <w:tcPr>
            <w:tcW w:w="1980" w:type="dxa"/>
            <w:vMerge w:val="restart"/>
            <w:tcBorders>
              <w:top w:val="double" w:sz="12" w:space="0" w:color="auto"/>
            </w:tcBorders>
          </w:tcPr>
          <w:p w14:paraId="3E3F475B" w14:textId="317037E9" w:rsidR="00285ABE" w:rsidRPr="00AA76FA" w:rsidRDefault="00285ABE" w:rsidP="00911A48">
            <w:pPr>
              <w:rPr>
                <w:color w:val="202122"/>
              </w:rPr>
            </w:pPr>
            <w:r>
              <w:rPr>
                <w:color w:val="202122"/>
              </w:rPr>
              <w:t>rep_</w:t>
            </w:r>
            <w:r w:rsidRPr="2AC90C87">
              <w:rPr>
                <w:color w:val="202122"/>
              </w:rPr>
              <w:t>transp</w:t>
            </w:r>
          </w:p>
        </w:tc>
        <w:tc>
          <w:tcPr>
            <w:tcW w:w="1417" w:type="dxa"/>
            <w:tcBorders>
              <w:top w:val="double" w:sz="12" w:space="0" w:color="auto"/>
            </w:tcBorders>
          </w:tcPr>
          <w:p w14:paraId="1CA13073" w14:textId="77777777" w:rsidR="00285ABE" w:rsidRPr="006A6F63" w:rsidRDefault="00285ABE" w:rsidP="00911A48">
            <w:r>
              <w:t>objectID</w:t>
            </w:r>
          </w:p>
        </w:tc>
        <w:tc>
          <w:tcPr>
            <w:tcW w:w="1985" w:type="dxa"/>
            <w:tcBorders>
              <w:top w:val="double" w:sz="12" w:space="0" w:color="auto"/>
            </w:tcBorders>
          </w:tcPr>
          <w:p w14:paraId="6ECC5CB4" w14:textId="0EDA1CC2" w:rsidR="00285ABE" w:rsidRPr="00AA76FA" w:rsidRDefault="0095549E" w:rsidP="00911A48">
            <w:pPr>
              <w:rPr>
                <w:rFonts w:cstheme="minorHAnsi"/>
                <w:color w:val="202122"/>
              </w:rPr>
            </w:pPr>
            <w:r>
              <w:rPr>
                <w:color w:val="202122"/>
              </w:rPr>
              <w:t>täisarv|tekst</w:t>
            </w:r>
          </w:p>
        </w:tc>
        <w:tc>
          <w:tcPr>
            <w:tcW w:w="3544" w:type="dxa"/>
            <w:tcBorders>
              <w:top w:val="double" w:sz="12" w:space="0" w:color="auto"/>
            </w:tcBorders>
          </w:tcPr>
          <w:p w14:paraId="310D56AF" w14:textId="77777777" w:rsidR="00285ABE" w:rsidRPr="00AA76FA" w:rsidRDefault="00285ABE"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67C343A0" w14:textId="77777777" w:rsidR="00285ABE" w:rsidRDefault="00285ABE" w:rsidP="00911A48">
            <w:pPr>
              <w:rPr>
                <w:rFonts w:cstheme="minorHAnsi"/>
                <w:color w:val="202122"/>
              </w:rPr>
            </w:pPr>
            <w:r>
              <w:rPr>
                <w:rFonts w:cstheme="minorHAnsi"/>
                <w:color w:val="202122"/>
              </w:rPr>
              <w:t>Kohustuslik, unikaalne vähemalt tüvikihi piires</w:t>
            </w:r>
          </w:p>
        </w:tc>
      </w:tr>
      <w:tr w:rsidR="00A80719" w14:paraId="5ED706FD" w14:textId="77777777" w:rsidTr="00335377">
        <w:tc>
          <w:tcPr>
            <w:tcW w:w="1980" w:type="dxa"/>
            <w:vMerge/>
            <w:vAlign w:val="center"/>
          </w:tcPr>
          <w:p w14:paraId="0EC49F39" w14:textId="77777777" w:rsidR="00A80719" w:rsidRPr="00AA76FA" w:rsidRDefault="00A80719" w:rsidP="00A80719">
            <w:pPr>
              <w:rPr>
                <w:rFonts w:cstheme="minorHAnsi"/>
                <w:color w:val="202122"/>
              </w:rPr>
            </w:pPr>
          </w:p>
        </w:tc>
        <w:tc>
          <w:tcPr>
            <w:tcW w:w="1417" w:type="dxa"/>
          </w:tcPr>
          <w:p w14:paraId="281CFD5D" w14:textId="77777777" w:rsidR="00A80719" w:rsidRPr="006A6F63" w:rsidRDefault="00A80719" w:rsidP="00A80719">
            <w:r>
              <w:t>jaotuskiht</w:t>
            </w:r>
          </w:p>
        </w:tc>
        <w:tc>
          <w:tcPr>
            <w:tcW w:w="1985" w:type="dxa"/>
          </w:tcPr>
          <w:p w14:paraId="7B30A057" w14:textId="08DF4B79" w:rsidR="00A80719" w:rsidRDefault="00A80719" w:rsidP="00A80719">
            <w:pPr>
              <w:rPr>
                <w:rFonts w:cstheme="minorHAnsi"/>
                <w:color w:val="202122"/>
              </w:rPr>
            </w:pPr>
            <w:r>
              <w:rPr>
                <w:rFonts w:cstheme="minorHAnsi"/>
                <w:color w:val="202122"/>
              </w:rPr>
              <w:t>tekst</w:t>
            </w:r>
          </w:p>
        </w:tc>
        <w:tc>
          <w:tcPr>
            <w:tcW w:w="3544" w:type="dxa"/>
          </w:tcPr>
          <w:p w14:paraId="1384155B" w14:textId="77777777" w:rsidR="00A80719" w:rsidRDefault="00A80719" w:rsidP="00A80719">
            <w:r>
              <w:rPr>
                <w:color w:val="202122"/>
              </w:rPr>
              <w:t>gis-formaatide korral klassifitseeritud jaotuskihi edastamiseks</w:t>
            </w:r>
          </w:p>
        </w:tc>
        <w:tc>
          <w:tcPr>
            <w:tcW w:w="2976" w:type="dxa"/>
          </w:tcPr>
          <w:p w14:paraId="4D33FF54" w14:textId="77777777" w:rsidR="00A80719" w:rsidRDefault="00A80719" w:rsidP="00A80719"/>
        </w:tc>
      </w:tr>
      <w:tr w:rsidR="00285ABE" w14:paraId="6C7502B8" w14:textId="77777777" w:rsidTr="00335377">
        <w:tc>
          <w:tcPr>
            <w:tcW w:w="1980" w:type="dxa"/>
            <w:vMerge/>
            <w:vAlign w:val="center"/>
          </w:tcPr>
          <w:p w14:paraId="7A341111" w14:textId="77777777" w:rsidR="00285ABE" w:rsidRPr="00AA76FA" w:rsidRDefault="00285ABE" w:rsidP="00911A48">
            <w:pPr>
              <w:rPr>
                <w:rFonts w:cstheme="minorHAnsi"/>
                <w:color w:val="202122"/>
              </w:rPr>
            </w:pPr>
          </w:p>
        </w:tc>
        <w:tc>
          <w:tcPr>
            <w:tcW w:w="1417" w:type="dxa"/>
          </w:tcPr>
          <w:p w14:paraId="3A7FAE5D" w14:textId="77777777" w:rsidR="00285ABE" w:rsidRPr="006A6F63" w:rsidRDefault="00285ABE" w:rsidP="00911A48">
            <w:r w:rsidRPr="006A6F63">
              <w:t>nimetus</w:t>
            </w:r>
          </w:p>
        </w:tc>
        <w:tc>
          <w:tcPr>
            <w:tcW w:w="1985" w:type="dxa"/>
          </w:tcPr>
          <w:p w14:paraId="4F5102EC"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71E9E91B" w14:textId="77777777" w:rsidR="00285ABE" w:rsidRPr="00AA76FA" w:rsidRDefault="00285ABE" w:rsidP="00911A48">
            <w:pPr>
              <w:rPr>
                <w:rFonts w:cstheme="minorHAnsi"/>
                <w:color w:val="202122"/>
              </w:rPr>
            </w:pPr>
            <w:r>
              <w:t>Kui tee ja tänava elemendid esitatakse kõik ühel kihil, on kohustuslik märkida, millise objektiga on tegemist</w:t>
            </w:r>
          </w:p>
        </w:tc>
        <w:tc>
          <w:tcPr>
            <w:tcW w:w="2976" w:type="dxa"/>
          </w:tcPr>
          <w:p w14:paraId="35A094B0" w14:textId="77777777" w:rsidR="00285ABE" w:rsidRDefault="00285ABE" w:rsidP="00911A48">
            <w:pPr>
              <w:rPr>
                <w:rFonts w:cstheme="minorHAnsi"/>
                <w:color w:val="202122"/>
              </w:rPr>
            </w:pPr>
            <w:r>
              <w:t>Kui jaotuskihte pole kasutatud, siis on kohustuslik</w:t>
            </w:r>
          </w:p>
        </w:tc>
      </w:tr>
      <w:tr w:rsidR="00285ABE" w14:paraId="792E0ADF" w14:textId="77777777" w:rsidTr="00335377">
        <w:tc>
          <w:tcPr>
            <w:tcW w:w="1980" w:type="dxa"/>
            <w:vMerge/>
            <w:vAlign w:val="center"/>
          </w:tcPr>
          <w:p w14:paraId="5FF6446D" w14:textId="77777777" w:rsidR="00285ABE" w:rsidRPr="00AA76FA" w:rsidRDefault="00285ABE" w:rsidP="00911A48">
            <w:pPr>
              <w:rPr>
                <w:rFonts w:cstheme="minorHAnsi"/>
                <w:color w:val="202122"/>
              </w:rPr>
            </w:pPr>
          </w:p>
        </w:tc>
        <w:tc>
          <w:tcPr>
            <w:tcW w:w="1417" w:type="dxa"/>
          </w:tcPr>
          <w:p w14:paraId="05AC05E8" w14:textId="77777777" w:rsidR="00285ABE" w:rsidRPr="006A6F63" w:rsidRDefault="00285ABE" w:rsidP="00911A48">
            <w:r w:rsidRPr="006A6F63">
              <w:t>tingimus</w:t>
            </w:r>
          </w:p>
        </w:tc>
        <w:tc>
          <w:tcPr>
            <w:tcW w:w="1985" w:type="dxa"/>
          </w:tcPr>
          <w:p w14:paraId="336B55DF"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37CA1584" w14:textId="77777777" w:rsidR="00285ABE" w:rsidRPr="00AA76FA" w:rsidRDefault="00285ABE" w:rsidP="00911A48">
            <w:pPr>
              <w:rPr>
                <w:rFonts w:cstheme="minorHAnsi"/>
                <w:color w:val="202122"/>
              </w:rPr>
            </w:pPr>
            <w:r>
              <w:rPr>
                <w:rFonts w:cstheme="minorHAnsi"/>
                <w:color w:val="202122"/>
              </w:rPr>
              <w:t>Tingimuste kirjeldus</w:t>
            </w:r>
          </w:p>
        </w:tc>
        <w:tc>
          <w:tcPr>
            <w:tcW w:w="2976" w:type="dxa"/>
          </w:tcPr>
          <w:p w14:paraId="5EA84A0F" w14:textId="77777777" w:rsidR="00285ABE" w:rsidRDefault="00285ABE" w:rsidP="00911A48">
            <w:pPr>
              <w:rPr>
                <w:rFonts w:cstheme="minorHAnsi"/>
                <w:color w:val="202122"/>
              </w:rPr>
            </w:pPr>
          </w:p>
        </w:tc>
      </w:tr>
      <w:tr w:rsidR="00285ABE" w14:paraId="629F3B6E" w14:textId="77777777" w:rsidTr="00335377">
        <w:tc>
          <w:tcPr>
            <w:tcW w:w="1980" w:type="dxa"/>
            <w:vMerge/>
            <w:vAlign w:val="center"/>
          </w:tcPr>
          <w:p w14:paraId="7663FCA7" w14:textId="77777777" w:rsidR="00285ABE" w:rsidRPr="00AA76FA" w:rsidRDefault="00285ABE" w:rsidP="00911A48">
            <w:pPr>
              <w:rPr>
                <w:rFonts w:cstheme="minorHAnsi"/>
                <w:color w:val="202122"/>
              </w:rPr>
            </w:pPr>
          </w:p>
        </w:tc>
        <w:tc>
          <w:tcPr>
            <w:tcW w:w="1417" w:type="dxa"/>
          </w:tcPr>
          <w:p w14:paraId="74E08561" w14:textId="77777777" w:rsidR="00285ABE" w:rsidRDefault="00285ABE" w:rsidP="00911A48">
            <w:pPr>
              <w:rPr>
                <w:rFonts w:cstheme="minorHAnsi"/>
                <w:color w:val="202122"/>
              </w:rPr>
            </w:pPr>
            <w:r>
              <w:rPr>
                <w:rFonts w:cstheme="minorHAnsi"/>
                <w:color w:val="202122"/>
              </w:rPr>
              <w:t>voond</w:t>
            </w:r>
          </w:p>
        </w:tc>
        <w:tc>
          <w:tcPr>
            <w:tcW w:w="1985" w:type="dxa"/>
          </w:tcPr>
          <w:p w14:paraId="6469DE09" w14:textId="4CE131FA" w:rsidR="00285ABE" w:rsidRPr="00AA76FA" w:rsidRDefault="004404CC" w:rsidP="00911A48">
            <w:pPr>
              <w:rPr>
                <w:rFonts w:cstheme="minorHAnsi"/>
                <w:color w:val="202122"/>
              </w:rPr>
            </w:pPr>
            <w:r>
              <w:rPr>
                <w:color w:val="202122"/>
              </w:rPr>
              <w:t>täisarv|</w:t>
            </w:r>
            <w:r w:rsidR="00285ABE">
              <w:rPr>
                <w:rFonts w:cstheme="minorHAnsi"/>
                <w:color w:val="202122"/>
              </w:rPr>
              <w:t>murdarv</w:t>
            </w:r>
          </w:p>
        </w:tc>
        <w:tc>
          <w:tcPr>
            <w:tcW w:w="3544" w:type="dxa"/>
          </w:tcPr>
          <w:p w14:paraId="4C77EC97" w14:textId="77777777" w:rsidR="00285ABE" w:rsidRPr="00AA76FA" w:rsidRDefault="00285ABE" w:rsidP="00911A48">
            <w:pPr>
              <w:rPr>
                <w:rFonts w:cstheme="minorHAnsi"/>
                <w:color w:val="202122"/>
              </w:rPr>
            </w:pPr>
            <w:r>
              <w:rPr>
                <w:rFonts w:cstheme="minorHAnsi"/>
                <w:color w:val="202122"/>
              </w:rPr>
              <w:t>Kaitsevööndi ulatus</w:t>
            </w:r>
          </w:p>
        </w:tc>
        <w:tc>
          <w:tcPr>
            <w:tcW w:w="2976" w:type="dxa"/>
          </w:tcPr>
          <w:p w14:paraId="2FBC3738" w14:textId="77777777" w:rsidR="00285ABE" w:rsidRDefault="00285ABE" w:rsidP="00911A48">
            <w:pPr>
              <w:rPr>
                <w:rFonts w:cstheme="minorHAnsi"/>
                <w:color w:val="202122"/>
              </w:rPr>
            </w:pPr>
          </w:p>
        </w:tc>
      </w:tr>
      <w:tr w:rsidR="00285ABE" w14:paraId="41AF5278" w14:textId="77777777" w:rsidTr="00335377">
        <w:tc>
          <w:tcPr>
            <w:tcW w:w="1980" w:type="dxa"/>
            <w:vMerge/>
            <w:vAlign w:val="center"/>
          </w:tcPr>
          <w:p w14:paraId="11B7CDDF" w14:textId="77777777" w:rsidR="00285ABE" w:rsidRPr="00AA76FA" w:rsidRDefault="00285ABE" w:rsidP="00911A48">
            <w:pPr>
              <w:rPr>
                <w:rFonts w:cstheme="minorHAnsi"/>
                <w:color w:val="202122"/>
              </w:rPr>
            </w:pPr>
          </w:p>
        </w:tc>
        <w:tc>
          <w:tcPr>
            <w:tcW w:w="1417" w:type="dxa"/>
          </w:tcPr>
          <w:p w14:paraId="53618E7F" w14:textId="77777777" w:rsidR="00285ABE" w:rsidRDefault="00285ABE" w:rsidP="00911A48">
            <w:r>
              <w:t>k</w:t>
            </w:r>
            <w:r w:rsidRPr="006A6F63">
              <w:t>uja</w:t>
            </w:r>
            <w:r>
              <w:t>Ting</w:t>
            </w:r>
          </w:p>
        </w:tc>
        <w:tc>
          <w:tcPr>
            <w:tcW w:w="1985" w:type="dxa"/>
          </w:tcPr>
          <w:p w14:paraId="60A47799"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208D2424" w14:textId="77777777" w:rsidR="00285ABE" w:rsidRPr="00AA76FA" w:rsidRDefault="00285ABE" w:rsidP="00911A48">
            <w:pPr>
              <w:rPr>
                <w:rFonts w:cstheme="minorHAnsi"/>
                <w:color w:val="202122"/>
              </w:rPr>
            </w:pPr>
            <w:r>
              <w:t>Kuja tingimused, näiteks vahekaugus meetrites</w:t>
            </w:r>
          </w:p>
        </w:tc>
        <w:tc>
          <w:tcPr>
            <w:tcW w:w="2976" w:type="dxa"/>
          </w:tcPr>
          <w:p w14:paraId="61B040B5" w14:textId="77777777" w:rsidR="00285ABE" w:rsidRDefault="00285ABE" w:rsidP="00911A48">
            <w:pPr>
              <w:rPr>
                <w:rFonts w:cstheme="minorHAnsi"/>
                <w:color w:val="202122"/>
              </w:rPr>
            </w:pPr>
          </w:p>
        </w:tc>
      </w:tr>
      <w:tr w:rsidR="00285ABE" w14:paraId="22E8AB93" w14:textId="77777777" w:rsidTr="00335377">
        <w:tc>
          <w:tcPr>
            <w:tcW w:w="1980" w:type="dxa"/>
            <w:vMerge w:val="restart"/>
            <w:tcBorders>
              <w:top w:val="double" w:sz="12" w:space="0" w:color="auto"/>
            </w:tcBorders>
          </w:tcPr>
          <w:p w14:paraId="7DFBA2F3" w14:textId="147E506C" w:rsidR="00285ABE" w:rsidRPr="00AA76FA" w:rsidRDefault="00285ABE" w:rsidP="00911A48">
            <w:pPr>
              <w:rPr>
                <w:color w:val="202122"/>
              </w:rPr>
            </w:pPr>
            <w:r>
              <w:rPr>
                <w:color w:val="202122"/>
              </w:rPr>
              <w:t>rep_</w:t>
            </w:r>
            <w:r w:rsidRPr="2AC90C87">
              <w:rPr>
                <w:color w:val="202122"/>
              </w:rPr>
              <w:t>tehno</w:t>
            </w:r>
          </w:p>
        </w:tc>
        <w:tc>
          <w:tcPr>
            <w:tcW w:w="1417" w:type="dxa"/>
            <w:tcBorders>
              <w:top w:val="double" w:sz="12" w:space="0" w:color="auto"/>
            </w:tcBorders>
          </w:tcPr>
          <w:p w14:paraId="39A750EB" w14:textId="454E4D9A" w:rsidR="00285ABE" w:rsidRPr="006A6F63" w:rsidRDefault="00285ABE" w:rsidP="00911A48">
            <w:r>
              <w:t>object</w:t>
            </w:r>
            <w:r w:rsidR="006E1565">
              <w:t>ID</w:t>
            </w:r>
          </w:p>
        </w:tc>
        <w:tc>
          <w:tcPr>
            <w:tcW w:w="1985" w:type="dxa"/>
            <w:tcBorders>
              <w:top w:val="double" w:sz="12" w:space="0" w:color="auto"/>
            </w:tcBorders>
          </w:tcPr>
          <w:p w14:paraId="62D81EF6" w14:textId="05697DB0" w:rsidR="00285ABE" w:rsidRPr="00AA76FA" w:rsidRDefault="0095549E" w:rsidP="00911A48">
            <w:pPr>
              <w:rPr>
                <w:rFonts w:cstheme="minorHAnsi"/>
                <w:color w:val="202122"/>
              </w:rPr>
            </w:pPr>
            <w:r>
              <w:rPr>
                <w:color w:val="202122"/>
              </w:rPr>
              <w:t>täisarv|tekst</w:t>
            </w:r>
          </w:p>
        </w:tc>
        <w:tc>
          <w:tcPr>
            <w:tcW w:w="3544" w:type="dxa"/>
            <w:tcBorders>
              <w:top w:val="double" w:sz="12" w:space="0" w:color="auto"/>
            </w:tcBorders>
          </w:tcPr>
          <w:p w14:paraId="1828AA2C" w14:textId="77777777" w:rsidR="00285ABE" w:rsidRPr="00AA76FA" w:rsidRDefault="00285ABE"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6B15158D" w14:textId="77777777" w:rsidR="00285ABE" w:rsidRDefault="00285ABE" w:rsidP="00911A48">
            <w:pPr>
              <w:rPr>
                <w:rFonts w:cstheme="minorHAnsi"/>
                <w:color w:val="202122"/>
              </w:rPr>
            </w:pPr>
            <w:r>
              <w:rPr>
                <w:rFonts w:cstheme="minorHAnsi"/>
                <w:color w:val="202122"/>
              </w:rPr>
              <w:t>Kohustuslik, unikaalne vähemalt tüvikihi piires</w:t>
            </w:r>
          </w:p>
        </w:tc>
      </w:tr>
      <w:tr w:rsidR="00A80719" w14:paraId="7E3B2B97" w14:textId="77777777" w:rsidTr="00335377">
        <w:tc>
          <w:tcPr>
            <w:tcW w:w="1980" w:type="dxa"/>
            <w:vMerge/>
            <w:vAlign w:val="center"/>
          </w:tcPr>
          <w:p w14:paraId="530AE8DD" w14:textId="77777777" w:rsidR="00A80719" w:rsidRPr="00AA76FA" w:rsidRDefault="00A80719" w:rsidP="00A80719">
            <w:pPr>
              <w:rPr>
                <w:rFonts w:cstheme="minorHAnsi"/>
                <w:color w:val="202122"/>
              </w:rPr>
            </w:pPr>
          </w:p>
        </w:tc>
        <w:tc>
          <w:tcPr>
            <w:tcW w:w="1417" w:type="dxa"/>
          </w:tcPr>
          <w:p w14:paraId="6494448B" w14:textId="77777777" w:rsidR="00A80719" w:rsidRPr="006A6F63" w:rsidRDefault="00A80719" w:rsidP="00A80719">
            <w:r>
              <w:t>jaotuskiht</w:t>
            </w:r>
          </w:p>
        </w:tc>
        <w:tc>
          <w:tcPr>
            <w:tcW w:w="1985" w:type="dxa"/>
          </w:tcPr>
          <w:p w14:paraId="271675AB" w14:textId="0076AC9B" w:rsidR="00A80719" w:rsidRDefault="00A80719" w:rsidP="00A80719">
            <w:pPr>
              <w:rPr>
                <w:rFonts w:cstheme="minorHAnsi"/>
                <w:color w:val="202122"/>
              </w:rPr>
            </w:pPr>
            <w:r>
              <w:rPr>
                <w:rFonts w:cstheme="minorHAnsi"/>
                <w:color w:val="202122"/>
              </w:rPr>
              <w:t>tekst</w:t>
            </w:r>
          </w:p>
        </w:tc>
        <w:tc>
          <w:tcPr>
            <w:tcW w:w="3544" w:type="dxa"/>
          </w:tcPr>
          <w:p w14:paraId="23ACED8D" w14:textId="77777777" w:rsidR="00A80719" w:rsidRDefault="00A80719" w:rsidP="00A80719">
            <w:pPr>
              <w:rPr>
                <w:rFonts w:cstheme="minorHAnsi"/>
                <w:color w:val="202122"/>
              </w:rPr>
            </w:pPr>
            <w:r>
              <w:rPr>
                <w:color w:val="202122"/>
              </w:rPr>
              <w:t>gis-formaatide korral klassifitseeritud jaotuskihi edastamiseks</w:t>
            </w:r>
          </w:p>
        </w:tc>
        <w:tc>
          <w:tcPr>
            <w:tcW w:w="2976" w:type="dxa"/>
          </w:tcPr>
          <w:p w14:paraId="3C21F830" w14:textId="77777777" w:rsidR="00A80719" w:rsidRDefault="00A80719" w:rsidP="00A80719"/>
        </w:tc>
      </w:tr>
      <w:tr w:rsidR="00285ABE" w14:paraId="58C652D7" w14:textId="77777777" w:rsidTr="00335377">
        <w:tc>
          <w:tcPr>
            <w:tcW w:w="1980" w:type="dxa"/>
            <w:vMerge/>
            <w:vAlign w:val="center"/>
          </w:tcPr>
          <w:p w14:paraId="3F043E1C" w14:textId="77777777" w:rsidR="00285ABE" w:rsidRPr="00AA76FA" w:rsidRDefault="00285ABE" w:rsidP="00911A48">
            <w:pPr>
              <w:rPr>
                <w:rFonts w:cstheme="minorHAnsi"/>
                <w:color w:val="202122"/>
              </w:rPr>
            </w:pPr>
          </w:p>
        </w:tc>
        <w:tc>
          <w:tcPr>
            <w:tcW w:w="1417" w:type="dxa"/>
          </w:tcPr>
          <w:p w14:paraId="20CF9490" w14:textId="77777777" w:rsidR="00285ABE" w:rsidRPr="006A6F63" w:rsidRDefault="00285ABE" w:rsidP="00911A48">
            <w:r w:rsidRPr="006A6F63">
              <w:t>nimetus</w:t>
            </w:r>
          </w:p>
        </w:tc>
        <w:tc>
          <w:tcPr>
            <w:tcW w:w="1985" w:type="dxa"/>
          </w:tcPr>
          <w:p w14:paraId="56830A5D"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7C317882" w14:textId="77777777" w:rsidR="00285ABE" w:rsidRPr="00AA76FA" w:rsidRDefault="00285ABE" w:rsidP="00911A48">
            <w:pPr>
              <w:rPr>
                <w:rFonts w:cstheme="minorHAnsi"/>
                <w:color w:val="202122"/>
              </w:rPr>
            </w:pPr>
            <w:r>
              <w:rPr>
                <w:rFonts w:cstheme="minorHAnsi"/>
                <w:color w:val="202122"/>
              </w:rPr>
              <w:t>Objekti nimetus</w:t>
            </w:r>
          </w:p>
        </w:tc>
        <w:tc>
          <w:tcPr>
            <w:tcW w:w="2976" w:type="dxa"/>
          </w:tcPr>
          <w:p w14:paraId="10E9148E" w14:textId="77777777" w:rsidR="00285ABE" w:rsidRDefault="00285ABE" w:rsidP="00911A48">
            <w:pPr>
              <w:rPr>
                <w:rFonts w:cstheme="minorHAnsi"/>
                <w:color w:val="202122"/>
              </w:rPr>
            </w:pPr>
            <w:r>
              <w:t>Kui jaotuskihte pole kasutatud, siis on kohustuslik</w:t>
            </w:r>
          </w:p>
        </w:tc>
      </w:tr>
      <w:tr w:rsidR="00285ABE" w14:paraId="5B225995" w14:textId="77777777" w:rsidTr="00335377">
        <w:tc>
          <w:tcPr>
            <w:tcW w:w="1980" w:type="dxa"/>
            <w:vMerge/>
            <w:vAlign w:val="center"/>
          </w:tcPr>
          <w:p w14:paraId="4B64F858" w14:textId="77777777" w:rsidR="00285ABE" w:rsidRPr="00AA76FA" w:rsidRDefault="00285ABE" w:rsidP="00911A48">
            <w:pPr>
              <w:rPr>
                <w:rFonts w:cstheme="minorHAnsi"/>
                <w:color w:val="202122"/>
              </w:rPr>
            </w:pPr>
          </w:p>
        </w:tc>
        <w:tc>
          <w:tcPr>
            <w:tcW w:w="1417" w:type="dxa"/>
          </w:tcPr>
          <w:p w14:paraId="7B981391" w14:textId="77777777" w:rsidR="00285ABE" w:rsidRPr="006A6F63" w:rsidRDefault="00285ABE" w:rsidP="00911A48">
            <w:r w:rsidRPr="006A6F63">
              <w:t>tingimus</w:t>
            </w:r>
          </w:p>
        </w:tc>
        <w:tc>
          <w:tcPr>
            <w:tcW w:w="1985" w:type="dxa"/>
          </w:tcPr>
          <w:p w14:paraId="1433AC72"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1D6B542D" w14:textId="77777777" w:rsidR="00285ABE" w:rsidRPr="00AA76FA" w:rsidRDefault="00285ABE" w:rsidP="00911A48">
            <w:pPr>
              <w:rPr>
                <w:rFonts w:cstheme="minorHAnsi"/>
                <w:color w:val="202122"/>
              </w:rPr>
            </w:pPr>
            <w:r>
              <w:rPr>
                <w:rFonts w:cstheme="minorHAnsi"/>
                <w:color w:val="202122"/>
              </w:rPr>
              <w:t>Tingimuste kirjeldus</w:t>
            </w:r>
          </w:p>
        </w:tc>
        <w:tc>
          <w:tcPr>
            <w:tcW w:w="2976" w:type="dxa"/>
          </w:tcPr>
          <w:p w14:paraId="3989161E" w14:textId="77777777" w:rsidR="00285ABE" w:rsidRDefault="00285ABE" w:rsidP="00911A48">
            <w:pPr>
              <w:rPr>
                <w:rFonts w:cstheme="minorHAnsi"/>
                <w:color w:val="202122"/>
              </w:rPr>
            </w:pPr>
          </w:p>
        </w:tc>
      </w:tr>
      <w:tr w:rsidR="00285ABE" w14:paraId="69EC9692" w14:textId="77777777" w:rsidTr="00335377">
        <w:tc>
          <w:tcPr>
            <w:tcW w:w="1980" w:type="dxa"/>
            <w:vMerge/>
            <w:vAlign w:val="center"/>
          </w:tcPr>
          <w:p w14:paraId="4FD39D6B" w14:textId="77777777" w:rsidR="00285ABE" w:rsidRPr="00AA76FA" w:rsidRDefault="00285ABE" w:rsidP="00911A48">
            <w:pPr>
              <w:rPr>
                <w:rFonts w:cstheme="minorHAnsi"/>
                <w:color w:val="202122"/>
              </w:rPr>
            </w:pPr>
          </w:p>
        </w:tc>
        <w:tc>
          <w:tcPr>
            <w:tcW w:w="1417" w:type="dxa"/>
          </w:tcPr>
          <w:p w14:paraId="044AE81E" w14:textId="77777777" w:rsidR="00285ABE" w:rsidRDefault="00285ABE" w:rsidP="00911A48">
            <w:pPr>
              <w:rPr>
                <w:rFonts w:cstheme="minorHAnsi"/>
                <w:color w:val="202122"/>
              </w:rPr>
            </w:pPr>
            <w:r>
              <w:rPr>
                <w:rFonts w:cstheme="minorHAnsi"/>
                <w:color w:val="202122"/>
              </w:rPr>
              <w:t>voond</w:t>
            </w:r>
          </w:p>
        </w:tc>
        <w:tc>
          <w:tcPr>
            <w:tcW w:w="1985" w:type="dxa"/>
          </w:tcPr>
          <w:p w14:paraId="48B77CFF" w14:textId="1B3BADA8" w:rsidR="00285ABE" w:rsidRPr="00AA76FA" w:rsidRDefault="004404CC" w:rsidP="00911A48">
            <w:pPr>
              <w:rPr>
                <w:rFonts w:cstheme="minorHAnsi"/>
                <w:color w:val="202122"/>
              </w:rPr>
            </w:pPr>
            <w:r>
              <w:rPr>
                <w:color w:val="202122"/>
              </w:rPr>
              <w:t>täisarv|</w:t>
            </w:r>
            <w:r w:rsidR="00285ABE">
              <w:rPr>
                <w:rFonts w:cstheme="minorHAnsi"/>
                <w:color w:val="202122"/>
              </w:rPr>
              <w:t>murdarv</w:t>
            </w:r>
          </w:p>
        </w:tc>
        <w:tc>
          <w:tcPr>
            <w:tcW w:w="3544" w:type="dxa"/>
          </w:tcPr>
          <w:p w14:paraId="42432205" w14:textId="77777777" w:rsidR="00285ABE" w:rsidRPr="00AA76FA" w:rsidRDefault="00285ABE" w:rsidP="00911A48">
            <w:pPr>
              <w:rPr>
                <w:rFonts w:cstheme="minorHAnsi"/>
                <w:color w:val="202122"/>
              </w:rPr>
            </w:pPr>
            <w:r>
              <w:rPr>
                <w:rFonts w:cstheme="minorHAnsi"/>
                <w:color w:val="202122"/>
              </w:rPr>
              <w:t>Kaitsevööndi ulatus</w:t>
            </w:r>
          </w:p>
        </w:tc>
        <w:tc>
          <w:tcPr>
            <w:tcW w:w="2976" w:type="dxa"/>
          </w:tcPr>
          <w:p w14:paraId="247CFC6D" w14:textId="77777777" w:rsidR="00285ABE" w:rsidRDefault="00285ABE" w:rsidP="00911A48">
            <w:pPr>
              <w:rPr>
                <w:rFonts w:cstheme="minorHAnsi"/>
                <w:color w:val="202122"/>
              </w:rPr>
            </w:pPr>
          </w:p>
        </w:tc>
      </w:tr>
      <w:tr w:rsidR="00285ABE" w14:paraId="718B0A30" w14:textId="77777777" w:rsidTr="00335377">
        <w:tc>
          <w:tcPr>
            <w:tcW w:w="1980" w:type="dxa"/>
            <w:vMerge/>
            <w:vAlign w:val="center"/>
          </w:tcPr>
          <w:p w14:paraId="345948FD" w14:textId="77777777" w:rsidR="00285ABE" w:rsidRPr="00AA76FA" w:rsidRDefault="00285ABE" w:rsidP="00911A48">
            <w:pPr>
              <w:rPr>
                <w:rFonts w:cstheme="minorHAnsi"/>
                <w:color w:val="202122"/>
              </w:rPr>
            </w:pPr>
          </w:p>
        </w:tc>
        <w:tc>
          <w:tcPr>
            <w:tcW w:w="1417" w:type="dxa"/>
          </w:tcPr>
          <w:p w14:paraId="6051E59A" w14:textId="77777777" w:rsidR="00285ABE" w:rsidRPr="006A6F63" w:rsidRDefault="00285ABE" w:rsidP="00911A48">
            <w:r w:rsidRPr="006A6F63">
              <w:t>korgus</w:t>
            </w:r>
          </w:p>
        </w:tc>
        <w:tc>
          <w:tcPr>
            <w:tcW w:w="1985" w:type="dxa"/>
          </w:tcPr>
          <w:p w14:paraId="40E24107" w14:textId="07AEAF1F" w:rsidR="00285ABE" w:rsidRPr="00AA76FA" w:rsidRDefault="004404CC" w:rsidP="00911A48">
            <w:pPr>
              <w:rPr>
                <w:rFonts w:cstheme="minorHAnsi"/>
                <w:color w:val="202122"/>
              </w:rPr>
            </w:pPr>
            <w:r>
              <w:rPr>
                <w:color w:val="202122"/>
              </w:rPr>
              <w:t>täisarv|</w:t>
            </w:r>
            <w:r w:rsidR="00285ABE">
              <w:rPr>
                <w:rFonts w:cstheme="minorHAnsi"/>
                <w:color w:val="202122"/>
              </w:rPr>
              <w:t>murdarv</w:t>
            </w:r>
          </w:p>
        </w:tc>
        <w:tc>
          <w:tcPr>
            <w:tcW w:w="3544" w:type="dxa"/>
          </w:tcPr>
          <w:p w14:paraId="42E57B97" w14:textId="77777777" w:rsidR="00285ABE" w:rsidRPr="00AA76FA" w:rsidRDefault="00285ABE" w:rsidP="00911A48">
            <w:pPr>
              <w:rPr>
                <w:rFonts w:cstheme="minorHAnsi"/>
                <w:color w:val="202122"/>
              </w:rPr>
            </w:pPr>
            <w:r>
              <w:rPr>
                <w:rFonts w:cstheme="minorHAnsi"/>
                <w:color w:val="202122"/>
              </w:rPr>
              <w:t>Suhteline kõrgus maapinnast</w:t>
            </w:r>
          </w:p>
        </w:tc>
        <w:tc>
          <w:tcPr>
            <w:tcW w:w="2976" w:type="dxa"/>
          </w:tcPr>
          <w:p w14:paraId="78C325B8" w14:textId="77777777" w:rsidR="00285ABE" w:rsidRDefault="00285ABE" w:rsidP="00911A48">
            <w:pPr>
              <w:rPr>
                <w:rFonts w:cstheme="minorHAnsi"/>
                <w:color w:val="202122"/>
              </w:rPr>
            </w:pPr>
          </w:p>
        </w:tc>
      </w:tr>
      <w:tr w:rsidR="00285ABE" w14:paraId="1EE524A3" w14:textId="77777777" w:rsidTr="00335377">
        <w:tc>
          <w:tcPr>
            <w:tcW w:w="1980" w:type="dxa"/>
            <w:vMerge/>
            <w:vAlign w:val="center"/>
          </w:tcPr>
          <w:p w14:paraId="7E12C77F" w14:textId="77777777" w:rsidR="00285ABE" w:rsidRPr="00AA76FA" w:rsidRDefault="00285ABE" w:rsidP="00911A48">
            <w:pPr>
              <w:rPr>
                <w:rFonts w:cstheme="minorHAnsi"/>
                <w:color w:val="202122"/>
              </w:rPr>
            </w:pPr>
          </w:p>
        </w:tc>
        <w:tc>
          <w:tcPr>
            <w:tcW w:w="1417" w:type="dxa"/>
          </w:tcPr>
          <w:p w14:paraId="317C6147" w14:textId="77777777" w:rsidR="00285ABE" w:rsidRPr="006A6F63" w:rsidRDefault="00285ABE" w:rsidP="00911A48">
            <w:r>
              <w:t>maxK</w:t>
            </w:r>
            <w:r w:rsidRPr="006A6F63">
              <w:t>orgus</w:t>
            </w:r>
          </w:p>
        </w:tc>
        <w:tc>
          <w:tcPr>
            <w:tcW w:w="1985" w:type="dxa"/>
          </w:tcPr>
          <w:p w14:paraId="0BACAA4D" w14:textId="6911E360" w:rsidR="00285ABE" w:rsidRDefault="004404CC" w:rsidP="00911A48">
            <w:pPr>
              <w:rPr>
                <w:rFonts w:cstheme="minorHAnsi"/>
                <w:color w:val="202122"/>
              </w:rPr>
            </w:pPr>
            <w:r>
              <w:rPr>
                <w:color w:val="202122"/>
              </w:rPr>
              <w:t>täisarv|</w:t>
            </w:r>
            <w:r w:rsidR="00285ABE">
              <w:rPr>
                <w:rFonts w:cstheme="minorHAnsi"/>
                <w:color w:val="202122"/>
              </w:rPr>
              <w:t>murdarv</w:t>
            </w:r>
          </w:p>
        </w:tc>
        <w:tc>
          <w:tcPr>
            <w:tcW w:w="3544" w:type="dxa"/>
          </w:tcPr>
          <w:p w14:paraId="7A0E06B7" w14:textId="77777777" w:rsidR="00285ABE" w:rsidRDefault="00285ABE" w:rsidP="00911A48">
            <w:pPr>
              <w:rPr>
                <w:rFonts w:cstheme="minorHAnsi"/>
                <w:color w:val="202122"/>
              </w:rPr>
            </w:pPr>
            <w:r>
              <w:rPr>
                <w:rFonts w:cstheme="minorHAnsi"/>
                <w:color w:val="202122"/>
              </w:rPr>
              <w:t>Suurim lubatud suhteline kõrgus maapinnast</w:t>
            </w:r>
          </w:p>
        </w:tc>
        <w:tc>
          <w:tcPr>
            <w:tcW w:w="2976" w:type="dxa"/>
          </w:tcPr>
          <w:p w14:paraId="072483E9" w14:textId="77777777" w:rsidR="00285ABE" w:rsidRDefault="00285ABE" w:rsidP="00911A48">
            <w:pPr>
              <w:rPr>
                <w:rFonts w:cstheme="minorHAnsi"/>
                <w:color w:val="202122"/>
              </w:rPr>
            </w:pPr>
          </w:p>
        </w:tc>
      </w:tr>
      <w:tr w:rsidR="00285ABE" w14:paraId="72A44670" w14:textId="77777777" w:rsidTr="00335377">
        <w:tc>
          <w:tcPr>
            <w:tcW w:w="1980" w:type="dxa"/>
            <w:vMerge/>
            <w:vAlign w:val="center"/>
          </w:tcPr>
          <w:p w14:paraId="57BB5462" w14:textId="77777777" w:rsidR="00285ABE" w:rsidRPr="00AA76FA" w:rsidRDefault="00285ABE" w:rsidP="00911A48">
            <w:pPr>
              <w:rPr>
                <w:rFonts w:cstheme="minorHAnsi"/>
                <w:color w:val="202122"/>
              </w:rPr>
            </w:pPr>
          </w:p>
        </w:tc>
        <w:tc>
          <w:tcPr>
            <w:tcW w:w="1417" w:type="dxa"/>
          </w:tcPr>
          <w:p w14:paraId="48A12544" w14:textId="77777777" w:rsidR="00285ABE" w:rsidRPr="006A6F63" w:rsidRDefault="00285ABE" w:rsidP="00911A48">
            <w:r>
              <w:t>minK</w:t>
            </w:r>
            <w:r w:rsidRPr="006A6F63">
              <w:t>orgus</w:t>
            </w:r>
          </w:p>
        </w:tc>
        <w:tc>
          <w:tcPr>
            <w:tcW w:w="1985" w:type="dxa"/>
          </w:tcPr>
          <w:p w14:paraId="691F9098" w14:textId="7464CDA1" w:rsidR="00285ABE" w:rsidRDefault="004404CC" w:rsidP="00911A48">
            <w:pPr>
              <w:rPr>
                <w:rFonts w:cstheme="minorHAnsi"/>
                <w:color w:val="202122"/>
              </w:rPr>
            </w:pPr>
            <w:r>
              <w:rPr>
                <w:color w:val="202122"/>
              </w:rPr>
              <w:t>täisarv|</w:t>
            </w:r>
            <w:r w:rsidR="00285ABE">
              <w:rPr>
                <w:rFonts w:cstheme="minorHAnsi"/>
                <w:color w:val="202122"/>
              </w:rPr>
              <w:t>murdarv</w:t>
            </w:r>
          </w:p>
        </w:tc>
        <w:tc>
          <w:tcPr>
            <w:tcW w:w="3544" w:type="dxa"/>
          </w:tcPr>
          <w:p w14:paraId="7AFB10D3" w14:textId="77777777" w:rsidR="00285ABE" w:rsidRDefault="00285ABE" w:rsidP="00911A48">
            <w:pPr>
              <w:rPr>
                <w:rFonts w:cstheme="minorHAnsi"/>
                <w:color w:val="202122"/>
              </w:rPr>
            </w:pPr>
            <w:r>
              <w:rPr>
                <w:rFonts w:cstheme="minorHAnsi"/>
                <w:color w:val="202122"/>
              </w:rPr>
              <w:t>Väikseim lubatud suhteline kõrgus maapinnast</w:t>
            </w:r>
          </w:p>
        </w:tc>
        <w:tc>
          <w:tcPr>
            <w:tcW w:w="2976" w:type="dxa"/>
          </w:tcPr>
          <w:p w14:paraId="0CC1674A" w14:textId="77777777" w:rsidR="00285ABE" w:rsidRDefault="00285ABE" w:rsidP="00911A48">
            <w:pPr>
              <w:rPr>
                <w:rFonts w:cstheme="minorHAnsi"/>
                <w:color w:val="202122"/>
              </w:rPr>
            </w:pPr>
          </w:p>
        </w:tc>
      </w:tr>
      <w:tr w:rsidR="00285ABE" w14:paraId="7DBFD02E" w14:textId="77777777" w:rsidTr="00335377">
        <w:tc>
          <w:tcPr>
            <w:tcW w:w="1980" w:type="dxa"/>
            <w:vMerge/>
            <w:vAlign w:val="center"/>
          </w:tcPr>
          <w:p w14:paraId="232F3E9C" w14:textId="77777777" w:rsidR="00285ABE" w:rsidRPr="00AA76FA" w:rsidRDefault="00285ABE" w:rsidP="00911A48">
            <w:pPr>
              <w:rPr>
                <w:rFonts w:cstheme="minorHAnsi"/>
                <w:color w:val="202122"/>
              </w:rPr>
            </w:pPr>
          </w:p>
        </w:tc>
        <w:tc>
          <w:tcPr>
            <w:tcW w:w="1417" w:type="dxa"/>
          </w:tcPr>
          <w:p w14:paraId="6681AD54" w14:textId="77777777" w:rsidR="00285ABE" w:rsidRPr="006A6F63" w:rsidRDefault="00285ABE" w:rsidP="00911A48">
            <w:r w:rsidRPr="006A6F63">
              <w:t>korgusAbs</w:t>
            </w:r>
          </w:p>
        </w:tc>
        <w:tc>
          <w:tcPr>
            <w:tcW w:w="1985" w:type="dxa"/>
          </w:tcPr>
          <w:p w14:paraId="17E3545F" w14:textId="3A964AC2" w:rsidR="00285ABE" w:rsidRPr="00AA76FA" w:rsidRDefault="004404CC" w:rsidP="00911A48">
            <w:pPr>
              <w:rPr>
                <w:rFonts w:cstheme="minorHAnsi"/>
                <w:color w:val="202122"/>
              </w:rPr>
            </w:pPr>
            <w:r>
              <w:rPr>
                <w:color w:val="202122"/>
              </w:rPr>
              <w:t>täisarv|</w:t>
            </w:r>
            <w:r w:rsidR="00285ABE">
              <w:rPr>
                <w:rFonts w:cstheme="minorHAnsi"/>
                <w:color w:val="202122"/>
              </w:rPr>
              <w:t>murdarv</w:t>
            </w:r>
          </w:p>
        </w:tc>
        <w:tc>
          <w:tcPr>
            <w:tcW w:w="3544" w:type="dxa"/>
          </w:tcPr>
          <w:p w14:paraId="072886B9" w14:textId="77777777" w:rsidR="00285ABE" w:rsidRPr="00AA76FA" w:rsidRDefault="00285ABE" w:rsidP="00911A48">
            <w:pPr>
              <w:rPr>
                <w:rFonts w:cstheme="minorHAnsi"/>
                <w:color w:val="202122"/>
              </w:rPr>
            </w:pPr>
            <w:r>
              <w:rPr>
                <w:rFonts w:cstheme="minorHAnsi"/>
                <w:color w:val="202122"/>
              </w:rPr>
              <w:t>Absoluutne kõrgus</w:t>
            </w:r>
          </w:p>
        </w:tc>
        <w:tc>
          <w:tcPr>
            <w:tcW w:w="2976" w:type="dxa"/>
          </w:tcPr>
          <w:p w14:paraId="38C52240" w14:textId="77777777" w:rsidR="00285ABE" w:rsidRDefault="00285ABE" w:rsidP="00911A48">
            <w:pPr>
              <w:rPr>
                <w:rFonts w:cstheme="minorHAnsi"/>
                <w:color w:val="202122"/>
              </w:rPr>
            </w:pPr>
          </w:p>
        </w:tc>
      </w:tr>
      <w:tr w:rsidR="00285ABE" w14:paraId="3AD7FA63" w14:textId="77777777" w:rsidTr="00335377">
        <w:tc>
          <w:tcPr>
            <w:tcW w:w="1980" w:type="dxa"/>
            <w:vMerge/>
            <w:vAlign w:val="center"/>
          </w:tcPr>
          <w:p w14:paraId="42A27A3C" w14:textId="77777777" w:rsidR="00285ABE" w:rsidRPr="00AA76FA" w:rsidRDefault="00285ABE" w:rsidP="00911A48">
            <w:pPr>
              <w:rPr>
                <w:rFonts w:cstheme="minorHAnsi"/>
                <w:color w:val="202122"/>
              </w:rPr>
            </w:pPr>
          </w:p>
        </w:tc>
        <w:tc>
          <w:tcPr>
            <w:tcW w:w="1417" w:type="dxa"/>
          </w:tcPr>
          <w:p w14:paraId="6E381DA5" w14:textId="77777777" w:rsidR="00285ABE" w:rsidRPr="006A6F63" w:rsidRDefault="00285ABE" w:rsidP="00911A48">
            <w:r>
              <w:t>maxKorg</w:t>
            </w:r>
            <w:r w:rsidRPr="006A6F63">
              <w:t>Abs</w:t>
            </w:r>
          </w:p>
        </w:tc>
        <w:tc>
          <w:tcPr>
            <w:tcW w:w="1985" w:type="dxa"/>
          </w:tcPr>
          <w:p w14:paraId="79D63893" w14:textId="56DB4C44" w:rsidR="00285ABE" w:rsidRDefault="004404CC" w:rsidP="00911A48">
            <w:pPr>
              <w:rPr>
                <w:rFonts w:cstheme="minorHAnsi"/>
                <w:color w:val="202122"/>
              </w:rPr>
            </w:pPr>
            <w:r>
              <w:rPr>
                <w:color w:val="202122"/>
              </w:rPr>
              <w:t>täisarv|</w:t>
            </w:r>
            <w:r w:rsidR="00285ABE">
              <w:rPr>
                <w:rFonts w:cstheme="minorHAnsi"/>
                <w:color w:val="202122"/>
              </w:rPr>
              <w:t>murdarv</w:t>
            </w:r>
          </w:p>
        </w:tc>
        <w:tc>
          <w:tcPr>
            <w:tcW w:w="3544" w:type="dxa"/>
          </w:tcPr>
          <w:p w14:paraId="2A456680" w14:textId="77777777" w:rsidR="00285ABE" w:rsidRDefault="00285ABE" w:rsidP="00911A48">
            <w:pPr>
              <w:rPr>
                <w:rFonts w:cstheme="minorHAnsi"/>
                <w:color w:val="202122"/>
              </w:rPr>
            </w:pPr>
            <w:r>
              <w:rPr>
                <w:rFonts w:cstheme="minorHAnsi"/>
                <w:color w:val="202122"/>
              </w:rPr>
              <w:t>Suurim lubatud absoluutne kõrgus</w:t>
            </w:r>
          </w:p>
        </w:tc>
        <w:tc>
          <w:tcPr>
            <w:tcW w:w="2976" w:type="dxa"/>
          </w:tcPr>
          <w:p w14:paraId="437A0328" w14:textId="77777777" w:rsidR="00285ABE" w:rsidRDefault="00285ABE" w:rsidP="00911A48">
            <w:pPr>
              <w:rPr>
                <w:rFonts w:cstheme="minorHAnsi"/>
                <w:color w:val="202122"/>
              </w:rPr>
            </w:pPr>
          </w:p>
        </w:tc>
      </w:tr>
      <w:tr w:rsidR="00285ABE" w14:paraId="1AABEF3B" w14:textId="77777777" w:rsidTr="00335377">
        <w:tc>
          <w:tcPr>
            <w:tcW w:w="1980" w:type="dxa"/>
            <w:vMerge/>
            <w:vAlign w:val="center"/>
          </w:tcPr>
          <w:p w14:paraId="0AAD6E2D" w14:textId="77777777" w:rsidR="00285ABE" w:rsidRPr="00AA76FA" w:rsidRDefault="00285ABE" w:rsidP="00911A48">
            <w:pPr>
              <w:rPr>
                <w:rFonts w:cstheme="minorHAnsi"/>
                <w:color w:val="202122"/>
              </w:rPr>
            </w:pPr>
          </w:p>
        </w:tc>
        <w:tc>
          <w:tcPr>
            <w:tcW w:w="1417" w:type="dxa"/>
          </w:tcPr>
          <w:p w14:paraId="3A686F64" w14:textId="77777777" w:rsidR="00285ABE" w:rsidRPr="006A6F63" w:rsidRDefault="00285ABE" w:rsidP="00911A48">
            <w:r>
              <w:t>minKorg</w:t>
            </w:r>
            <w:r w:rsidRPr="006A6F63">
              <w:t>Abs</w:t>
            </w:r>
          </w:p>
        </w:tc>
        <w:tc>
          <w:tcPr>
            <w:tcW w:w="1985" w:type="dxa"/>
          </w:tcPr>
          <w:p w14:paraId="53862E43" w14:textId="2D3F0BAB" w:rsidR="00285ABE" w:rsidRDefault="004404CC" w:rsidP="00911A48">
            <w:pPr>
              <w:rPr>
                <w:rFonts w:cstheme="minorHAnsi"/>
                <w:color w:val="202122"/>
              </w:rPr>
            </w:pPr>
            <w:r>
              <w:rPr>
                <w:color w:val="202122"/>
              </w:rPr>
              <w:t>täisarv|</w:t>
            </w:r>
            <w:r w:rsidR="00285ABE">
              <w:rPr>
                <w:rFonts w:cstheme="minorHAnsi"/>
                <w:color w:val="202122"/>
              </w:rPr>
              <w:t>murdarv</w:t>
            </w:r>
          </w:p>
        </w:tc>
        <w:tc>
          <w:tcPr>
            <w:tcW w:w="3544" w:type="dxa"/>
          </w:tcPr>
          <w:p w14:paraId="5DA99F7F" w14:textId="77777777" w:rsidR="00285ABE" w:rsidRDefault="00285ABE" w:rsidP="00911A48">
            <w:pPr>
              <w:rPr>
                <w:rFonts w:cstheme="minorHAnsi"/>
                <w:color w:val="202122"/>
              </w:rPr>
            </w:pPr>
            <w:r>
              <w:rPr>
                <w:rFonts w:cstheme="minorHAnsi"/>
                <w:color w:val="202122"/>
              </w:rPr>
              <w:t>Väikseim lubatud absoluutne kõrgus</w:t>
            </w:r>
          </w:p>
        </w:tc>
        <w:tc>
          <w:tcPr>
            <w:tcW w:w="2976" w:type="dxa"/>
          </w:tcPr>
          <w:p w14:paraId="4F58BF33" w14:textId="77777777" w:rsidR="00285ABE" w:rsidRDefault="00285ABE" w:rsidP="00911A48">
            <w:pPr>
              <w:rPr>
                <w:rFonts w:cstheme="minorHAnsi"/>
                <w:color w:val="202122"/>
              </w:rPr>
            </w:pPr>
          </w:p>
        </w:tc>
      </w:tr>
      <w:tr w:rsidR="00285ABE" w14:paraId="5D8D4700" w14:textId="77777777" w:rsidTr="00335377">
        <w:tc>
          <w:tcPr>
            <w:tcW w:w="1980" w:type="dxa"/>
            <w:vMerge/>
            <w:vAlign w:val="center"/>
          </w:tcPr>
          <w:p w14:paraId="51056CE5" w14:textId="77777777" w:rsidR="00285ABE" w:rsidRPr="00AA76FA" w:rsidRDefault="00285ABE" w:rsidP="00911A48">
            <w:pPr>
              <w:rPr>
                <w:rFonts w:cstheme="minorHAnsi"/>
                <w:color w:val="202122"/>
              </w:rPr>
            </w:pPr>
          </w:p>
        </w:tc>
        <w:tc>
          <w:tcPr>
            <w:tcW w:w="1417" w:type="dxa"/>
          </w:tcPr>
          <w:p w14:paraId="582F6B73" w14:textId="77777777" w:rsidR="00285ABE" w:rsidRPr="00F821A4" w:rsidRDefault="00285ABE" w:rsidP="00911A48">
            <w:r w:rsidRPr="00F821A4">
              <w:t>sygavus</w:t>
            </w:r>
          </w:p>
        </w:tc>
        <w:tc>
          <w:tcPr>
            <w:tcW w:w="1985" w:type="dxa"/>
          </w:tcPr>
          <w:p w14:paraId="2E3A07F3" w14:textId="4BB6FB2D" w:rsidR="00285ABE" w:rsidRPr="00F821A4" w:rsidRDefault="004404CC" w:rsidP="00911A48">
            <w:pPr>
              <w:rPr>
                <w:rFonts w:cstheme="minorHAnsi"/>
                <w:color w:val="202122"/>
              </w:rPr>
            </w:pPr>
            <w:r>
              <w:rPr>
                <w:color w:val="202122"/>
              </w:rPr>
              <w:t>täisarv|</w:t>
            </w:r>
            <w:r w:rsidR="00285ABE" w:rsidRPr="00F821A4">
              <w:rPr>
                <w:rFonts w:cstheme="minorHAnsi"/>
                <w:color w:val="202122"/>
              </w:rPr>
              <w:t>murdarv</w:t>
            </w:r>
          </w:p>
        </w:tc>
        <w:tc>
          <w:tcPr>
            <w:tcW w:w="3544" w:type="dxa"/>
          </w:tcPr>
          <w:p w14:paraId="034FC1B5" w14:textId="77777777" w:rsidR="00285ABE" w:rsidRPr="00F821A4" w:rsidRDefault="00285ABE" w:rsidP="00911A48">
            <w:pPr>
              <w:rPr>
                <w:rFonts w:cstheme="minorHAnsi"/>
                <w:color w:val="202122"/>
              </w:rPr>
            </w:pPr>
            <w:r w:rsidRPr="00F821A4">
              <w:t>Märgitakse juhul kui sügavus meetrites on asjakohane</w:t>
            </w:r>
          </w:p>
        </w:tc>
        <w:tc>
          <w:tcPr>
            <w:tcW w:w="2976" w:type="dxa"/>
          </w:tcPr>
          <w:p w14:paraId="25C6FAB9" w14:textId="77777777" w:rsidR="00285ABE" w:rsidRDefault="00285ABE" w:rsidP="00911A48">
            <w:pPr>
              <w:rPr>
                <w:rFonts w:cstheme="minorHAnsi"/>
                <w:color w:val="202122"/>
              </w:rPr>
            </w:pPr>
          </w:p>
        </w:tc>
      </w:tr>
      <w:tr w:rsidR="00285ABE" w14:paraId="4718E4C2" w14:textId="77777777" w:rsidTr="00335377">
        <w:tc>
          <w:tcPr>
            <w:tcW w:w="1980" w:type="dxa"/>
            <w:vMerge/>
            <w:vAlign w:val="center"/>
          </w:tcPr>
          <w:p w14:paraId="0FE9B9E6" w14:textId="77777777" w:rsidR="00285ABE" w:rsidRPr="00AA76FA" w:rsidRDefault="00285ABE" w:rsidP="00911A48">
            <w:pPr>
              <w:rPr>
                <w:rFonts w:cstheme="minorHAnsi"/>
                <w:color w:val="202122"/>
              </w:rPr>
            </w:pPr>
          </w:p>
        </w:tc>
        <w:tc>
          <w:tcPr>
            <w:tcW w:w="1417" w:type="dxa"/>
          </w:tcPr>
          <w:p w14:paraId="148D5971" w14:textId="77777777" w:rsidR="00285ABE" w:rsidRPr="00F821A4" w:rsidRDefault="00285ABE" w:rsidP="00911A48">
            <w:r w:rsidRPr="00F821A4">
              <w:t>maxSygavus</w:t>
            </w:r>
          </w:p>
        </w:tc>
        <w:tc>
          <w:tcPr>
            <w:tcW w:w="1985" w:type="dxa"/>
          </w:tcPr>
          <w:p w14:paraId="0DACEFF6" w14:textId="600E3B01" w:rsidR="00285ABE" w:rsidRPr="00F821A4" w:rsidRDefault="004404CC" w:rsidP="00911A48">
            <w:pPr>
              <w:rPr>
                <w:rFonts w:cstheme="minorHAnsi"/>
                <w:color w:val="202122"/>
              </w:rPr>
            </w:pPr>
            <w:r>
              <w:rPr>
                <w:color w:val="202122"/>
              </w:rPr>
              <w:t>täisarv|</w:t>
            </w:r>
            <w:r w:rsidR="00285ABE" w:rsidRPr="00F821A4">
              <w:rPr>
                <w:rFonts w:cstheme="minorHAnsi"/>
                <w:color w:val="202122"/>
              </w:rPr>
              <w:t>murdarv</w:t>
            </w:r>
          </w:p>
        </w:tc>
        <w:tc>
          <w:tcPr>
            <w:tcW w:w="3544" w:type="dxa"/>
          </w:tcPr>
          <w:p w14:paraId="3E7E74C7" w14:textId="77777777" w:rsidR="00285ABE" w:rsidRPr="00F821A4" w:rsidRDefault="00285ABE" w:rsidP="00911A48">
            <w:pPr>
              <w:rPr>
                <w:rFonts w:cstheme="minorHAnsi"/>
                <w:color w:val="202122"/>
              </w:rPr>
            </w:pPr>
            <w:r w:rsidRPr="00F821A4">
              <w:t>Märgitakse juhul hoonete või olulise avaliku huviga rajatiste suurim lubatud sügavus meetrites on asjakohane</w:t>
            </w:r>
          </w:p>
        </w:tc>
        <w:tc>
          <w:tcPr>
            <w:tcW w:w="2976" w:type="dxa"/>
          </w:tcPr>
          <w:p w14:paraId="1452C9EA" w14:textId="77777777" w:rsidR="00285ABE" w:rsidRDefault="00285ABE" w:rsidP="00911A48">
            <w:pPr>
              <w:rPr>
                <w:rFonts w:cstheme="minorHAnsi"/>
                <w:color w:val="202122"/>
              </w:rPr>
            </w:pPr>
          </w:p>
        </w:tc>
      </w:tr>
      <w:tr w:rsidR="00285ABE" w14:paraId="4199E9BA" w14:textId="77777777" w:rsidTr="00335377">
        <w:tc>
          <w:tcPr>
            <w:tcW w:w="1980" w:type="dxa"/>
            <w:vMerge/>
            <w:vAlign w:val="center"/>
          </w:tcPr>
          <w:p w14:paraId="210CBCA5" w14:textId="77777777" w:rsidR="00285ABE" w:rsidRPr="00AA76FA" w:rsidRDefault="00285ABE" w:rsidP="00911A48">
            <w:pPr>
              <w:rPr>
                <w:rFonts w:cstheme="minorHAnsi"/>
                <w:color w:val="202122"/>
              </w:rPr>
            </w:pPr>
          </w:p>
        </w:tc>
        <w:tc>
          <w:tcPr>
            <w:tcW w:w="1417" w:type="dxa"/>
          </w:tcPr>
          <w:p w14:paraId="00ADDB70" w14:textId="77777777" w:rsidR="00285ABE" w:rsidRPr="00F821A4" w:rsidRDefault="00285ABE" w:rsidP="00911A48">
            <w:r w:rsidRPr="00F821A4">
              <w:t>minSygavus</w:t>
            </w:r>
          </w:p>
        </w:tc>
        <w:tc>
          <w:tcPr>
            <w:tcW w:w="1985" w:type="dxa"/>
          </w:tcPr>
          <w:p w14:paraId="28C814D5" w14:textId="35C0DBFC" w:rsidR="00285ABE" w:rsidRPr="00F821A4" w:rsidRDefault="004404CC" w:rsidP="00911A48">
            <w:pPr>
              <w:rPr>
                <w:rFonts w:cstheme="minorHAnsi"/>
                <w:color w:val="202122"/>
              </w:rPr>
            </w:pPr>
            <w:r>
              <w:rPr>
                <w:color w:val="202122"/>
              </w:rPr>
              <w:t>täisarv|</w:t>
            </w:r>
            <w:r w:rsidR="00285ABE" w:rsidRPr="00F821A4">
              <w:rPr>
                <w:rFonts w:cstheme="minorHAnsi"/>
                <w:color w:val="202122"/>
              </w:rPr>
              <w:t>murdarv</w:t>
            </w:r>
          </w:p>
        </w:tc>
        <w:tc>
          <w:tcPr>
            <w:tcW w:w="3544" w:type="dxa"/>
          </w:tcPr>
          <w:p w14:paraId="1ED3EB40" w14:textId="77777777" w:rsidR="00285ABE" w:rsidRPr="00F821A4" w:rsidRDefault="00285ABE" w:rsidP="00911A48">
            <w:pPr>
              <w:rPr>
                <w:rFonts w:cstheme="minorHAnsi"/>
                <w:color w:val="202122"/>
              </w:rPr>
            </w:pPr>
            <w:r w:rsidRPr="00F821A4">
              <w:t>Märgitakse juhul väikseim lubatud sügavus meetrites on asjakohane</w:t>
            </w:r>
          </w:p>
        </w:tc>
        <w:tc>
          <w:tcPr>
            <w:tcW w:w="2976" w:type="dxa"/>
          </w:tcPr>
          <w:p w14:paraId="42F4BA3F" w14:textId="77777777" w:rsidR="00285ABE" w:rsidRDefault="00285ABE" w:rsidP="00911A48">
            <w:pPr>
              <w:rPr>
                <w:rFonts w:cstheme="minorHAnsi"/>
                <w:color w:val="202122"/>
              </w:rPr>
            </w:pPr>
          </w:p>
        </w:tc>
      </w:tr>
      <w:tr w:rsidR="00285ABE" w14:paraId="0A9612AA" w14:textId="77777777" w:rsidTr="00335377">
        <w:tc>
          <w:tcPr>
            <w:tcW w:w="1980" w:type="dxa"/>
            <w:vMerge/>
            <w:vAlign w:val="center"/>
          </w:tcPr>
          <w:p w14:paraId="48A856D7" w14:textId="77777777" w:rsidR="00285ABE" w:rsidRPr="00AA76FA" w:rsidRDefault="00285ABE" w:rsidP="00911A48">
            <w:pPr>
              <w:rPr>
                <w:rFonts w:cstheme="minorHAnsi"/>
                <w:color w:val="202122"/>
              </w:rPr>
            </w:pPr>
          </w:p>
        </w:tc>
        <w:tc>
          <w:tcPr>
            <w:tcW w:w="1417" w:type="dxa"/>
          </w:tcPr>
          <w:p w14:paraId="7D1860E0" w14:textId="77777777" w:rsidR="00285ABE" w:rsidRDefault="00285ABE" w:rsidP="00911A48">
            <w:r>
              <w:t>k</w:t>
            </w:r>
            <w:r w:rsidRPr="006A6F63">
              <w:t>uja</w:t>
            </w:r>
            <w:r>
              <w:t>Ting</w:t>
            </w:r>
          </w:p>
        </w:tc>
        <w:tc>
          <w:tcPr>
            <w:tcW w:w="1985" w:type="dxa"/>
          </w:tcPr>
          <w:p w14:paraId="2B496B5C"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3AA8772C" w14:textId="77777777" w:rsidR="00285ABE" w:rsidRPr="00AA76FA" w:rsidRDefault="00285ABE" w:rsidP="00911A48">
            <w:pPr>
              <w:rPr>
                <w:rFonts w:cstheme="minorHAnsi"/>
                <w:color w:val="202122"/>
              </w:rPr>
            </w:pPr>
            <w:r>
              <w:t>Kuja tingimused, näiteks vahekaugus meetrites</w:t>
            </w:r>
          </w:p>
        </w:tc>
        <w:tc>
          <w:tcPr>
            <w:tcW w:w="2976" w:type="dxa"/>
          </w:tcPr>
          <w:p w14:paraId="6BF0A926" w14:textId="77777777" w:rsidR="00285ABE" w:rsidRDefault="00285ABE" w:rsidP="00911A48">
            <w:pPr>
              <w:rPr>
                <w:rFonts w:cstheme="minorHAnsi"/>
                <w:color w:val="202122"/>
              </w:rPr>
            </w:pPr>
          </w:p>
        </w:tc>
      </w:tr>
      <w:tr w:rsidR="00285ABE" w14:paraId="18E9A164" w14:textId="77777777" w:rsidTr="00335377">
        <w:tc>
          <w:tcPr>
            <w:tcW w:w="1980" w:type="dxa"/>
            <w:vMerge w:val="restart"/>
            <w:tcBorders>
              <w:top w:val="double" w:sz="12" w:space="0" w:color="auto"/>
            </w:tcBorders>
          </w:tcPr>
          <w:p w14:paraId="3A56C0FA" w14:textId="08DFDAD2" w:rsidR="00285ABE" w:rsidRPr="00AA76FA" w:rsidRDefault="00285ABE" w:rsidP="00911A48">
            <w:pPr>
              <w:rPr>
                <w:color w:val="202122"/>
              </w:rPr>
            </w:pPr>
            <w:r>
              <w:rPr>
                <w:color w:val="202122"/>
              </w:rPr>
              <w:t>rep_</w:t>
            </w:r>
            <w:r w:rsidRPr="2AC90C87">
              <w:rPr>
                <w:color w:val="202122"/>
              </w:rPr>
              <w:t>haljastus</w:t>
            </w:r>
          </w:p>
        </w:tc>
        <w:tc>
          <w:tcPr>
            <w:tcW w:w="1417" w:type="dxa"/>
            <w:tcBorders>
              <w:top w:val="double" w:sz="12" w:space="0" w:color="auto"/>
            </w:tcBorders>
          </w:tcPr>
          <w:p w14:paraId="2D35F9A8" w14:textId="29ACB79A" w:rsidR="00285ABE" w:rsidRPr="006A6F63" w:rsidRDefault="00285ABE" w:rsidP="00911A48">
            <w:r>
              <w:t>object</w:t>
            </w:r>
            <w:r w:rsidR="006E1565">
              <w:t>ID</w:t>
            </w:r>
          </w:p>
        </w:tc>
        <w:tc>
          <w:tcPr>
            <w:tcW w:w="1985" w:type="dxa"/>
            <w:tcBorders>
              <w:top w:val="double" w:sz="12" w:space="0" w:color="auto"/>
            </w:tcBorders>
          </w:tcPr>
          <w:p w14:paraId="0AB77CC6" w14:textId="2E137F93" w:rsidR="00285ABE" w:rsidRPr="00AA76FA" w:rsidRDefault="0095549E" w:rsidP="00911A48">
            <w:pPr>
              <w:rPr>
                <w:rFonts w:cstheme="minorHAnsi"/>
                <w:color w:val="202122"/>
              </w:rPr>
            </w:pPr>
            <w:r>
              <w:rPr>
                <w:color w:val="202122"/>
              </w:rPr>
              <w:t>täisarv|tekst</w:t>
            </w:r>
          </w:p>
        </w:tc>
        <w:tc>
          <w:tcPr>
            <w:tcW w:w="3544" w:type="dxa"/>
            <w:tcBorders>
              <w:top w:val="double" w:sz="12" w:space="0" w:color="auto"/>
            </w:tcBorders>
          </w:tcPr>
          <w:p w14:paraId="3C3A6A22" w14:textId="77777777" w:rsidR="00285ABE" w:rsidRPr="00AA76FA" w:rsidRDefault="00285ABE"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280668A7" w14:textId="77777777" w:rsidR="00285ABE" w:rsidRDefault="00285ABE" w:rsidP="00911A48">
            <w:pPr>
              <w:rPr>
                <w:rFonts w:cstheme="minorHAnsi"/>
                <w:color w:val="202122"/>
              </w:rPr>
            </w:pPr>
            <w:r>
              <w:rPr>
                <w:rFonts w:cstheme="minorHAnsi"/>
                <w:color w:val="202122"/>
              </w:rPr>
              <w:t>Kohustuslik, unikaalne vähemalt tüvikihi piires</w:t>
            </w:r>
          </w:p>
        </w:tc>
      </w:tr>
      <w:tr w:rsidR="00A80719" w14:paraId="6A64CE44" w14:textId="77777777" w:rsidTr="00335377">
        <w:tc>
          <w:tcPr>
            <w:tcW w:w="1980" w:type="dxa"/>
            <w:vMerge/>
            <w:vAlign w:val="center"/>
          </w:tcPr>
          <w:p w14:paraId="55E1412F" w14:textId="77777777" w:rsidR="00A80719" w:rsidRPr="00AA76FA" w:rsidRDefault="00A80719" w:rsidP="00A80719">
            <w:pPr>
              <w:rPr>
                <w:rFonts w:cstheme="minorHAnsi"/>
                <w:color w:val="202122"/>
              </w:rPr>
            </w:pPr>
          </w:p>
        </w:tc>
        <w:tc>
          <w:tcPr>
            <w:tcW w:w="1417" w:type="dxa"/>
          </w:tcPr>
          <w:p w14:paraId="3D8E8955" w14:textId="77777777" w:rsidR="00A80719" w:rsidRPr="006A6F63" w:rsidRDefault="00A80719" w:rsidP="00A80719">
            <w:r>
              <w:t>jaotuskiht</w:t>
            </w:r>
          </w:p>
        </w:tc>
        <w:tc>
          <w:tcPr>
            <w:tcW w:w="1985" w:type="dxa"/>
          </w:tcPr>
          <w:p w14:paraId="203752E1" w14:textId="29CD2C65" w:rsidR="00A80719" w:rsidRDefault="00A80719" w:rsidP="00A80719">
            <w:pPr>
              <w:rPr>
                <w:rFonts w:cstheme="minorHAnsi"/>
                <w:color w:val="202122"/>
              </w:rPr>
            </w:pPr>
            <w:r>
              <w:rPr>
                <w:rFonts w:cstheme="minorHAnsi"/>
                <w:color w:val="202122"/>
              </w:rPr>
              <w:t>tekst</w:t>
            </w:r>
          </w:p>
        </w:tc>
        <w:tc>
          <w:tcPr>
            <w:tcW w:w="3544" w:type="dxa"/>
          </w:tcPr>
          <w:p w14:paraId="057342C8" w14:textId="77777777" w:rsidR="00A80719" w:rsidRDefault="00A80719" w:rsidP="00A80719">
            <w:pPr>
              <w:rPr>
                <w:rFonts w:cstheme="minorHAnsi"/>
                <w:color w:val="202122"/>
              </w:rPr>
            </w:pPr>
            <w:r>
              <w:rPr>
                <w:color w:val="202122"/>
              </w:rPr>
              <w:t>gis-formaatide korral klassifitseeritud jaotuskihi edastamiseks</w:t>
            </w:r>
          </w:p>
        </w:tc>
        <w:tc>
          <w:tcPr>
            <w:tcW w:w="2976" w:type="dxa"/>
          </w:tcPr>
          <w:p w14:paraId="31D5993F" w14:textId="77777777" w:rsidR="00A80719" w:rsidRDefault="00A80719" w:rsidP="00A80719"/>
        </w:tc>
      </w:tr>
      <w:tr w:rsidR="00285ABE" w14:paraId="73331D6B" w14:textId="77777777" w:rsidTr="00335377">
        <w:tc>
          <w:tcPr>
            <w:tcW w:w="1980" w:type="dxa"/>
            <w:vMerge/>
            <w:vAlign w:val="center"/>
          </w:tcPr>
          <w:p w14:paraId="3849F260" w14:textId="77777777" w:rsidR="00285ABE" w:rsidRPr="00AA76FA" w:rsidRDefault="00285ABE" w:rsidP="00911A48">
            <w:pPr>
              <w:rPr>
                <w:rFonts w:cstheme="minorHAnsi"/>
                <w:color w:val="202122"/>
              </w:rPr>
            </w:pPr>
          </w:p>
        </w:tc>
        <w:tc>
          <w:tcPr>
            <w:tcW w:w="1417" w:type="dxa"/>
          </w:tcPr>
          <w:p w14:paraId="07E42764" w14:textId="77777777" w:rsidR="00285ABE" w:rsidRPr="006A6F63" w:rsidRDefault="00285ABE" w:rsidP="00911A48">
            <w:r w:rsidRPr="006A6F63">
              <w:t>nimetus</w:t>
            </w:r>
          </w:p>
        </w:tc>
        <w:tc>
          <w:tcPr>
            <w:tcW w:w="1985" w:type="dxa"/>
          </w:tcPr>
          <w:p w14:paraId="56C7EAFD"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4E8EC693" w14:textId="77777777" w:rsidR="00285ABE" w:rsidRPr="00AA76FA" w:rsidRDefault="00285ABE" w:rsidP="00911A48">
            <w:pPr>
              <w:rPr>
                <w:rFonts w:cstheme="minorHAnsi"/>
                <w:color w:val="202122"/>
              </w:rPr>
            </w:pPr>
            <w:r>
              <w:rPr>
                <w:rFonts w:cstheme="minorHAnsi"/>
                <w:color w:val="202122"/>
              </w:rPr>
              <w:t>Objekti nimetus</w:t>
            </w:r>
          </w:p>
        </w:tc>
        <w:tc>
          <w:tcPr>
            <w:tcW w:w="2976" w:type="dxa"/>
          </w:tcPr>
          <w:p w14:paraId="5664C700" w14:textId="77777777" w:rsidR="00285ABE" w:rsidRDefault="00285ABE" w:rsidP="00911A48">
            <w:pPr>
              <w:rPr>
                <w:rFonts w:cstheme="minorHAnsi"/>
                <w:color w:val="202122"/>
              </w:rPr>
            </w:pPr>
            <w:r>
              <w:t>Kui jaotuskihte pole kasutatud, siis on kohustuslik</w:t>
            </w:r>
          </w:p>
        </w:tc>
      </w:tr>
      <w:tr w:rsidR="00285ABE" w14:paraId="5F0DD951" w14:textId="77777777" w:rsidTr="00335377">
        <w:tc>
          <w:tcPr>
            <w:tcW w:w="1980" w:type="dxa"/>
            <w:vMerge/>
            <w:vAlign w:val="center"/>
          </w:tcPr>
          <w:p w14:paraId="0AFC8A96" w14:textId="77777777" w:rsidR="00285ABE" w:rsidRPr="00AA76FA" w:rsidRDefault="00285ABE" w:rsidP="00911A48">
            <w:pPr>
              <w:rPr>
                <w:rFonts w:cstheme="minorHAnsi"/>
                <w:color w:val="202122"/>
              </w:rPr>
            </w:pPr>
          </w:p>
        </w:tc>
        <w:tc>
          <w:tcPr>
            <w:tcW w:w="1417" w:type="dxa"/>
          </w:tcPr>
          <w:p w14:paraId="155D4196" w14:textId="77777777" w:rsidR="00285ABE" w:rsidRPr="006A6F63" w:rsidRDefault="00285ABE" w:rsidP="00911A48">
            <w:r w:rsidRPr="006A6F63">
              <w:t>tingimus</w:t>
            </w:r>
          </w:p>
        </w:tc>
        <w:tc>
          <w:tcPr>
            <w:tcW w:w="1985" w:type="dxa"/>
          </w:tcPr>
          <w:p w14:paraId="35A9C799"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4D5B0396" w14:textId="77777777" w:rsidR="00285ABE" w:rsidRPr="00AA76FA" w:rsidRDefault="00285ABE" w:rsidP="00911A48">
            <w:pPr>
              <w:rPr>
                <w:rFonts w:cstheme="minorHAnsi"/>
                <w:color w:val="202122"/>
              </w:rPr>
            </w:pPr>
            <w:r>
              <w:rPr>
                <w:rFonts w:cstheme="minorHAnsi"/>
                <w:color w:val="202122"/>
              </w:rPr>
              <w:t>Tingimuste kirjeldus</w:t>
            </w:r>
          </w:p>
        </w:tc>
        <w:tc>
          <w:tcPr>
            <w:tcW w:w="2976" w:type="dxa"/>
          </w:tcPr>
          <w:p w14:paraId="37A56483" w14:textId="77777777" w:rsidR="00285ABE" w:rsidRDefault="00285ABE" w:rsidP="00911A48">
            <w:pPr>
              <w:rPr>
                <w:rFonts w:cstheme="minorHAnsi"/>
                <w:color w:val="202122"/>
              </w:rPr>
            </w:pPr>
          </w:p>
        </w:tc>
      </w:tr>
      <w:tr w:rsidR="00285ABE" w14:paraId="0F8EBE61" w14:textId="77777777" w:rsidTr="00335377">
        <w:tc>
          <w:tcPr>
            <w:tcW w:w="1980" w:type="dxa"/>
            <w:vMerge/>
            <w:vAlign w:val="center"/>
          </w:tcPr>
          <w:p w14:paraId="3156EF90" w14:textId="77777777" w:rsidR="00285ABE" w:rsidRPr="00AA76FA" w:rsidRDefault="00285ABE" w:rsidP="00911A48">
            <w:pPr>
              <w:rPr>
                <w:rFonts w:cstheme="minorHAnsi"/>
                <w:color w:val="202122"/>
              </w:rPr>
            </w:pPr>
          </w:p>
        </w:tc>
        <w:tc>
          <w:tcPr>
            <w:tcW w:w="1417" w:type="dxa"/>
          </w:tcPr>
          <w:p w14:paraId="6F3139CE" w14:textId="77777777" w:rsidR="00285ABE" w:rsidRDefault="00285ABE" w:rsidP="00911A48">
            <w:r>
              <w:t>k</w:t>
            </w:r>
            <w:r w:rsidRPr="006A6F63">
              <w:t>uja</w:t>
            </w:r>
            <w:r>
              <w:t>Ting</w:t>
            </w:r>
          </w:p>
        </w:tc>
        <w:tc>
          <w:tcPr>
            <w:tcW w:w="1985" w:type="dxa"/>
          </w:tcPr>
          <w:p w14:paraId="4E839383"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28BEF636" w14:textId="77777777" w:rsidR="00285ABE" w:rsidRPr="00AA76FA" w:rsidRDefault="00285ABE" w:rsidP="00911A48">
            <w:pPr>
              <w:rPr>
                <w:rFonts w:cstheme="minorHAnsi"/>
                <w:color w:val="202122"/>
              </w:rPr>
            </w:pPr>
            <w:r>
              <w:t>Kuja tingimused, näiteks vahekaugus meetrites</w:t>
            </w:r>
          </w:p>
        </w:tc>
        <w:tc>
          <w:tcPr>
            <w:tcW w:w="2976" w:type="dxa"/>
          </w:tcPr>
          <w:p w14:paraId="40F8457E" w14:textId="77777777" w:rsidR="00285ABE" w:rsidRDefault="00285ABE" w:rsidP="00911A48">
            <w:pPr>
              <w:rPr>
                <w:rFonts w:cstheme="minorHAnsi"/>
                <w:color w:val="202122"/>
              </w:rPr>
            </w:pPr>
          </w:p>
        </w:tc>
      </w:tr>
      <w:tr w:rsidR="00285ABE" w14:paraId="417D2876" w14:textId="77777777" w:rsidTr="00335377">
        <w:tc>
          <w:tcPr>
            <w:tcW w:w="1980" w:type="dxa"/>
            <w:vMerge w:val="restart"/>
            <w:tcBorders>
              <w:top w:val="double" w:sz="12" w:space="0" w:color="auto"/>
            </w:tcBorders>
          </w:tcPr>
          <w:p w14:paraId="722A4D47" w14:textId="63C79A1A" w:rsidR="00285ABE" w:rsidRPr="00B22EA8" w:rsidRDefault="00285ABE" w:rsidP="00911A48">
            <w:pPr>
              <w:keepNext/>
              <w:rPr>
                <w:rFonts w:cstheme="minorHAnsi"/>
                <w:color w:val="202122"/>
              </w:rPr>
            </w:pPr>
            <w:r>
              <w:rPr>
                <w:rFonts w:cstheme="minorHAnsi"/>
                <w:color w:val="202122"/>
              </w:rPr>
              <w:lastRenderedPageBreak/>
              <w:t>REP_</w:t>
            </w:r>
            <w:r w:rsidRPr="00B22EA8">
              <w:rPr>
                <w:rFonts w:cstheme="minorHAnsi"/>
                <w:color w:val="202122"/>
              </w:rPr>
              <w:t>kuja</w:t>
            </w:r>
          </w:p>
          <w:p w14:paraId="5BE385EA" w14:textId="2617C0FB" w:rsidR="00285ABE" w:rsidRPr="00B22EA8" w:rsidRDefault="00285ABE" w:rsidP="00911A48">
            <w:pPr>
              <w:keepNext/>
              <w:rPr>
                <w:rFonts w:cstheme="minorHAnsi"/>
                <w:color w:val="202122"/>
              </w:rPr>
            </w:pPr>
            <w:r>
              <w:rPr>
                <w:rFonts w:cstheme="minorHAnsi"/>
                <w:color w:val="202122"/>
              </w:rPr>
              <w:t>REP_</w:t>
            </w:r>
            <w:r w:rsidRPr="00B22EA8">
              <w:rPr>
                <w:rFonts w:cstheme="minorHAnsi"/>
                <w:color w:val="202122"/>
              </w:rPr>
              <w:t>juurdep</w:t>
            </w:r>
          </w:p>
          <w:p w14:paraId="42955C37" w14:textId="7732DD34" w:rsidR="00285ABE" w:rsidRPr="00B22EA8" w:rsidRDefault="00285ABE" w:rsidP="00911A48">
            <w:pPr>
              <w:keepNext/>
              <w:rPr>
                <w:rFonts w:cstheme="minorHAnsi"/>
                <w:color w:val="202122"/>
              </w:rPr>
            </w:pPr>
            <w:r>
              <w:rPr>
                <w:rFonts w:cstheme="minorHAnsi"/>
                <w:color w:val="202122"/>
              </w:rPr>
              <w:t>REP_</w:t>
            </w:r>
            <w:r w:rsidRPr="00B22EA8">
              <w:rPr>
                <w:rFonts w:cstheme="minorHAnsi"/>
                <w:color w:val="202122"/>
              </w:rPr>
              <w:t>kkTingimus</w:t>
            </w:r>
          </w:p>
          <w:p w14:paraId="76FF8DA2" w14:textId="543609E7" w:rsidR="00285ABE" w:rsidRPr="00B22EA8" w:rsidRDefault="00285ABE" w:rsidP="00911A48">
            <w:pPr>
              <w:keepNext/>
              <w:rPr>
                <w:rFonts w:cstheme="minorHAnsi"/>
                <w:color w:val="202122"/>
              </w:rPr>
            </w:pPr>
            <w:r>
              <w:rPr>
                <w:rFonts w:cstheme="minorHAnsi"/>
                <w:color w:val="202122"/>
              </w:rPr>
              <w:t>REP_</w:t>
            </w:r>
            <w:r w:rsidRPr="00B22EA8">
              <w:rPr>
                <w:rFonts w:cstheme="minorHAnsi"/>
                <w:color w:val="202122"/>
              </w:rPr>
              <w:t>maapar</w:t>
            </w:r>
          </w:p>
          <w:p w14:paraId="44E97005" w14:textId="2F9E7945" w:rsidR="00285ABE" w:rsidRPr="00B22EA8" w:rsidRDefault="00285ABE" w:rsidP="00911A48">
            <w:pPr>
              <w:keepNext/>
              <w:rPr>
                <w:rFonts w:cstheme="minorHAnsi"/>
                <w:color w:val="202122"/>
              </w:rPr>
            </w:pPr>
            <w:r>
              <w:rPr>
                <w:rFonts w:cstheme="minorHAnsi"/>
                <w:color w:val="202122"/>
              </w:rPr>
              <w:t>REP_</w:t>
            </w:r>
            <w:r w:rsidRPr="00B22EA8">
              <w:rPr>
                <w:rFonts w:cstheme="minorHAnsi"/>
                <w:color w:val="202122"/>
              </w:rPr>
              <w:t>KOVloodus</w:t>
            </w:r>
          </w:p>
          <w:p w14:paraId="4A7B4682" w14:textId="5C61AA29" w:rsidR="00285ABE" w:rsidRPr="00B22EA8" w:rsidRDefault="00285ABE" w:rsidP="00911A48">
            <w:pPr>
              <w:keepNext/>
              <w:rPr>
                <w:rFonts w:cstheme="minorHAnsi"/>
                <w:color w:val="202122"/>
              </w:rPr>
            </w:pPr>
            <w:r>
              <w:rPr>
                <w:rFonts w:cstheme="minorHAnsi"/>
                <w:color w:val="202122"/>
              </w:rPr>
              <w:t>REP_</w:t>
            </w:r>
            <w:r w:rsidRPr="00B22EA8">
              <w:rPr>
                <w:rFonts w:cstheme="minorHAnsi"/>
                <w:color w:val="202122"/>
              </w:rPr>
              <w:t>vaartloodus</w:t>
            </w:r>
          </w:p>
          <w:p w14:paraId="764CC922" w14:textId="049F2AD9" w:rsidR="00285ABE" w:rsidRPr="00B22EA8" w:rsidRDefault="00285ABE" w:rsidP="00911A48">
            <w:pPr>
              <w:keepNext/>
              <w:rPr>
                <w:rFonts w:cstheme="minorHAnsi"/>
                <w:color w:val="202122"/>
              </w:rPr>
            </w:pPr>
            <w:r>
              <w:rPr>
                <w:rFonts w:cstheme="minorHAnsi"/>
                <w:color w:val="202122"/>
              </w:rPr>
              <w:t>REP_</w:t>
            </w:r>
            <w:r w:rsidRPr="00B22EA8">
              <w:rPr>
                <w:rFonts w:cstheme="minorHAnsi"/>
                <w:color w:val="202122"/>
              </w:rPr>
              <w:t>vaartmiljoo</w:t>
            </w:r>
          </w:p>
          <w:p w14:paraId="7ACD0A5E" w14:textId="07767F67" w:rsidR="00285ABE" w:rsidRPr="00B22EA8" w:rsidRDefault="00285ABE" w:rsidP="00911A48">
            <w:pPr>
              <w:keepNext/>
              <w:rPr>
                <w:rFonts w:cstheme="minorHAnsi"/>
                <w:color w:val="202122"/>
              </w:rPr>
            </w:pPr>
            <w:r>
              <w:rPr>
                <w:rFonts w:cstheme="minorHAnsi"/>
                <w:color w:val="202122"/>
              </w:rPr>
              <w:t>REP_</w:t>
            </w:r>
            <w:r w:rsidRPr="00B22EA8">
              <w:rPr>
                <w:rFonts w:cstheme="minorHAnsi"/>
                <w:color w:val="202122"/>
              </w:rPr>
              <w:t>arhVoistlus</w:t>
            </w:r>
          </w:p>
          <w:p w14:paraId="2713C371" w14:textId="7F8FD5B9" w:rsidR="00285ABE" w:rsidRPr="00B22EA8" w:rsidRDefault="00285ABE" w:rsidP="00911A48">
            <w:pPr>
              <w:keepNext/>
              <w:rPr>
                <w:rFonts w:cstheme="minorHAnsi"/>
                <w:color w:val="202122"/>
              </w:rPr>
            </w:pPr>
            <w:r>
              <w:rPr>
                <w:rFonts w:cstheme="minorHAnsi"/>
                <w:color w:val="202122"/>
              </w:rPr>
              <w:t>REP_</w:t>
            </w:r>
            <w:r w:rsidRPr="00B22EA8">
              <w:rPr>
                <w:rFonts w:cstheme="minorHAnsi"/>
                <w:color w:val="202122"/>
              </w:rPr>
              <w:t>servituut</w:t>
            </w:r>
          </w:p>
          <w:p w14:paraId="3C3D934D" w14:textId="17E71164" w:rsidR="00285ABE" w:rsidRPr="00B22EA8" w:rsidRDefault="00285ABE" w:rsidP="00911A48">
            <w:pPr>
              <w:keepNext/>
              <w:rPr>
                <w:rFonts w:cstheme="minorHAnsi"/>
                <w:color w:val="202122"/>
              </w:rPr>
            </w:pPr>
            <w:r>
              <w:rPr>
                <w:rFonts w:cstheme="minorHAnsi"/>
                <w:color w:val="202122"/>
              </w:rPr>
              <w:t>REP_</w:t>
            </w:r>
            <w:r w:rsidRPr="00B22EA8">
              <w:rPr>
                <w:rFonts w:cstheme="minorHAnsi"/>
                <w:color w:val="202122"/>
              </w:rPr>
              <w:t>avalik</w:t>
            </w:r>
          </w:p>
          <w:p w14:paraId="2148D53B" w14:textId="124A73E5" w:rsidR="00285ABE" w:rsidRPr="00B22EA8" w:rsidRDefault="00285ABE" w:rsidP="00911A48">
            <w:pPr>
              <w:keepNext/>
              <w:rPr>
                <w:rFonts w:cstheme="minorHAnsi"/>
                <w:color w:val="202122"/>
              </w:rPr>
            </w:pPr>
            <w:r>
              <w:rPr>
                <w:rFonts w:cstheme="minorHAnsi"/>
                <w:color w:val="202122"/>
              </w:rPr>
              <w:t>REP_</w:t>
            </w:r>
            <w:r w:rsidRPr="00B22EA8">
              <w:rPr>
                <w:rFonts w:cstheme="minorHAnsi"/>
                <w:color w:val="202122"/>
              </w:rPr>
              <w:t>sund</w:t>
            </w:r>
          </w:p>
          <w:p w14:paraId="0228ED43" w14:textId="0BAFA432" w:rsidR="00285ABE" w:rsidRPr="00AA76FA" w:rsidRDefault="00285ABE" w:rsidP="00911A48">
            <w:pPr>
              <w:keepNext/>
              <w:rPr>
                <w:rFonts w:cstheme="minorHAnsi"/>
                <w:color w:val="202122"/>
              </w:rPr>
            </w:pPr>
            <w:r>
              <w:rPr>
                <w:rFonts w:cstheme="minorHAnsi"/>
                <w:color w:val="202122"/>
              </w:rPr>
              <w:t>REP_</w:t>
            </w:r>
            <w:r w:rsidRPr="00B22EA8">
              <w:rPr>
                <w:rFonts w:cstheme="minorHAnsi"/>
                <w:color w:val="202122"/>
              </w:rPr>
              <w:t>tingimus</w:t>
            </w:r>
          </w:p>
        </w:tc>
        <w:tc>
          <w:tcPr>
            <w:tcW w:w="1417" w:type="dxa"/>
            <w:tcBorders>
              <w:top w:val="double" w:sz="12" w:space="0" w:color="auto"/>
            </w:tcBorders>
          </w:tcPr>
          <w:p w14:paraId="7722D8FC" w14:textId="19E7A666" w:rsidR="00285ABE" w:rsidRPr="006A6F63" w:rsidRDefault="00285ABE" w:rsidP="00911A48">
            <w:pPr>
              <w:keepNext/>
            </w:pPr>
            <w:r>
              <w:t>object</w:t>
            </w:r>
            <w:r w:rsidR="006E1565">
              <w:t>ID</w:t>
            </w:r>
          </w:p>
        </w:tc>
        <w:tc>
          <w:tcPr>
            <w:tcW w:w="1985" w:type="dxa"/>
            <w:tcBorders>
              <w:top w:val="double" w:sz="12" w:space="0" w:color="auto"/>
            </w:tcBorders>
          </w:tcPr>
          <w:p w14:paraId="0EEB3DDA" w14:textId="2AC73035" w:rsidR="00285ABE" w:rsidRPr="00AA76FA" w:rsidRDefault="0095549E" w:rsidP="00911A48">
            <w:pPr>
              <w:keepNext/>
              <w:rPr>
                <w:rFonts w:cstheme="minorHAnsi"/>
                <w:color w:val="202122"/>
              </w:rPr>
            </w:pPr>
            <w:r>
              <w:rPr>
                <w:color w:val="202122"/>
              </w:rPr>
              <w:t>täisarv|tekst</w:t>
            </w:r>
          </w:p>
        </w:tc>
        <w:tc>
          <w:tcPr>
            <w:tcW w:w="3544" w:type="dxa"/>
            <w:tcBorders>
              <w:top w:val="double" w:sz="12" w:space="0" w:color="auto"/>
            </w:tcBorders>
          </w:tcPr>
          <w:p w14:paraId="71B099CD" w14:textId="77777777" w:rsidR="00285ABE" w:rsidRPr="00AA76FA" w:rsidRDefault="00285ABE" w:rsidP="00911A48">
            <w:pPr>
              <w:keepNext/>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1F0943DD" w14:textId="77777777" w:rsidR="00285ABE" w:rsidRDefault="00285ABE" w:rsidP="00911A48">
            <w:pPr>
              <w:keepNext/>
              <w:rPr>
                <w:rFonts w:cstheme="minorHAnsi"/>
                <w:color w:val="202122"/>
              </w:rPr>
            </w:pPr>
            <w:r>
              <w:rPr>
                <w:rFonts w:cstheme="minorHAnsi"/>
                <w:color w:val="202122"/>
              </w:rPr>
              <w:t>Kohustuslik, unikaalne vähemalt tüvikihi piires</w:t>
            </w:r>
          </w:p>
        </w:tc>
      </w:tr>
      <w:tr w:rsidR="00A80719" w14:paraId="6A72C2DF" w14:textId="77777777" w:rsidTr="00335377">
        <w:tc>
          <w:tcPr>
            <w:tcW w:w="1980" w:type="dxa"/>
            <w:vMerge/>
            <w:vAlign w:val="center"/>
          </w:tcPr>
          <w:p w14:paraId="79861307" w14:textId="77777777" w:rsidR="00A80719" w:rsidRPr="00AA76FA" w:rsidRDefault="00A80719" w:rsidP="00A80719">
            <w:pPr>
              <w:keepNext/>
              <w:rPr>
                <w:rFonts w:cstheme="minorHAnsi"/>
                <w:color w:val="202122"/>
              </w:rPr>
            </w:pPr>
          </w:p>
        </w:tc>
        <w:tc>
          <w:tcPr>
            <w:tcW w:w="1417" w:type="dxa"/>
          </w:tcPr>
          <w:p w14:paraId="2794DD6B" w14:textId="77777777" w:rsidR="00A80719" w:rsidRPr="006A6F63" w:rsidRDefault="00A80719" w:rsidP="00A80719">
            <w:pPr>
              <w:keepNext/>
            </w:pPr>
            <w:r>
              <w:t>jaotuskiht</w:t>
            </w:r>
          </w:p>
        </w:tc>
        <w:tc>
          <w:tcPr>
            <w:tcW w:w="1985" w:type="dxa"/>
          </w:tcPr>
          <w:p w14:paraId="14FF1EAD" w14:textId="14720C4C" w:rsidR="00A80719" w:rsidRDefault="00A80719" w:rsidP="00A80719">
            <w:pPr>
              <w:keepNext/>
              <w:rPr>
                <w:rFonts w:cstheme="minorHAnsi"/>
                <w:color w:val="202122"/>
              </w:rPr>
            </w:pPr>
            <w:r>
              <w:rPr>
                <w:rFonts w:cstheme="minorHAnsi"/>
                <w:color w:val="202122"/>
              </w:rPr>
              <w:t>tekst</w:t>
            </w:r>
          </w:p>
        </w:tc>
        <w:tc>
          <w:tcPr>
            <w:tcW w:w="3544" w:type="dxa"/>
          </w:tcPr>
          <w:p w14:paraId="1A488D4B" w14:textId="77777777" w:rsidR="00A80719" w:rsidRDefault="00A80719" w:rsidP="00A80719">
            <w:pPr>
              <w:keepNext/>
              <w:rPr>
                <w:rFonts w:cstheme="minorHAnsi"/>
                <w:color w:val="202122"/>
              </w:rPr>
            </w:pPr>
            <w:r>
              <w:rPr>
                <w:color w:val="202122"/>
              </w:rPr>
              <w:t>gis-formaatide korral klassifitseeritud jaotuskihi edastamiseks</w:t>
            </w:r>
          </w:p>
        </w:tc>
        <w:tc>
          <w:tcPr>
            <w:tcW w:w="2976" w:type="dxa"/>
          </w:tcPr>
          <w:p w14:paraId="6C6143CB" w14:textId="77777777" w:rsidR="00A80719" w:rsidRDefault="00A80719" w:rsidP="00A80719">
            <w:pPr>
              <w:keepNext/>
            </w:pPr>
          </w:p>
        </w:tc>
      </w:tr>
      <w:tr w:rsidR="00285ABE" w14:paraId="516447A2" w14:textId="77777777" w:rsidTr="00335377">
        <w:tc>
          <w:tcPr>
            <w:tcW w:w="1980" w:type="dxa"/>
            <w:vMerge/>
            <w:vAlign w:val="center"/>
          </w:tcPr>
          <w:p w14:paraId="4FAAD63A" w14:textId="77777777" w:rsidR="00285ABE" w:rsidRPr="00AA76FA" w:rsidRDefault="00285ABE" w:rsidP="00911A48">
            <w:pPr>
              <w:keepNext/>
              <w:rPr>
                <w:rFonts w:cstheme="minorHAnsi"/>
                <w:color w:val="202122"/>
              </w:rPr>
            </w:pPr>
          </w:p>
        </w:tc>
        <w:tc>
          <w:tcPr>
            <w:tcW w:w="1417" w:type="dxa"/>
          </w:tcPr>
          <w:p w14:paraId="67E95A84" w14:textId="77777777" w:rsidR="00285ABE" w:rsidRPr="006A6F63" w:rsidRDefault="00285ABE" w:rsidP="00911A48">
            <w:pPr>
              <w:keepNext/>
            </w:pPr>
            <w:r w:rsidRPr="006A6F63">
              <w:t>nimetus</w:t>
            </w:r>
          </w:p>
        </w:tc>
        <w:tc>
          <w:tcPr>
            <w:tcW w:w="1985" w:type="dxa"/>
          </w:tcPr>
          <w:p w14:paraId="7E4265EC" w14:textId="77777777" w:rsidR="00285ABE" w:rsidRPr="00AA76FA" w:rsidRDefault="00285ABE" w:rsidP="00911A48">
            <w:pPr>
              <w:keepNext/>
              <w:rPr>
                <w:rFonts w:cstheme="minorHAnsi"/>
                <w:color w:val="202122"/>
              </w:rPr>
            </w:pPr>
            <w:r>
              <w:rPr>
                <w:rFonts w:cstheme="minorHAnsi"/>
                <w:color w:val="202122"/>
              </w:rPr>
              <w:t>tekst</w:t>
            </w:r>
          </w:p>
        </w:tc>
        <w:tc>
          <w:tcPr>
            <w:tcW w:w="3544" w:type="dxa"/>
          </w:tcPr>
          <w:p w14:paraId="544D051F" w14:textId="77777777" w:rsidR="00285ABE" w:rsidRPr="00AA76FA" w:rsidRDefault="00285ABE" w:rsidP="00911A48">
            <w:pPr>
              <w:keepNext/>
              <w:rPr>
                <w:rFonts w:cstheme="minorHAnsi"/>
                <w:color w:val="202122"/>
              </w:rPr>
            </w:pPr>
            <w:r>
              <w:rPr>
                <w:rFonts w:cstheme="minorHAnsi"/>
                <w:color w:val="202122"/>
              </w:rPr>
              <w:t>Objekti nimetus</w:t>
            </w:r>
          </w:p>
        </w:tc>
        <w:tc>
          <w:tcPr>
            <w:tcW w:w="2976" w:type="dxa"/>
          </w:tcPr>
          <w:p w14:paraId="29CA4FCD" w14:textId="77777777" w:rsidR="00285ABE" w:rsidRDefault="00285ABE" w:rsidP="00911A48">
            <w:pPr>
              <w:keepNext/>
              <w:rPr>
                <w:rFonts w:cstheme="minorHAnsi"/>
                <w:color w:val="202122"/>
              </w:rPr>
            </w:pPr>
            <w:r>
              <w:t>Kui jaotuskihte pole kasutatud, siis on kohustuslik</w:t>
            </w:r>
          </w:p>
        </w:tc>
      </w:tr>
      <w:tr w:rsidR="00285ABE" w14:paraId="410211D9" w14:textId="77777777" w:rsidTr="00335377">
        <w:tc>
          <w:tcPr>
            <w:tcW w:w="1980" w:type="dxa"/>
            <w:vMerge/>
            <w:vAlign w:val="center"/>
          </w:tcPr>
          <w:p w14:paraId="0F1CFBBB" w14:textId="77777777" w:rsidR="00285ABE" w:rsidRPr="00AA76FA" w:rsidRDefault="00285ABE" w:rsidP="00911A48">
            <w:pPr>
              <w:keepNext/>
              <w:rPr>
                <w:rFonts w:cstheme="minorHAnsi"/>
                <w:color w:val="202122"/>
              </w:rPr>
            </w:pPr>
          </w:p>
        </w:tc>
        <w:tc>
          <w:tcPr>
            <w:tcW w:w="1417" w:type="dxa"/>
          </w:tcPr>
          <w:p w14:paraId="65F1DB4B" w14:textId="77777777" w:rsidR="00285ABE" w:rsidRPr="006A6F63" w:rsidRDefault="00285ABE" w:rsidP="00911A48">
            <w:pPr>
              <w:keepNext/>
            </w:pPr>
            <w:r w:rsidRPr="006A6F63">
              <w:t>tingimus</w:t>
            </w:r>
          </w:p>
        </w:tc>
        <w:tc>
          <w:tcPr>
            <w:tcW w:w="1985" w:type="dxa"/>
          </w:tcPr>
          <w:p w14:paraId="0A76CC74" w14:textId="77777777" w:rsidR="00285ABE" w:rsidRPr="00AA76FA" w:rsidRDefault="00285ABE" w:rsidP="00911A48">
            <w:pPr>
              <w:keepNext/>
              <w:rPr>
                <w:rFonts w:cstheme="minorHAnsi"/>
                <w:color w:val="202122"/>
              </w:rPr>
            </w:pPr>
            <w:r>
              <w:rPr>
                <w:rFonts w:cstheme="minorHAnsi"/>
                <w:color w:val="202122"/>
              </w:rPr>
              <w:t>tekst</w:t>
            </w:r>
          </w:p>
        </w:tc>
        <w:tc>
          <w:tcPr>
            <w:tcW w:w="3544" w:type="dxa"/>
          </w:tcPr>
          <w:p w14:paraId="0A8E2974" w14:textId="77777777" w:rsidR="00285ABE" w:rsidRPr="00AA76FA" w:rsidRDefault="00285ABE" w:rsidP="00911A48">
            <w:pPr>
              <w:keepNext/>
              <w:rPr>
                <w:rFonts w:cstheme="minorHAnsi"/>
                <w:color w:val="202122"/>
              </w:rPr>
            </w:pPr>
            <w:r>
              <w:rPr>
                <w:rFonts w:cstheme="minorHAnsi"/>
                <w:color w:val="202122"/>
              </w:rPr>
              <w:t>Tingimuste kirjeldus</w:t>
            </w:r>
          </w:p>
        </w:tc>
        <w:tc>
          <w:tcPr>
            <w:tcW w:w="2976" w:type="dxa"/>
          </w:tcPr>
          <w:p w14:paraId="0AD8FA2C" w14:textId="77777777" w:rsidR="00285ABE" w:rsidRDefault="00285ABE" w:rsidP="00911A48">
            <w:pPr>
              <w:keepNext/>
              <w:rPr>
                <w:rFonts w:cstheme="minorHAnsi"/>
                <w:color w:val="202122"/>
              </w:rPr>
            </w:pPr>
          </w:p>
        </w:tc>
      </w:tr>
      <w:tr w:rsidR="00285ABE" w14:paraId="7BFBDAB8" w14:textId="77777777" w:rsidTr="00335377">
        <w:tc>
          <w:tcPr>
            <w:tcW w:w="1980" w:type="dxa"/>
            <w:vMerge w:val="restart"/>
            <w:tcBorders>
              <w:top w:val="double" w:sz="12" w:space="0" w:color="auto"/>
            </w:tcBorders>
          </w:tcPr>
          <w:p w14:paraId="07737D97" w14:textId="758B9179" w:rsidR="00285ABE" w:rsidRPr="00AA76FA" w:rsidRDefault="00285ABE" w:rsidP="00911A48">
            <w:pPr>
              <w:rPr>
                <w:rFonts w:cstheme="minorHAnsi"/>
                <w:color w:val="202122"/>
              </w:rPr>
            </w:pPr>
            <w:r>
              <w:rPr>
                <w:rFonts w:cstheme="minorHAnsi"/>
                <w:color w:val="202122"/>
              </w:rPr>
              <w:t>rep_</w:t>
            </w:r>
            <w:r w:rsidRPr="00B22EA8">
              <w:rPr>
                <w:rFonts w:cstheme="minorHAnsi"/>
                <w:color w:val="202122"/>
              </w:rPr>
              <w:t>vaartpollum</w:t>
            </w:r>
          </w:p>
        </w:tc>
        <w:tc>
          <w:tcPr>
            <w:tcW w:w="1417" w:type="dxa"/>
            <w:tcBorders>
              <w:top w:val="double" w:sz="12" w:space="0" w:color="auto"/>
            </w:tcBorders>
          </w:tcPr>
          <w:p w14:paraId="74A5AF77" w14:textId="4052E1DB" w:rsidR="00285ABE" w:rsidRPr="006A6F63" w:rsidRDefault="00285ABE" w:rsidP="00911A48">
            <w:r>
              <w:t>object</w:t>
            </w:r>
            <w:r w:rsidR="006E1565">
              <w:t>ID</w:t>
            </w:r>
          </w:p>
        </w:tc>
        <w:tc>
          <w:tcPr>
            <w:tcW w:w="1985" w:type="dxa"/>
            <w:tcBorders>
              <w:top w:val="double" w:sz="12" w:space="0" w:color="auto"/>
            </w:tcBorders>
          </w:tcPr>
          <w:p w14:paraId="13496F7B" w14:textId="2002EB3D" w:rsidR="00285ABE" w:rsidRPr="00AA76FA" w:rsidRDefault="0095549E" w:rsidP="00911A48">
            <w:pPr>
              <w:rPr>
                <w:rFonts w:cstheme="minorHAnsi"/>
                <w:color w:val="202122"/>
              </w:rPr>
            </w:pPr>
            <w:r>
              <w:rPr>
                <w:color w:val="202122"/>
              </w:rPr>
              <w:t>täisarv|tekst</w:t>
            </w:r>
          </w:p>
        </w:tc>
        <w:tc>
          <w:tcPr>
            <w:tcW w:w="3544" w:type="dxa"/>
            <w:tcBorders>
              <w:top w:val="double" w:sz="12" w:space="0" w:color="auto"/>
            </w:tcBorders>
          </w:tcPr>
          <w:p w14:paraId="03466FEB" w14:textId="77777777" w:rsidR="00285ABE" w:rsidRPr="00AA76FA" w:rsidRDefault="00285ABE"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4040409F" w14:textId="77777777" w:rsidR="00285ABE" w:rsidRDefault="00285ABE" w:rsidP="00911A48">
            <w:pPr>
              <w:rPr>
                <w:rFonts w:cstheme="minorHAnsi"/>
                <w:color w:val="202122"/>
              </w:rPr>
            </w:pPr>
            <w:r>
              <w:rPr>
                <w:rFonts w:cstheme="minorHAnsi"/>
                <w:color w:val="202122"/>
              </w:rPr>
              <w:t>Kohustuslik, unikaalne vähemalt tüvikihi piires</w:t>
            </w:r>
          </w:p>
        </w:tc>
      </w:tr>
      <w:tr w:rsidR="00A80719" w14:paraId="52524902" w14:textId="77777777" w:rsidTr="00335377">
        <w:tc>
          <w:tcPr>
            <w:tcW w:w="1980" w:type="dxa"/>
            <w:vMerge/>
            <w:vAlign w:val="center"/>
          </w:tcPr>
          <w:p w14:paraId="0802B637" w14:textId="77777777" w:rsidR="00A80719" w:rsidRPr="00AA76FA" w:rsidRDefault="00A80719" w:rsidP="00A80719">
            <w:pPr>
              <w:rPr>
                <w:rFonts w:cstheme="minorHAnsi"/>
                <w:color w:val="202122"/>
              </w:rPr>
            </w:pPr>
          </w:p>
        </w:tc>
        <w:tc>
          <w:tcPr>
            <w:tcW w:w="1417" w:type="dxa"/>
          </w:tcPr>
          <w:p w14:paraId="6B1508B6" w14:textId="77777777" w:rsidR="00A80719" w:rsidRPr="006A6F63" w:rsidRDefault="00A80719" w:rsidP="00A80719">
            <w:r>
              <w:t>jaotuskiht</w:t>
            </w:r>
          </w:p>
        </w:tc>
        <w:tc>
          <w:tcPr>
            <w:tcW w:w="1985" w:type="dxa"/>
          </w:tcPr>
          <w:p w14:paraId="20FC18D1" w14:textId="65627BE2" w:rsidR="00A80719" w:rsidRDefault="00A80719" w:rsidP="00A80719">
            <w:pPr>
              <w:rPr>
                <w:rFonts w:cstheme="minorHAnsi"/>
                <w:color w:val="202122"/>
              </w:rPr>
            </w:pPr>
            <w:r>
              <w:rPr>
                <w:rFonts w:cstheme="minorHAnsi"/>
                <w:color w:val="202122"/>
              </w:rPr>
              <w:t>tekst</w:t>
            </w:r>
          </w:p>
        </w:tc>
        <w:tc>
          <w:tcPr>
            <w:tcW w:w="3544" w:type="dxa"/>
          </w:tcPr>
          <w:p w14:paraId="0250D695" w14:textId="77777777" w:rsidR="00A80719" w:rsidRDefault="00A80719" w:rsidP="00A80719">
            <w:pPr>
              <w:rPr>
                <w:rFonts w:cstheme="minorHAnsi"/>
                <w:color w:val="202122"/>
              </w:rPr>
            </w:pPr>
            <w:r>
              <w:rPr>
                <w:color w:val="202122"/>
              </w:rPr>
              <w:t>gis-formaatide korral klassifitseeritud jaotuskihi edastamiseks</w:t>
            </w:r>
          </w:p>
        </w:tc>
        <w:tc>
          <w:tcPr>
            <w:tcW w:w="2976" w:type="dxa"/>
          </w:tcPr>
          <w:p w14:paraId="7244BEA2" w14:textId="77777777" w:rsidR="00A80719" w:rsidRDefault="00A80719" w:rsidP="00A80719">
            <w:pPr>
              <w:rPr>
                <w:rFonts w:cstheme="minorHAnsi"/>
                <w:color w:val="202122"/>
              </w:rPr>
            </w:pPr>
          </w:p>
        </w:tc>
      </w:tr>
      <w:tr w:rsidR="00285ABE" w14:paraId="20FFA2A0" w14:textId="77777777" w:rsidTr="00335377">
        <w:tc>
          <w:tcPr>
            <w:tcW w:w="1980" w:type="dxa"/>
            <w:vMerge/>
            <w:vAlign w:val="center"/>
          </w:tcPr>
          <w:p w14:paraId="39C7C1BF" w14:textId="77777777" w:rsidR="00285ABE" w:rsidRPr="00AA76FA" w:rsidRDefault="00285ABE" w:rsidP="00911A48">
            <w:pPr>
              <w:rPr>
                <w:rFonts w:cstheme="minorHAnsi"/>
                <w:color w:val="202122"/>
              </w:rPr>
            </w:pPr>
          </w:p>
        </w:tc>
        <w:tc>
          <w:tcPr>
            <w:tcW w:w="1417" w:type="dxa"/>
          </w:tcPr>
          <w:p w14:paraId="3F608511" w14:textId="77777777" w:rsidR="00285ABE" w:rsidRPr="006A6F63" w:rsidRDefault="00285ABE" w:rsidP="00911A48">
            <w:r w:rsidRPr="006A6F63">
              <w:t>tingimus</w:t>
            </w:r>
          </w:p>
        </w:tc>
        <w:tc>
          <w:tcPr>
            <w:tcW w:w="1985" w:type="dxa"/>
          </w:tcPr>
          <w:p w14:paraId="74DDBE5B"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79DC9973" w14:textId="77777777" w:rsidR="00285ABE" w:rsidRPr="00AA76FA" w:rsidRDefault="00285ABE" w:rsidP="00911A48">
            <w:pPr>
              <w:rPr>
                <w:rFonts w:cstheme="minorHAnsi"/>
                <w:color w:val="202122"/>
              </w:rPr>
            </w:pPr>
            <w:r>
              <w:rPr>
                <w:rFonts w:cstheme="minorHAnsi"/>
                <w:color w:val="202122"/>
              </w:rPr>
              <w:t>Tingimuste kirjeldus</w:t>
            </w:r>
          </w:p>
        </w:tc>
        <w:tc>
          <w:tcPr>
            <w:tcW w:w="2976" w:type="dxa"/>
          </w:tcPr>
          <w:p w14:paraId="1EF7BC4D" w14:textId="77777777" w:rsidR="00285ABE" w:rsidRDefault="00285ABE" w:rsidP="00911A48">
            <w:pPr>
              <w:rPr>
                <w:rFonts w:cstheme="minorHAnsi"/>
                <w:color w:val="202122"/>
              </w:rPr>
            </w:pPr>
          </w:p>
        </w:tc>
      </w:tr>
      <w:tr w:rsidR="00285ABE" w14:paraId="1C701860" w14:textId="77777777" w:rsidTr="00335377">
        <w:tc>
          <w:tcPr>
            <w:tcW w:w="1980" w:type="dxa"/>
            <w:vMerge w:val="restart"/>
            <w:tcBorders>
              <w:top w:val="double" w:sz="12" w:space="0" w:color="auto"/>
            </w:tcBorders>
          </w:tcPr>
          <w:p w14:paraId="0A0EA700" w14:textId="3CB4DBAC" w:rsidR="00285ABE" w:rsidRPr="00AA76FA" w:rsidRDefault="00285ABE" w:rsidP="003D2727">
            <w:pPr>
              <w:rPr>
                <w:rFonts w:cstheme="minorHAnsi"/>
                <w:color w:val="202122"/>
              </w:rPr>
            </w:pPr>
            <w:r>
              <w:rPr>
                <w:rFonts w:cstheme="minorHAnsi"/>
                <w:color w:val="202122"/>
              </w:rPr>
              <w:t xml:space="preserve">kõik ülejäänud </w:t>
            </w:r>
            <w:r w:rsidR="003D2727">
              <w:rPr>
                <w:rFonts w:cstheme="minorHAnsi"/>
                <w:color w:val="202122"/>
              </w:rPr>
              <w:t>REP</w:t>
            </w:r>
            <w:r>
              <w:rPr>
                <w:rFonts w:cstheme="minorHAnsi"/>
                <w:color w:val="202122"/>
              </w:rPr>
              <w:t xml:space="preserve"> tüvikihid</w:t>
            </w:r>
          </w:p>
        </w:tc>
        <w:tc>
          <w:tcPr>
            <w:tcW w:w="1417" w:type="dxa"/>
            <w:tcBorders>
              <w:top w:val="double" w:sz="12" w:space="0" w:color="auto"/>
            </w:tcBorders>
          </w:tcPr>
          <w:p w14:paraId="6F295A6D" w14:textId="77777777" w:rsidR="00285ABE" w:rsidRPr="006A6F63" w:rsidRDefault="00285ABE" w:rsidP="00911A48">
            <w:r>
              <w:t>objectID</w:t>
            </w:r>
          </w:p>
        </w:tc>
        <w:tc>
          <w:tcPr>
            <w:tcW w:w="1985" w:type="dxa"/>
            <w:tcBorders>
              <w:top w:val="double" w:sz="12" w:space="0" w:color="auto"/>
            </w:tcBorders>
          </w:tcPr>
          <w:p w14:paraId="207F06FA" w14:textId="77777777" w:rsidR="00285ABE" w:rsidRPr="00AA76FA" w:rsidRDefault="00285ABE" w:rsidP="00911A48">
            <w:pPr>
              <w:rPr>
                <w:rFonts w:cstheme="minorHAnsi"/>
                <w:color w:val="202122"/>
              </w:rPr>
            </w:pPr>
            <w:r>
              <w:rPr>
                <w:rFonts w:cstheme="minorHAnsi"/>
                <w:color w:val="202122"/>
              </w:rPr>
              <w:t>tekst</w:t>
            </w:r>
          </w:p>
        </w:tc>
        <w:tc>
          <w:tcPr>
            <w:tcW w:w="3544" w:type="dxa"/>
            <w:tcBorders>
              <w:top w:val="double" w:sz="12" w:space="0" w:color="auto"/>
            </w:tcBorders>
          </w:tcPr>
          <w:p w14:paraId="443B7691" w14:textId="77777777" w:rsidR="00285ABE" w:rsidRPr="00AA76FA" w:rsidRDefault="00285ABE"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Borders>
              <w:top w:val="double" w:sz="12" w:space="0" w:color="auto"/>
            </w:tcBorders>
          </w:tcPr>
          <w:p w14:paraId="38407909" w14:textId="77777777" w:rsidR="00285ABE" w:rsidRDefault="00285ABE" w:rsidP="00911A48">
            <w:pPr>
              <w:rPr>
                <w:rFonts w:cstheme="minorHAnsi"/>
                <w:color w:val="202122"/>
              </w:rPr>
            </w:pPr>
            <w:r>
              <w:rPr>
                <w:rFonts w:cstheme="minorHAnsi"/>
                <w:color w:val="202122"/>
              </w:rPr>
              <w:t>Kohustuslik, unikaalne vähemalt tüvikihi piires</w:t>
            </w:r>
          </w:p>
        </w:tc>
      </w:tr>
      <w:tr w:rsidR="00A80719" w14:paraId="1F70E654" w14:textId="77777777" w:rsidTr="00335377">
        <w:tc>
          <w:tcPr>
            <w:tcW w:w="1980" w:type="dxa"/>
            <w:vMerge/>
            <w:vAlign w:val="center"/>
          </w:tcPr>
          <w:p w14:paraId="1363E701" w14:textId="77777777" w:rsidR="00A80719" w:rsidRPr="00AA76FA" w:rsidRDefault="00A80719" w:rsidP="00A80719">
            <w:pPr>
              <w:rPr>
                <w:rFonts w:cstheme="minorHAnsi"/>
                <w:color w:val="202122"/>
              </w:rPr>
            </w:pPr>
          </w:p>
        </w:tc>
        <w:tc>
          <w:tcPr>
            <w:tcW w:w="1417" w:type="dxa"/>
          </w:tcPr>
          <w:p w14:paraId="7AA1D9D1" w14:textId="77777777" w:rsidR="00A80719" w:rsidRPr="006A6F63" w:rsidRDefault="00A80719" w:rsidP="00A80719">
            <w:r>
              <w:t>jaotuskiht</w:t>
            </w:r>
          </w:p>
        </w:tc>
        <w:tc>
          <w:tcPr>
            <w:tcW w:w="1985" w:type="dxa"/>
          </w:tcPr>
          <w:p w14:paraId="2E2E1991" w14:textId="5796EB57" w:rsidR="00A80719" w:rsidRDefault="00A80719" w:rsidP="00A80719">
            <w:pPr>
              <w:rPr>
                <w:rFonts w:cstheme="minorHAnsi"/>
                <w:color w:val="202122"/>
              </w:rPr>
            </w:pPr>
            <w:r>
              <w:rPr>
                <w:rFonts w:cstheme="minorHAnsi"/>
                <w:color w:val="202122"/>
              </w:rPr>
              <w:t>tekst</w:t>
            </w:r>
          </w:p>
        </w:tc>
        <w:tc>
          <w:tcPr>
            <w:tcW w:w="3544" w:type="dxa"/>
          </w:tcPr>
          <w:p w14:paraId="3997A638" w14:textId="77777777" w:rsidR="00A80719" w:rsidRDefault="00A80719" w:rsidP="00A80719">
            <w:pPr>
              <w:rPr>
                <w:rFonts w:cstheme="minorHAnsi"/>
                <w:color w:val="202122"/>
              </w:rPr>
            </w:pPr>
            <w:r>
              <w:rPr>
                <w:color w:val="202122"/>
              </w:rPr>
              <w:t>gis-formaatide korral klassifitseeritud jaotuskihi edastamiseks</w:t>
            </w:r>
          </w:p>
        </w:tc>
        <w:tc>
          <w:tcPr>
            <w:tcW w:w="2976" w:type="dxa"/>
          </w:tcPr>
          <w:p w14:paraId="09D08452" w14:textId="77777777" w:rsidR="00A80719" w:rsidRDefault="00A80719" w:rsidP="00A80719"/>
        </w:tc>
      </w:tr>
      <w:tr w:rsidR="00285ABE" w14:paraId="58604156" w14:textId="77777777" w:rsidTr="00335377">
        <w:tc>
          <w:tcPr>
            <w:tcW w:w="1980" w:type="dxa"/>
            <w:vMerge/>
            <w:vAlign w:val="center"/>
          </w:tcPr>
          <w:p w14:paraId="4940E242" w14:textId="77777777" w:rsidR="00285ABE" w:rsidRPr="00AA76FA" w:rsidRDefault="00285ABE" w:rsidP="00911A48">
            <w:pPr>
              <w:rPr>
                <w:rFonts w:cstheme="minorHAnsi"/>
                <w:color w:val="202122"/>
              </w:rPr>
            </w:pPr>
          </w:p>
        </w:tc>
        <w:tc>
          <w:tcPr>
            <w:tcW w:w="1417" w:type="dxa"/>
          </w:tcPr>
          <w:p w14:paraId="5934CB3A" w14:textId="77777777" w:rsidR="00285ABE" w:rsidRPr="006A6F63" w:rsidRDefault="00285ABE" w:rsidP="00911A48">
            <w:r w:rsidRPr="006A6F63">
              <w:t>nimetus</w:t>
            </w:r>
          </w:p>
        </w:tc>
        <w:tc>
          <w:tcPr>
            <w:tcW w:w="1985" w:type="dxa"/>
          </w:tcPr>
          <w:p w14:paraId="59655453"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1F60CF58" w14:textId="77777777" w:rsidR="00285ABE" w:rsidRPr="00AA76FA" w:rsidRDefault="00285ABE" w:rsidP="00911A48">
            <w:pPr>
              <w:rPr>
                <w:rFonts w:cstheme="minorHAnsi"/>
                <w:color w:val="202122"/>
              </w:rPr>
            </w:pPr>
            <w:r>
              <w:rPr>
                <w:rFonts w:cstheme="minorHAnsi"/>
                <w:color w:val="202122"/>
              </w:rPr>
              <w:t>Objekti nimetus</w:t>
            </w:r>
          </w:p>
        </w:tc>
        <w:tc>
          <w:tcPr>
            <w:tcW w:w="2976" w:type="dxa"/>
          </w:tcPr>
          <w:p w14:paraId="5FFF189E" w14:textId="77777777" w:rsidR="00285ABE" w:rsidRDefault="00285ABE" w:rsidP="00911A48">
            <w:pPr>
              <w:rPr>
                <w:rFonts w:cstheme="minorHAnsi"/>
                <w:color w:val="202122"/>
              </w:rPr>
            </w:pPr>
            <w:r>
              <w:t>Kui jaotuskihte pole kasutatud, siis on kohustuslik</w:t>
            </w:r>
          </w:p>
        </w:tc>
      </w:tr>
      <w:tr w:rsidR="00285ABE" w14:paraId="70DD19CD" w14:textId="77777777" w:rsidTr="00335377">
        <w:tc>
          <w:tcPr>
            <w:tcW w:w="1980" w:type="dxa"/>
            <w:vMerge/>
            <w:vAlign w:val="center"/>
          </w:tcPr>
          <w:p w14:paraId="7FB75535" w14:textId="77777777" w:rsidR="00285ABE" w:rsidRPr="00AA76FA" w:rsidRDefault="00285ABE" w:rsidP="00911A48">
            <w:pPr>
              <w:rPr>
                <w:rFonts w:cstheme="minorHAnsi"/>
                <w:color w:val="202122"/>
              </w:rPr>
            </w:pPr>
          </w:p>
        </w:tc>
        <w:tc>
          <w:tcPr>
            <w:tcW w:w="1417" w:type="dxa"/>
          </w:tcPr>
          <w:p w14:paraId="374CD1B5" w14:textId="77777777" w:rsidR="00285ABE" w:rsidRPr="006A6F63" w:rsidRDefault="00285ABE" w:rsidP="00911A48">
            <w:r w:rsidRPr="006A6F63">
              <w:t>tingimus</w:t>
            </w:r>
          </w:p>
        </w:tc>
        <w:tc>
          <w:tcPr>
            <w:tcW w:w="1985" w:type="dxa"/>
          </w:tcPr>
          <w:p w14:paraId="1915E58C" w14:textId="77777777" w:rsidR="00285ABE" w:rsidRPr="00AA76FA" w:rsidRDefault="00285ABE" w:rsidP="00911A48">
            <w:pPr>
              <w:rPr>
                <w:rFonts w:cstheme="minorHAnsi"/>
                <w:color w:val="202122"/>
              </w:rPr>
            </w:pPr>
            <w:r>
              <w:rPr>
                <w:rFonts w:cstheme="minorHAnsi"/>
                <w:color w:val="202122"/>
              </w:rPr>
              <w:t>tekst</w:t>
            </w:r>
          </w:p>
        </w:tc>
        <w:tc>
          <w:tcPr>
            <w:tcW w:w="3544" w:type="dxa"/>
          </w:tcPr>
          <w:p w14:paraId="7813E8B3" w14:textId="77777777" w:rsidR="00285ABE" w:rsidRPr="00AA76FA" w:rsidRDefault="00285ABE" w:rsidP="00911A48">
            <w:pPr>
              <w:rPr>
                <w:rFonts w:cstheme="minorHAnsi"/>
                <w:color w:val="202122"/>
              </w:rPr>
            </w:pPr>
            <w:r>
              <w:rPr>
                <w:rFonts w:cstheme="minorHAnsi"/>
                <w:color w:val="202122"/>
              </w:rPr>
              <w:t>Tingimuste kirjeldus</w:t>
            </w:r>
          </w:p>
        </w:tc>
        <w:tc>
          <w:tcPr>
            <w:tcW w:w="2976" w:type="dxa"/>
          </w:tcPr>
          <w:p w14:paraId="2ED307C0" w14:textId="77777777" w:rsidR="00285ABE" w:rsidRDefault="00285ABE" w:rsidP="00911A48">
            <w:pPr>
              <w:rPr>
                <w:rFonts w:cstheme="minorHAnsi"/>
                <w:color w:val="202122"/>
              </w:rPr>
            </w:pPr>
          </w:p>
        </w:tc>
      </w:tr>
      <w:tr w:rsidR="00285ABE" w14:paraId="2526273A" w14:textId="77777777" w:rsidTr="00335377">
        <w:tc>
          <w:tcPr>
            <w:tcW w:w="1980" w:type="dxa"/>
            <w:vMerge/>
            <w:vAlign w:val="center"/>
          </w:tcPr>
          <w:p w14:paraId="6D33D17E" w14:textId="77777777" w:rsidR="00285ABE" w:rsidRPr="00AA76FA" w:rsidRDefault="00285ABE" w:rsidP="00911A48">
            <w:pPr>
              <w:rPr>
                <w:rFonts w:cstheme="minorHAnsi"/>
                <w:color w:val="202122"/>
              </w:rPr>
            </w:pPr>
          </w:p>
        </w:tc>
        <w:tc>
          <w:tcPr>
            <w:tcW w:w="1417" w:type="dxa"/>
          </w:tcPr>
          <w:p w14:paraId="77F8D112" w14:textId="77777777" w:rsidR="00285ABE" w:rsidRDefault="00285ABE" w:rsidP="00911A48">
            <w:pPr>
              <w:rPr>
                <w:color w:val="202122"/>
              </w:rPr>
            </w:pPr>
            <w:r>
              <w:rPr>
                <w:rFonts w:cstheme="minorHAnsi"/>
                <w:color w:val="202122"/>
              </w:rPr>
              <w:t>voond</w:t>
            </w:r>
          </w:p>
        </w:tc>
        <w:tc>
          <w:tcPr>
            <w:tcW w:w="1985" w:type="dxa"/>
          </w:tcPr>
          <w:p w14:paraId="1F799AF3" w14:textId="58A9C065" w:rsidR="00285ABE" w:rsidRPr="00AA76FA" w:rsidRDefault="004404CC" w:rsidP="00911A48">
            <w:pPr>
              <w:rPr>
                <w:rFonts w:cstheme="minorHAnsi"/>
                <w:color w:val="202122"/>
              </w:rPr>
            </w:pPr>
            <w:r>
              <w:rPr>
                <w:color w:val="202122"/>
              </w:rPr>
              <w:t>täisarv|</w:t>
            </w:r>
            <w:r w:rsidR="00285ABE">
              <w:rPr>
                <w:rFonts w:cstheme="minorHAnsi"/>
                <w:color w:val="202122"/>
              </w:rPr>
              <w:t>murdarv</w:t>
            </w:r>
          </w:p>
        </w:tc>
        <w:tc>
          <w:tcPr>
            <w:tcW w:w="3544" w:type="dxa"/>
          </w:tcPr>
          <w:p w14:paraId="173A160D" w14:textId="77777777" w:rsidR="00285ABE" w:rsidRPr="00AA76FA" w:rsidRDefault="00285ABE" w:rsidP="00911A48">
            <w:pPr>
              <w:rPr>
                <w:rFonts w:cstheme="minorHAnsi"/>
                <w:color w:val="202122"/>
              </w:rPr>
            </w:pPr>
            <w:r>
              <w:rPr>
                <w:rFonts w:cstheme="minorHAnsi"/>
                <w:color w:val="202122"/>
              </w:rPr>
              <w:t>Kaitsevööndi ulatus</w:t>
            </w:r>
          </w:p>
        </w:tc>
        <w:tc>
          <w:tcPr>
            <w:tcW w:w="2976" w:type="dxa"/>
          </w:tcPr>
          <w:p w14:paraId="2A6CA5EC" w14:textId="77777777" w:rsidR="00285ABE" w:rsidRDefault="00285ABE" w:rsidP="00911A48">
            <w:pPr>
              <w:rPr>
                <w:rFonts w:cstheme="minorHAnsi"/>
                <w:color w:val="202122"/>
              </w:rPr>
            </w:pPr>
          </w:p>
        </w:tc>
      </w:tr>
      <w:tr w:rsidR="00285ABE" w14:paraId="5E70CBC4" w14:textId="77777777" w:rsidTr="00335377">
        <w:tc>
          <w:tcPr>
            <w:tcW w:w="1980" w:type="dxa"/>
            <w:vMerge/>
            <w:vAlign w:val="center"/>
          </w:tcPr>
          <w:p w14:paraId="43BBA367" w14:textId="77777777" w:rsidR="00285ABE" w:rsidRPr="00AA76FA" w:rsidRDefault="00285ABE" w:rsidP="00911A48">
            <w:pPr>
              <w:rPr>
                <w:rFonts w:cstheme="minorHAnsi"/>
                <w:color w:val="202122"/>
              </w:rPr>
            </w:pPr>
          </w:p>
        </w:tc>
        <w:tc>
          <w:tcPr>
            <w:tcW w:w="1417" w:type="dxa"/>
          </w:tcPr>
          <w:p w14:paraId="10787D43" w14:textId="77777777" w:rsidR="00285ABE" w:rsidRPr="2AC90C87" w:rsidRDefault="00285ABE" w:rsidP="00911A48">
            <w:pPr>
              <w:rPr>
                <w:color w:val="202122"/>
              </w:rPr>
            </w:pPr>
            <w:r>
              <w:t>k</w:t>
            </w:r>
            <w:r w:rsidRPr="006A6F63">
              <w:t>uja</w:t>
            </w:r>
            <w:r>
              <w:t>Ting</w:t>
            </w:r>
          </w:p>
        </w:tc>
        <w:tc>
          <w:tcPr>
            <w:tcW w:w="1985" w:type="dxa"/>
          </w:tcPr>
          <w:p w14:paraId="796A3AD1" w14:textId="77777777" w:rsidR="00285ABE" w:rsidRDefault="00285ABE" w:rsidP="00911A48">
            <w:pPr>
              <w:rPr>
                <w:rFonts w:cstheme="minorHAnsi"/>
                <w:color w:val="202122"/>
              </w:rPr>
            </w:pPr>
            <w:r>
              <w:rPr>
                <w:rFonts w:cstheme="minorHAnsi"/>
                <w:color w:val="202122"/>
              </w:rPr>
              <w:t>tekst</w:t>
            </w:r>
          </w:p>
        </w:tc>
        <w:tc>
          <w:tcPr>
            <w:tcW w:w="3544" w:type="dxa"/>
          </w:tcPr>
          <w:p w14:paraId="7B5F6F10" w14:textId="77777777" w:rsidR="00285ABE" w:rsidRDefault="00285ABE" w:rsidP="00911A48">
            <w:pPr>
              <w:rPr>
                <w:rFonts w:cstheme="minorHAnsi"/>
                <w:color w:val="202122"/>
              </w:rPr>
            </w:pPr>
            <w:r>
              <w:t>Kuja tingimused, näiteks vahekaugus meetrites</w:t>
            </w:r>
          </w:p>
        </w:tc>
        <w:tc>
          <w:tcPr>
            <w:tcW w:w="2976" w:type="dxa"/>
          </w:tcPr>
          <w:p w14:paraId="1734C4DB" w14:textId="77777777" w:rsidR="00285ABE" w:rsidRDefault="00285ABE" w:rsidP="00911A48">
            <w:pPr>
              <w:rPr>
                <w:rFonts w:cstheme="minorHAnsi"/>
                <w:color w:val="202122"/>
              </w:rPr>
            </w:pPr>
          </w:p>
        </w:tc>
      </w:tr>
    </w:tbl>
    <w:p w14:paraId="2845FF9D" w14:textId="77777777" w:rsidR="00285ABE" w:rsidRDefault="00285ABE" w:rsidP="00285ABE"/>
    <w:p w14:paraId="75F16CDF" w14:textId="77777777" w:rsidR="00285ABE" w:rsidRDefault="00285ABE"/>
    <w:p w14:paraId="3A254C32" w14:textId="74C14155" w:rsidR="00A97EB1" w:rsidRPr="00A97EB1" w:rsidRDefault="00A97EB1" w:rsidP="00A97EB1">
      <w:pPr>
        <w:pStyle w:val="Heading2"/>
      </w:pPr>
      <w:bookmarkStart w:id="30" w:name="_Toc95153617"/>
      <w:r>
        <w:t>YRPMSP objektide atribuudid</w:t>
      </w:r>
      <w:bookmarkEnd w:id="30"/>
    </w:p>
    <w:tbl>
      <w:tblPr>
        <w:tblStyle w:val="TableGrid"/>
        <w:tblW w:w="11902" w:type="dxa"/>
        <w:tblLayout w:type="fixed"/>
        <w:tblLook w:val="0620" w:firstRow="1" w:lastRow="0" w:firstColumn="0" w:lastColumn="0" w:noHBand="1" w:noVBand="1"/>
      </w:tblPr>
      <w:tblGrid>
        <w:gridCol w:w="1980"/>
        <w:gridCol w:w="1417"/>
        <w:gridCol w:w="1560"/>
        <w:gridCol w:w="3969"/>
        <w:gridCol w:w="2976"/>
      </w:tblGrid>
      <w:tr w:rsidR="00A97EB1" w14:paraId="1801E127" w14:textId="77777777" w:rsidTr="00911A48">
        <w:trPr>
          <w:tblHeader/>
        </w:trPr>
        <w:tc>
          <w:tcPr>
            <w:tcW w:w="1980" w:type="dxa"/>
            <w:shd w:val="clear" w:color="auto" w:fill="E7E6E6" w:themeFill="background2"/>
          </w:tcPr>
          <w:p w14:paraId="43E8FFD8" w14:textId="77777777" w:rsidR="00A97EB1" w:rsidRPr="00AA76FA" w:rsidRDefault="00A97EB1" w:rsidP="00911A48">
            <w:pPr>
              <w:rPr>
                <w:b/>
              </w:rPr>
            </w:pPr>
            <w:r>
              <w:rPr>
                <w:b/>
              </w:rPr>
              <w:t>Kihi nimi (tööleht)</w:t>
            </w:r>
          </w:p>
        </w:tc>
        <w:tc>
          <w:tcPr>
            <w:tcW w:w="1417" w:type="dxa"/>
            <w:shd w:val="clear" w:color="auto" w:fill="E7E6E6" w:themeFill="background2"/>
          </w:tcPr>
          <w:p w14:paraId="5CABC79A" w14:textId="77777777" w:rsidR="00A97EB1" w:rsidRPr="00AA76FA" w:rsidRDefault="00A97EB1" w:rsidP="00911A48">
            <w:pPr>
              <w:rPr>
                <w:b/>
              </w:rPr>
            </w:pPr>
            <w:r>
              <w:rPr>
                <w:b/>
              </w:rPr>
              <w:t>Atribuut (veeru nimi)</w:t>
            </w:r>
          </w:p>
        </w:tc>
        <w:tc>
          <w:tcPr>
            <w:tcW w:w="1560" w:type="dxa"/>
            <w:shd w:val="clear" w:color="auto" w:fill="E7E6E6" w:themeFill="background2"/>
          </w:tcPr>
          <w:p w14:paraId="45153962" w14:textId="77777777" w:rsidR="00A97EB1" w:rsidRPr="00AA76FA" w:rsidRDefault="00A97EB1" w:rsidP="00911A48">
            <w:pPr>
              <w:rPr>
                <w:b/>
              </w:rPr>
            </w:pPr>
            <w:r>
              <w:rPr>
                <w:b/>
              </w:rPr>
              <w:t>Andmetüüp veerus</w:t>
            </w:r>
          </w:p>
        </w:tc>
        <w:tc>
          <w:tcPr>
            <w:tcW w:w="3969" w:type="dxa"/>
            <w:shd w:val="clear" w:color="auto" w:fill="E7E6E6" w:themeFill="background2"/>
          </w:tcPr>
          <w:p w14:paraId="5A4747A8" w14:textId="77777777" w:rsidR="00A97EB1" w:rsidRDefault="00A97EB1" w:rsidP="00911A48">
            <w:pPr>
              <w:rPr>
                <w:b/>
              </w:rPr>
            </w:pPr>
            <w:r>
              <w:rPr>
                <w:b/>
              </w:rPr>
              <w:t>Selgitus</w:t>
            </w:r>
          </w:p>
        </w:tc>
        <w:tc>
          <w:tcPr>
            <w:tcW w:w="2976" w:type="dxa"/>
            <w:shd w:val="clear" w:color="auto" w:fill="E7E6E6" w:themeFill="background2"/>
          </w:tcPr>
          <w:p w14:paraId="7B94D6D0" w14:textId="77777777" w:rsidR="00A97EB1" w:rsidRDefault="00A97EB1" w:rsidP="00911A48">
            <w:pPr>
              <w:rPr>
                <w:b/>
              </w:rPr>
            </w:pPr>
            <w:r>
              <w:rPr>
                <w:b/>
              </w:rPr>
              <w:t>Reeglid</w:t>
            </w:r>
          </w:p>
        </w:tc>
      </w:tr>
      <w:tr w:rsidR="00A97EB1" w14:paraId="6A73CAB2" w14:textId="77777777" w:rsidTr="00911A48">
        <w:tc>
          <w:tcPr>
            <w:tcW w:w="1980" w:type="dxa"/>
            <w:vMerge w:val="restart"/>
          </w:tcPr>
          <w:p w14:paraId="750D8706" w14:textId="77777777" w:rsidR="00A97EB1" w:rsidRPr="00A97EB1" w:rsidRDefault="00A97EB1" w:rsidP="00A97EB1">
            <w:pPr>
              <w:rPr>
                <w:rFonts w:cstheme="minorHAnsi"/>
                <w:color w:val="202122"/>
              </w:rPr>
            </w:pPr>
            <w:r w:rsidRPr="00A97EB1">
              <w:rPr>
                <w:rFonts w:cstheme="minorHAnsi"/>
                <w:color w:val="202122"/>
              </w:rPr>
              <w:t>yrpmsp_ehitis</w:t>
            </w:r>
          </w:p>
          <w:p w14:paraId="2301DCDB" w14:textId="77777777" w:rsidR="00A97EB1" w:rsidRPr="00A97EB1" w:rsidRDefault="00A97EB1" w:rsidP="00A97EB1">
            <w:pPr>
              <w:rPr>
                <w:rFonts w:cstheme="minorHAnsi"/>
                <w:color w:val="202122"/>
              </w:rPr>
            </w:pPr>
            <w:r w:rsidRPr="00A97EB1">
              <w:rPr>
                <w:rFonts w:cstheme="minorHAnsi"/>
                <w:color w:val="202122"/>
              </w:rPr>
              <w:t>yrpmsp_kaitse</w:t>
            </w:r>
          </w:p>
          <w:p w14:paraId="198271C9" w14:textId="77777777" w:rsidR="00A97EB1" w:rsidRPr="00A97EB1" w:rsidRDefault="00A97EB1" w:rsidP="00A97EB1">
            <w:pPr>
              <w:rPr>
                <w:rFonts w:cstheme="minorHAnsi"/>
                <w:color w:val="202122"/>
              </w:rPr>
            </w:pPr>
            <w:r w:rsidRPr="00A97EB1">
              <w:rPr>
                <w:rFonts w:cstheme="minorHAnsi"/>
                <w:color w:val="202122"/>
              </w:rPr>
              <w:t>yrpmsp_kalandus</w:t>
            </w:r>
          </w:p>
          <w:p w14:paraId="3C53F6A6" w14:textId="77777777" w:rsidR="00A97EB1" w:rsidRPr="00A97EB1" w:rsidRDefault="00A97EB1" w:rsidP="00A97EB1">
            <w:pPr>
              <w:rPr>
                <w:rFonts w:cstheme="minorHAnsi"/>
                <w:color w:val="202122"/>
              </w:rPr>
            </w:pPr>
            <w:r w:rsidRPr="00A97EB1">
              <w:rPr>
                <w:rFonts w:cstheme="minorHAnsi"/>
                <w:color w:val="202122"/>
              </w:rPr>
              <w:t>yrpmsp_maavara</w:t>
            </w:r>
          </w:p>
          <w:p w14:paraId="7C2A14D8" w14:textId="77777777" w:rsidR="00A97EB1" w:rsidRPr="00A97EB1" w:rsidRDefault="00A97EB1" w:rsidP="00A97EB1">
            <w:pPr>
              <w:rPr>
                <w:rFonts w:cstheme="minorHAnsi"/>
                <w:color w:val="202122"/>
              </w:rPr>
            </w:pPr>
            <w:r w:rsidRPr="00A97EB1">
              <w:rPr>
                <w:rFonts w:cstheme="minorHAnsi"/>
                <w:color w:val="202122"/>
              </w:rPr>
              <w:t>yrpmsp_muinsusk</w:t>
            </w:r>
          </w:p>
          <w:p w14:paraId="756E9ACD" w14:textId="77777777" w:rsidR="00A97EB1" w:rsidRPr="00A97EB1" w:rsidRDefault="00A97EB1" w:rsidP="00A97EB1">
            <w:pPr>
              <w:rPr>
                <w:rFonts w:cstheme="minorHAnsi"/>
                <w:color w:val="202122"/>
              </w:rPr>
            </w:pPr>
            <w:r w:rsidRPr="00A97EB1">
              <w:rPr>
                <w:rFonts w:cstheme="minorHAnsi"/>
                <w:color w:val="202122"/>
              </w:rPr>
              <w:t>yrpmsp_muu</w:t>
            </w:r>
          </w:p>
          <w:p w14:paraId="2F359FE3" w14:textId="77777777" w:rsidR="00A97EB1" w:rsidRPr="00A97EB1" w:rsidRDefault="00A97EB1" w:rsidP="00A97EB1">
            <w:pPr>
              <w:rPr>
                <w:rFonts w:cstheme="minorHAnsi"/>
                <w:color w:val="202122"/>
              </w:rPr>
            </w:pPr>
            <w:r w:rsidRPr="00A97EB1">
              <w:rPr>
                <w:rFonts w:cstheme="minorHAnsi"/>
                <w:color w:val="202122"/>
              </w:rPr>
              <w:t>yrpmsp_puhke</w:t>
            </w:r>
          </w:p>
          <w:p w14:paraId="37439338" w14:textId="77777777" w:rsidR="00A97EB1" w:rsidRPr="00A97EB1" w:rsidRDefault="00A97EB1" w:rsidP="00A97EB1">
            <w:pPr>
              <w:rPr>
                <w:rFonts w:cstheme="minorHAnsi"/>
                <w:color w:val="202122"/>
              </w:rPr>
            </w:pPr>
            <w:r w:rsidRPr="00A97EB1">
              <w:rPr>
                <w:rFonts w:cstheme="minorHAnsi"/>
                <w:color w:val="202122"/>
              </w:rPr>
              <w:t>yrpmsp_riigikaitse</w:t>
            </w:r>
          </w:p>
          <w:p w14:paraId="36739752" w14:textId="77777777" w:rsidR="00A97EB1" w:rsidRPr="00A97EB1" w:rsidRDefault="00A97EB1" w:rsidP="00A97EB1">
            <w:pPr>
              <w:rPr>
                <w:rFonts w:cstheme="minorHAnsi"/>
                <w:color w:val="202122"/>
              </w:rPr>
            </w:pPr>
            <w:r w:rsidRPr="00A97EB1">
              <w:rPr>
                <w:rFonts w:cstheme="minorHAnsi"/>
                <w:color w:val="202122"/>
              </w:rPr>
              <w:t>yrpmsp_sadam</w:t>
            </w:r>
          </w:p>
          <w:p w14:paraId="0B8105AD" w14:textId="77777777" w:rsidR="00A97EB1" w:rsidRPr="00A97EB1" w:rsidRDefault="00A97EB1" w:rsidP="00A97EB1">
            <w:pPr>
              <w:rPr>
                <w:rFonts w:cstheme="minorHAnsi"/>
                <w:color w:val="202122"/>
              </w:rPr>
            </w:pPr>
            <w:r w:rsidRPr="00A97EB1">
              <w:rPr>
                <w:rFonts w:cstheme="minorHAnsi"/>
                <w:color w:val="202122"/>
              </w:rPr>
              <w:t>yrpmsp_tehno</w:t>
            </w:r>
          </w:p>
          <w:p w14:paraId="6FC36C00" w14:textId="77777777" w:rsidR="00A97EB1" w:rsidRPr="00A97EB1" w:rsidRDefault="00A97EB1" w:rsidP="00A97EB1">
            <w:pPr>
              <w:rPr>
                <w:rFonts w:cstheme="minorHAnsi"/>
                <w:color w:val="202122"/>
              </w:rPr>
            </w:pPr>
            <w:r w:rsidRPr="00A97EB1">
              <w:rPr>
                <w:rFonts w:cstheme="minorHAnsi"/>
                <w:color w:val="202122"/>
              </w:rPr>
              <w:t>yrpmsp_tingimus</w:t>
            </w:r>
          </w:p>
          <w:p w14:paraId="1B2744C0" w14:textId="37133802" w:rsidR="00A97EB1" w:rsidRDefault="00A97EB1" w:rsidP="00A97EB1">
            <w:pPr>
              <w:rPr>
                <w:rFonts w:cstheme="minorHAnsi"/>
                <w:color w:val="202122"/>
              </w:rPr>
            </w:pPr>
            <w:r w:rsidRPr="00A97EB1">
              <w:rPr>
                <w:rFonts w:cstheme="minorHAnsi"/>
                <w:color w:val="202122"/>
              </w:rPr>
              <w:t>yrpmsp_veeliiklus</w:t>
            </w:r>
          </w:p>
        </w:tc>
        <w:tc>
          <w:tcPr>
            <w:tcW w:w="1417" w:type="dxa"/>
          </w:tcPr>
          <w:p w14:paraId="4C853A56" w14:textId="77777777" w:rsidR="00A97EB1" w:rsidRPr="006A6F63" w:rsidRDefault="00A97EB1" w:rsidP="00911A48">
            <w:r>
              <w:t>objectID</w:t>
            </w:r>
          </w:p>
        </w:tc>
        <w:tc>
          <w:tcPr>
            <w:tcW w:w="1560" w:type="dxa"/>
          </w:tcPr>
          <w:p w14:paraId="2E1BE51D" w14:textId="267C1233" w:rsidR="00A97EB1" w:rsidRPr="00AA76FA" w:rsidRDefault="0095549E" w:rsidP="00911A48">
            <w:pPr>
              <w:rPr>
                <w:rFonts w:cstheme="minorHAnsi"/>
                <w:color w:val="202122"/>
              </w:rPr>
            </w:pPr>
            <w:r>
              <w:rPr>
                <w:color w:val="202122"/>
              </w:rPr>
              <w:t>täisarv|tekst</w:t>
            </w:r>
          </w:p>
        </w:tc>
        <w:tc>
          <w:tcPr>
            <w:tcW w:w="3969" w:type="dxa"/>
          </w:tcPr>
          <w:p w14:paraId="7F314447" w14:textId="77777777" w:rsidR="00A97EB1" w:rsidRPr="00AA76FA" w:rsidRDefault="00A97EB1" w:rsidP="00911A48">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Pr>
          <w:p w14:paraId="20154138" w14:textId="77777777" w:rsidR="00A97EB1" w:rsidRDefault="00A97EB1" w:rsidP="00911A48">
            <w:pPr>
              <w:rPr>
                <w:rFonts w:cstheme="minorHAnsi"/>
                <w:color w:val="202122"/>
              </w:rPr>
            </w:pPr>
            <w:r>
              <w:rPr>
                <w:rFonts w:cstheme="minorHAnsi"/>
                <w:color w:val="202122"/>
              </w:rPr>
              <w:t>Kohustuslik, unikaalne vähemalt tüvikihi piires</w:t>
            </w:r>
          </w:p>
        </w:tc>
      </w:tr>
      <w:tr w:rsidR="00A80719" w14:paraId="441BCE0F" w14:textId="77777777" w:rsidTr="00911A48">
        <w:tc>
          <w:tcPr>
            <w:tcW w:w="1980" w:type="dxa"/>
            <w:vMerge/>
            <w:vAlign w:val="center"/>
          </w:tcPr>
          <w:p w14:paraId="77340832" w14:textId="77777777" w:rsidR="00A80719" w:rsidRPr="00AA76FA" w:rsidRDefault="00A80719" w:rsidP="00A80719">
            <w:pPr>
              <w:rPr>
                <w:rFonts w:cstheme="minorHAnsi"/>
                <w:color w:val="202122"/>
              </w:rPr>
            </w:pPr>
          </w:p>
        </w:tc>
        <w:tc>
          <w:tcPr>
            <w:tcW w:w="1417" w:type="dxa"/>
          </w:tcPr>
          <w:p w14:paraId="222B57D5" w14:textId="77777777" w:rsidR="00A80719" w:rsidRDefault="00A80719" w:rsidP="00A80719">
            <w:r>
              <w:t>jaotuskiht</w:t>
            </w:r>
          </w:p>
        </w:tc>
        <w:tc>
          <w:tcPr>
            <w:tcW w:w="1560" w:type="dxa"/>
          </w:tcPr>
          <w:p w14:paraId="73D54EFB" w14:textId="2FC43474" w:rsidR="00A80719" w:rsidRDefault="00A80719" w:rsidP="00A80719">
            <w:pPr>
              <w:rPr>
                <w:rFonts w:cstheme="minorHAnsi"/>
                <w:color w:val="202122"/>
              </w:rPr>
            </w:pPr>
            <w:r>
              <w:rPr>
                <w:rFonts w:cstheme="minorHAnsi"/>
                <w:color w:val="202122"/>
              </w:rPr>
              <w:t>tekst</w:t>
            </w:r>
          </w:p>
        </w:tc>
        <w:tc>
          <w:tcPr>
            <w:tcW w:w="3969" w:type="dxa"/>
          </w:tcPr>
          <w:p w14:paraId="5943F3C2" w14:textId="77777777" w:rsidR="00A80719" w:rsidRPr="00AA76FA" w:rsidRDefault="00A80719" w:rsidP="00A80719">
            <w:pPr>
              <w:rPr>
                <w:rFonts w:cstheme="minorHAnsi"/>
                <w:color w:val="202122"/>
              </w:rPr>
            </w:pPr>
            <w:r>
              <w:rPr>
                <w:color w:val="202122"/>
              </w:rPr>
              <w:t>gis-formaatide korral klassifitseeritud jaotuskihi edastamiseks</w:t>
            </w:r>
          </w:p>
        </w:tc>
        <w:tc>
          <w:tcPr>
            <w:tcW w:w="2976" w:type="dxa"/>
          </w:tcPr>
          <w:p w14:paraId="1EEB4DFE" w14:textId="77777777" w:rsidR="00A80719" w:rsidRDefault="00A80719" w:rsidP="00A80719">
            <w:pPr>
              <w:rPr>
                <w:rFonts w:cstheme="minorHAnsi"/>
                <w:color w:val="202122"/>
              </w:rPr>
            </w:pPr>
          </w:p>
        </w:tc>
      </w:tr>
      <w:tr w:rsidR="00A97EB1" w14:paraId="7B5DDAAC" w14:textId="77777777" w:rsidTr="00911A48">
        <w:tc>
          <w:tcPr>
            <w:tcW w:w="1980" w:type="dxa"/>
            <w:vMerge/>
            <w:vAlign w:val="center"/>
          </w:tcPr>
          <w:p w14:paraId="79BCE58B" w14:textId="77777777" w:rsidR="00A97EB1" w:rsidRPr="00AA76FA" w:rsidRDefault="00A97EB1" w:rsidP="00911A48">
            <w:pPr>
              <w:rPr>
                <w:rFonts w:cstheme="minorHAnsi"/>
                <w:color w:val="202122"/>
              </w:rPr>
            </w:pPr>
          </w:p>
        </w:tc>
        <w:tc>
          <w:tcPr>
            <w:tcW w:w="1417" w:type="dxa"/>
          </w:tcPr>
          <w:p w14:paraId="5EBF0C5E" w14:textId="774A22AD" w:rsidR="00A97EB1" w:rsidRPr="006A6F63" w:rsidRDefault="00A97EB1" w:rsidP="00911A48">
            <w:r>
              <w:t>nimetus</w:t>
            </w:r>
          </w:p>
        </w:tc>
        <w:tc>
          <w:tcPr>
            <w:tcW w:w="1560" w:type="dxa"/>
          </w:tcPr>
          <w:p w14:paraId="624A4A30" w14:textId="77777777" w:rsidR="00A97EB1" w:rsidRPr="00AA76FA" w:rsidRDefault="00A97EB1" w:rsidP="00911A48">
            <w:pPr>
              <w:rPr>
                <w:rFonts w:cstheme="minorHAnsi"/>
                <w:color w:val="202122"/>
              </w:rPr>
            </w:pPr>
            <w:r>
              <w:rPr>
                <w:rFonts w:cstheme="minorHAnsi"/>
                <w:color w:val="202122"/>
              </w:rPr>
              <w:t>tekst</w:t>
            </w:r>
          </w:p>
        </w:tc>
        <w:tc>
          <w:tcPr>
            <w:tcW w:w="3969" w:type="dxa"/>
          </w:tcPr>
          <w:p w14:paraId="570CFDAF" w14:textId="77777777" w:rsidR="00A97EB1" w:rsidRPr="00AA76FA" w:rsidRDefault="00A97EB1" w:rsidP="00911A48">
            <w:pPr>
              <w:rPr>
                <w:rFonts w:cstheme="minorHAnsi"/>
                <w:color w:val="202122"/>
              </w:rPr>
            </w:pPr>
          </w:p>
        </w:tc>
        <w:tc>
          <w:tcPr>
            <w:tcW w:w="2976" w:type="dxa"/>
          </w:tcPr>
          <w:p w14:paraId="286D1225" w14:textId="166B7FBE" w:rsidR="00A97EB1" w:rsidRDefault="00B70DA2" w:rsidP="00911A48">
            <w:pPr>
              <w:rPr>
                <w:rFonts w:cstheme="minorHAnsi"/>
                <w:color w:val="202122"/>
              </w:rPr>
            </w:pPr>
            <w:r>
              <w:t>Kui jaotuskihte pole kasutatud, siis on kohustuslik</w:t>
            </w:r>
          </w:p>
        </w:tc>
      </w:tr>
      <w:tr w:rsidR="00A97EB1" w14:paraId="616E683E" w14:textId="77777777" w:rsidTr="00911A48">
        <w:tc>
          <w:tcPr>
            <w:tcW w:w="1980" w:type="dxa"/>
            <w:vMerge w:val="restart"/>
            <w:tcBorders>
              <w:top w:val="double" w:sz="12" w:space="0" w:color="auto"/>
            </w:tcBorders>
          </w:tcPr>
          <w:p w14:paraId="3464BD98" w14:textId="177B26B3" w:rsidR="00A97EB1" w:rsidRDefault="00A97EB1" w:rsidP="00911A48">
            <w:pPr>
              <w:rPr>
                <w:rFonts w:cstheme="minorHAnsi"/>
                <w:color w:val="202122"/>
              </w:rPr>
            </w:pPr>
          </w:p>
        </w:tc>
        <w:tc>
          <w:tcPr>
            <w:tcW w:w="1417" w:type="dxa"/>
            <w:tcBorders>
              <w:top w:val="double" w:sz="12" w:space="0" w:color="auto"/>
            </w:tcBorders>
          </w:tcPr>
          <w:p w14:paraId="17CA47E3" w14:textId="2B7A8CE0" w:rsidR="00A97EB1" w:rsidRPr="006A6F63" w:rsidRDefault="00A97EB1" w:rsidP="00911A48"/>
        </w:tc>
        <w:tc>
          <w:tcPr>
            <w:tcW w:w="1560" w:type="dxa"/>
            <w:tcBorders>
              <w:top w:val="double" w:sz="12" w:space="0" w:color="auto"/>
            </w:tcBorders>
          </w:tcPr>
          <w:p w14:paraId="463496DF" w14:textId="6B0B4C49" w:rsidR="00A97EB1" w:rsidRPr="00AA76FA" w:rsidRDefault="00A97EB1" w:rsidP="00911A48">
            <w:pPr>
              <w:rPr>
                <w:rFonts w:cstheme="minorHAnsi"/>
                <w:color w:val="202122"/>
              </w:rPr>
            </w:pPr>
          </w:p>
        </w:tc>
        <w:tc>
          <w:tcPr>
            <w:tcW w:w="3969" w:type="dxa"/>
            <w:tcBorders>
              <w:top w:val="double" w:sz="12" w:space="0" w:color="auto"/>
            </w:tcBorders>
          </w:tcPr>
          <w:p w14:paraId="6A8CC6D2" w14:textId="569346AD" w:rsidR="00A97EB1" w:rsidRPr="00AA76FA" w:rsidRDefault="00A97EB1" w:rsidP="00911A48">
            <w:pPr>
              <w:rPr>
                <w:rFonts w:cstheme="minorHAnsi"/>
                <w:color w:val="202122"/>
              </w:rPr>
            </w:pPr>
          </w:p>
        </w:tc>
        <w:tc>
          <w:tcPr>
            <w:tcW w:w="2976" w:type="dxa"/>
            <w:tcBorders>
              <w:top w:val="double" w:sz="12" w:space="0" w:color="auto"/>
            </w:tcBorders>
          </w:tcPr>
          <w:p w14:paraId="35B45004" w14:textId="4B27F29D" w:rsidR="00A97EB1" w:rsidRDefault="00A97EB1" w:rsidP="00911A48">
            <w:pPr>
              <w:rPr>
                <w:rFonts w:cstheme="minorHAnsi"/>
                <w:color w:val="202122"/>
              </w:rPr>
            </w:pPr>
          </w:p>
        </w:tc>
      </w:tr>
    </w:tbl>
    <w:p w14:paraId="15AF561F" w14:textId="6839D53F" w:rsidR="00A97EB1" w:rsidRDefault="00A97EB1"/>
    <w:p w14:paraId="0DB6B53F" w14:textId="73D8BEE5" w:rsidR="00CD47CC" w:rsidRDefault="00CD47CC"/>
    <w:p w14:paraId="5D20464F" w14:textId="150F2F9E" w:rsidR="00CD47CC" w:rsidRDefault="00CD47CC" w:rsidP="00CD47CC">
      <w:pPr>
        <w:pStyle w:val="Heading2"/>
        <w:pageBreakBefore/>
      </w:pPr>
      <w:bookmarkStart w:id="31" w:name="_Estonian_MSP_objektide_atribuudid"/>
      <w:bookmarkStart w:id="32" w:name="_Toc95153618"/>
      <w:bookmarkEnd w:id="31"/>
      <w:r>
        <w:lastRenderedPageBreak/>
        <w:t>Estonian_MSP objektide atribuudid</w:t>
      </w:r>
      <w:bookmarkEnd w:id="32"/>
    </w:p>
    <w:p w14:paraId="02A2747A" w14:textId="0A31D9F8" w:rsidR="00DF6017" w:rsidRPr="00DF6017" w:rsidRDefault="00DF6017" w:rsidP="00DF6017">
      <w:r>
        <w:t xml:space="preserve">Rahvusvaheline kiht mereala planeeringute puhul. Seda esitatakse alati </w:t>
      </w:r>
      <w:r w:rsidRPr="00E12074">
        <w:t>shp-formadis ja ETRS89 koordinaatsüsteemis</w:t>
      </w:r>
      <w:r>
        <w:t xml:space="preserve">. </w:t>
      </w:r>
    </w:p>
    <w:tbl>
      <w:tblPr>
        <w:tblStyle w:val="TableGrid"/>
        <w:tblW w:w="11902" w:type="dxa"/>
        <w:tblLayout w:type="fixed"/>
        <w:tblLook w:val="0620" w:firstRow="1" w:lastRow="0" w:firstColumn="0" w:lastColumn="0" w:noHBand="1" w:noVBand="1"/>
      </w:tblPr>
      <w:tblGrid>
        <w:gridCol w:w="1980"/>
        <w:gridCol w:w="1417"/>
        <w:gridCol w:w="1560"/>
        <w:gridCol w:w="3969"/>
        <w:gridCol w:w="2976"/>
      </w:tblGrid>
      <w:tr w:rsidR="00CD47CC" w14:paraId="5A04074B" w14:textId="77777777" w:rsidTr="00CD47CC">
        <w:trPr>
          <w:tblHeader/>
        </w:trPr>
        <w:tc>
          <w:tcPr>
            <w:tcW w:w="1980" w:type="dxa"/>
            <w:shd w:val="clear" w:color="auto" w:fill="E7E6E6" w:themeFill="background2"/>
          </w:tcPr>
          <w:p w14:paraId="061FF562" w14:textId="77777777" w:rsidR="00CD47CC" w:rsidRPr="00AA76FA" w:rsidRDefault="00CD47CC" w:rsidP="00CD47CC">
            <w:pPr>
              <w:rPr>
                <w:b/>
              </w:rPr>
            </w:pPr>
            <w:r>
              <w:rPr>
                <w:b/>
              </w:rPr>
              <w:t>Kihi nimi (tööleht)</w:t>
            </w:r>
          </w:p>
        </w:tc>
        <w:tc>
          <w:tcPr>
            <w:tcW w:w="1417" w:type="dxa"/>
            <w:shd w:val="clear" w:color="auto" w:fill="E7E6E6" w:themeFill="background2"/>
          </w:tcPr>
          <w:p w14:paraId="13156BA6" w14:textId="77777777" w:rsidR="00CD47CC" w:rsidRPr="00AA76FA" w:rsidRDefault="00CD47CC" w:rsidP="00CD47CC">
            <w:pPr>
              <w:rPr>
                <w:b/>
              </w:rPr>
            </w:pPr>
            <w:r>
              <w:rPr>
                <w:b/>
              </w:rPr>
              <w:t>Atribuut (veeru nimi)</w:t>
            </w:r>
          </w:p>
        </w:tc>
        <w:tc>
          <w:tcPr>
            <w:tcW w:w="1560" w:type="dxa"/>
            <w:shd w:val="clear" w:color="auto" w:fill="E7E6E6" w:themeFill="background2"/>
          </w:tcPr>
          <w:p w14:paraId="37CF77E0" w14:textId="77777777" w:rsidR="00CD47CC" w:rsidRPr="00AA76FA" w:rsidRDefault="00CD47CC" w:rsidP="00CD47CC">
            <w:pPr>
              <w:rPr>
                <w:b/>
              </w:rPr>
            </w:pPr>
            <w:r>
              <w:rPr>
                <w:b/>
              </w:rPr>
              <w:t>Andmetüüp veerus</w:t>
            </w:r>
          </w:p>
        </w:tc>
        <w:tc>
          <w:tcPr>
            <w:tcW w:w="3969" w:type="dxa"/>
            <w:shd w:val="clear" w:color="auto" w:fill="E7E6E6" w:themeFill="background2"/>
          </w:tcPr>
          <w:p w14:paraId="2D36AB89" w14:textId="77777777" w:rsidR="00CD47CC" w:rsidRDefault="00CD47CC" w:rsidP="00CD47CC">
            <w:pPr>
              <w:rPr>
                <w:b/>
              </w:rPr>
            </w:pPr>
            <w:r>
              <w:rPr>
                <w:b/>
              </w:rPr>
              <w:t>Selgitus</w:t>
            </w:r>
          </w:p>
        </w:tc>
        <w:tc>
          <w:tcPr>
            <w:tcW w:w="2976" w:type="dxa"/>
            <w:shd w:val="clear" w:color="auto" w:fill="E7E6E6" w:themeFill="background2"/>
          </w:tcPr>
          <w:p w14:paraId="255F7479" w14:textId="77777777" w:rsidR="00CD47CC" w:rsidRDefault="00CD47CC" w:rsidP="00CD47CC">
            <w:pPr>
              <w:rPr>
                <w:b/>
              </w:rPr>
            </w:pPr>
            <w:r>
              <w:rPr>
                <w:b/>
              </w:rPr>
              <w:t>Reeglid</w:t>
            </w:r>
          </w:p>
        </w:tc>
      </w:tr>
      <w:tr w:rsidR="00CD47CC" w14:paraId="14F6F24A" w14:textId="77777777" w:rsidTr="00CD47CC">
        <w:tc>
          <w:tcPr>
            <w:tcW w:w="1980" w:type="dxa"/>
            <w:vMerge w:val="restart"/>
          </w:tcPr>
          <w:p w14:paraId="46D609FC" w14:textId="6145B525" w:rsidR="00CD47CC" w:rsidRDefault="00CD47CC" w:rsidP="00CD47CC">
            <w:pPr>
              <w:rPr>
                <w:rFonts w:cstheme="minorHAnsi"/>
                <w:color w:val="202122"/>
              </w:rPr>
            </w:pPr>
            <w:r>
              <w:rPr>
                <w:rFonts w:cstheme="minorHAnsi"/>
                <w:color w:val="202122"/>
              </w:rPr>
              <w:t>Estonian_MSP</w:t>
            </w:r>
          </w:p>
        </w:tc>
        <w:tc>
          <w:tcPr>
            <w:tcW w:w="1417" w:type="dxa"/>
          </w:tcPr>
          <w:p w14:paraId="1C49DF17" w14:textId="77777777" w:rsidR="00CD47CC" w:rsidRPr="006A6F63" w:rsidRDefault="00CD47CC" w:rsidP="00CD47CC">
            <w:r>
              <w:t>objectID</w:t>
            </w:r>
          </w:p>
        </w:tc>
        <w:tc>
          <w:tcPr>
            <w:tcW w:w="1560" w:type="dxa"/>
          </w:tcPr>
          <w:p w14:paraId="59004753" w14:textId="0D9B5DA2" w:rsidR="00CD47CC" w:rsidRPr="00AA76FA" w:rsidRDefault="00CD47CC" w:rsidP="00CD47CC">
            <w:pPr>
              <w:rPr>
                <w:rFonts w:cstheme="minorHAnsi"/>
                <w:color w:val="202122"/>
              </w:rPr>
            </w:pPr>
            <w:r>
              <w:rPr>
                <w:rFonts w:cstheme="minorHAnsi"/>
                <w:color w:val="202122"/>
              </w:rPr>
              <w:t>integer</w:t>
            </w:r>
          </w:p>
        </w:tc>
        <w:tc>
          <w:tcPr>
            <w:tcW w:w="3969" w:type="dxa"/>
          </w:tcPr>
          <w:p w14:paraId="7ABD3069" w14:textId="77777777" w:rsidR="00CD47CC" w:rsidRPr="00AA76FA" w:rsidRDefault="00CD47CC" w:rsidP="00CD47CC">
            <w:pPr>
              <w:rPr>
                <w:rFonts w:cstheme="minorHAnsi"/>
                <w:color w:val="202122"/>
              </w:rPr>
            </w:pPr>
            <w:r w:rsidRPr="00F86774">
              <w:rPr>
                <w:rFonts w:cstheme="minorHAnsi"/>
                <w:color w:val="202122"/>
              </w:rPr>
              <w:t>Objekti identifikaator</w:t>
            </w:r>
            <w:r>
              <w:rPr>
                <w:rFonts w:cstheme="minorHAnsi"/>
                <w:color w:val="202122"/>
              </w:rPr>
              <w:t xml:space="preserve"> </w:t>
            </w:r>
          </w:p>
        </w:tc>
        <w:tc>
          <w:tcPr>
            <w:tcW w:w="2976" w:type="dxa"/>
          </w:tcPr>
          <w:p w14:paraId="46F7369D" w14:textId="16BDB266" w:rsidR="00CD47CC" w:rsidRDefault="00CD47CC" w:rsidP="00CD47CC">
            <w:pPr>
              <w:rPr>
                <w:rFonts w:cstheme="minorHAnsi"/>
                <w:color w:val="202122"/>
              </w:rPr>
            </w:pPr>
            <w:r>
              <w:rPr>
                <w:rFonts w:cstheme="minorHAnsi"/>
                <w:color w:val="202122"/>
              </w:rPr>
              <w:t>Kohustuslik, unikaalne planeeringu piires</w:t>
            </w:r>
          </w:p>
        </w:tc>
      </w:tr>
      <w:tr w:rsidR="00CD47CC" w14:paraId="0BC9D22D" w14:textId="77777777" w:rsidTr="00CD47CC">
        <w:tc>
          <w:tcPr>
            <w:tcW w:w="1980" w:type="dxa"/>
            <w:vMerge/>
            <w:vAlign w:val="center"/>
          </w:tcPr>
          <w:p w14:paraId="60B9BEC6" w14:textId="77777777" w:rsidR="00CD47CC" w:rsidRPr="00AA76FA" w:rsidRDefault="00CD47CC" w:rsidP="00CD47CC">
            <w:pPr>
              <w:rPr>
                <w:rFonts w:cstheme="minorHAnsi"/>
                <w:color w:val="202122"/>
              </w:rPr>
            </w:pPr>
          </w:p>
        </w:tc>
        <w:tc>
          <w:tcPr>
            <w:tcW w:w="1417" w:type="dxa"/>
          </w:tcPr>
          <w:p w14:paraId="50D88D1E" w14:textId="4710DD6E" w:rsidR="00CD47CC" w:rsidRDefault="00CD47CC" w:rsidP="00CD47CC">
            <w:r w:rsidRPr="00CD47CC">
              <w:t>priority</w:t>
            </w:r>
          </w:p>
        </w:tc>
        <w:tc>
          <w:tcPr>
            <w:tcW w:w="1560" w:type="dxa"/>
          </w:tcPr>
          <w:p w14:paraId="1EAA93EA" w14:textId="0D887738" w:rsidR="00CD47CC" w:rsidRDefault="00CD47CC" w:rsidP="00CD47CC">
            <w:pPr>
              <w:rPr>
                <w:rFonts w:cstheme="minorHAnsi"/>
                <w:color w:val="202122"/>
              </w:rPr>
            </w:pPr>
            <w:r>
              <w:rPr>
                <w:rFonts w:cstheme="minorHAnsi"/>
                <w:color w:val="202122"/>
              </w:rPr>
              <w:t>tekst</w:t>
            </w:r>
          </w:p>
        </w:tc>
        <w:tc>
          <w:tcPr>
            <w:tcW w:w="3969" w:type="dxa"/>
          </w:tcPr>
          <w:p w14:paraId="10F92D96" w14:textId="404348C0" w:rsidR="00CD47CC" w:rsidRPr="00AA76FA" w:rsidRDefault="00CD47CC" w:rsidP="00CD47CC">
            <w:pPr>
              <w:rPr>
                <w:rFonts w:cstheme="minorHAnsi"/>
                <w:color w:val="202122"/>
              </w:rPr>
            </w:pPr>
          </w:p>
        </w:tc>
        <w:tc>
          <w:tcPr>
            <w:tcW w:w="2976" w:type="dxa"/>
          </w:tcPr>
          <w:p w14:paraId="42568219" w14:textId="565D4B24" w:rsidR="00CD47CC" w:rsidRDefault="00CD47CC" w:rsidP="00CD47CC">
            <w:pPr>
              <w:rPr>
                <w:rFonts w:cstheme="minorHAnsi"/>
                <w:color w:val="202122"/>
              </w:rPr>
            </w:pPr>
            <w:r>
              <w:rPr>
                <w:rFonts w:cstheme="minorHAnsi"/>
                <w:color w:val="202122"/>
              </w:rPr>
              <w:t>kui täidetud, siis peab sisaldama fikseeritud väärtuseid</w:t>
            </w:r>
          </w:p>
        </w:tc>
      </w:tr>
      <w:tr w:rsidR="00CD47CC" w14:paraId="358EF162" w14:textId="77777777" w:rsidTr="00CD47CC">
        <w:tc>
          <w:tcPr>
            <w:tcW w:w="1980" w:type="dxa"/>
            <w:vMerge/>
            <w:vAlign w:val="center"/>
          </w:tcPr>
          <w:p w14:paraId="17BDD4A1" w14:textId="77777777" w:rsidR="00CD47CC" w:rsidRPr="00AA76FA" w:rsidRDefault="00CD47CC" w:rsidP="00CD47CC">
            <w:pPr>
              <w:rPr>
                <w:rFonts w:cstheme="minorHAnsi"/>
                <w:color w:val="202122"/>
              </w:rPr>
            </w:pPr>
          </w:p>
        </w:tc>
        <w:tc>
          <w:tcPr>
            <w:tcW w:w="1417" w:type="dxa"/>
          </w:tcPr>
          <w:p w14:paraId="6892F08A" w14:textId="14A7216F" w:rsidR="00CD47CC" w:rsidRDefault="00CD47CC" w:rsidP="00CD47CC">
            <w:r>
              <w:t>reserved</w:t>
            </w:r>
          </w:p>
        </w:tc>
        <w:tc>
          <w:tcPr>
            <w:tcW w:w="1560" w:type="dxa"/>
          </w:tcPr>
          <w:p w14:paraId="6822C5FB" w14:textId="745F09EB" w:rsidR="00CD47CC" w:rsidRDefault="00CD47CC" w:rsidP="00CD47CC">
            <w:pPr>
              <w:rPr>
                <w:rFonts w:cstheme="minorHAnsi"/>
                <w:color w:val="202122"/>
              </w:rPr>
            </w:pPr>
            <w:r>
              <w:rPr>
                <w:rFonts w:cstheme="minorHAnsi"/>
                <w:color w:val="202122"/>
              </w:rPr>
              <w:t>tekst</w:t>
            </w:r>
          </w:p>
        </w:tc>
        <w:tc>
          <w:tcPr>
            <w:tcW w:w="3969" w:type="dxa"/>
          </w:tcPr>
          <w:p w14:paraId="191224F3" w14:textId="77777777" w:rsidR="00CD47CC" w:rsidRDefault="00CD47CC" w:rsidP="00CD47CC">
            <w:pPr>
              <w:rPr>
                <w:color w:val="202122"/>
              </w:rPr>
            </w:pPr>
          </w:p>
        </w:tc>
        <w:tc>
          <w:tcPr>
            <w:tcW w:w="2976" w:type="dxa"/>
          </w:tcPr>
          <w:p w14:paraId="68202DEE" w14:textId="5C919523" w:rsidR="00CD47CC" w:rsidRDefault="00CD47CC" w:rsidP="00CD47CC">
            <w:pPr>
              <w:rPr>
                <w:rFonts w:cstheme="minorHAnsi"/>
                <w:color w:val="202122"/>
              </w:rPr>
            </w:pPr>
            <w:r>
              <w:rPr>
                <w:rFonts w:cstheme="minorHAnsi"/>
                <w:color w:val="202122"/>
              </w:rPr>
              <w:t>kui täidetud, siis peab sisaldama fikseeritud väärtuseid</w:t>
            </w:r>
          </w:p>
        </w:tc>
      </w:tr>
      <w:tr w:rsidR="00CD47CC" w14:paraId="0CD32103" w14:textId="77777777" w:rsidTr="00CD47CC">
        <w:tc>
          <w:tcPr>
            <w:tcW w:w="1980" w:type="dxa"/>
            <w:vMerge/>
            <w:vAlign w:val="center"/>
          </w:tcPr>
          <w:p w14:paraId="18BF5D7A" w14:textId="77777777" w:rsidR="00CD47CC" w:rsidRPr="00AA76FA" w:rsidRDefault="00CD47CC" w:rsidP="00CD47CC">
            <w:pPr>
              <w:rPr>
                <w:rFonts w:cstheme="minorHAnsi"/>
                <w:color w:val="202122"/>
              </w:rPr>
            </w:pPr>
          </w:p>
        </w:tc>
        <w:tc>
          <w:tcPr>
            <w:tcW w:w="1417" w:type="dxa"/>
          </w:tcPr>
          <w:p w14:paraId="0071C998" w14:textId="14A09BD0" w:rsidR="00CD47CC" w:rsidRDefault="00CD47CC" w:rsidP="00CD47CC">
            <w:r>
              <w:t>allowed</w:t>
            </w:r>
          </w:p>
        </w:tc>
        <w:tc>
          <w:tcPr>
            <w:tcW w:w="1560" w:type="dxa"/>
          </w:tcPr>
          <w:p w14:paraId="284F8F82" w14:textId="0A8E2201" w:rsidR="00CD47CC" w:rsidRDefault="00CD47CC" w:rsidP="00CD47CC">
            <w:pPr>
              <w:rPr>
                <w:rFonts w:cstheme="minorHAnsi"/>
                <w:color w:val="202122"/>
              </w:rPr>
            </w:pPr>
            <w:r>
              <w:rPr>
                <w:rFonts w:cstheme="minorHAnsi"/>
                <w:color w:val="202122"/>
              </w:rPr>
              <w:t>tekst</w:t>
            </w:r>
          </w:p>
        </w:tc>
        <w:tc>
          <w:tcPr>
            <w:tcW w:w="3969" w:type="dxa"/>
          </w:tcPr>
          <w:p w14:paraId="0F41260D" w14:textId="77777777" w:rsidR="00CD47CC" w:rsidRDefault="00CD47CC" w:rsidP="00CD47CC">
            <w:pPr>
              <w:rPr>
                <w:color w:val="202122"/>
              </w:rPr>
            </w:pPr>
          </w:p>
        </w:tc>
        <w:tc>
          <w:tcPr>
            <w:tcW w:w="2976" w:type="dxa"/>
          </w:tcPr>
          <w:p w14:paraId="515D8C10" w14:textId="6555A58E" w:rsidR="00CD47CC" w:rsidRDefault="00CD47CC" w:rsidP="00CD47CC">
            <w:pPr>
              <w:rPr>
                <w:rFonts w:cstheme="minorHAnsi"/>
                <w:color w:val="202122"/>
              </w:rPr>
            </w:pPr>
            <w:r>
              <w:rPr>
                <w:rFonts w:cstheme="minorHAnsi"/>
                <w:color w:val="202122"/>
              </w:rPr>
              <w:t>kui täidetud, siis peab sisaldama fikseeritud väärtuseid</w:t>
            </w:r>
          </w:p>
        </w:tc>
      </w:tr>
      <w:tr w:rsidR="00CD47CC" w14:paraId="324CBE1F" w14:textId="77777777" w:rsidTr="00CD47CC">
        <w:tc>
          <w:tcPr>
            <w:tcW w:w="1980" w:type="dxa"/>
            <w:vMerge/>
            <w:vAlign w:val="center"/>
          </w:tcPr>
          <w:p w14:paraId="6D39D6C6" w14:textId="77777777" w:rsidR="00CD47CC" w:rsidRPr="00AA76FA" w:rsidRDefault="00CD47CC" w:rsidP="00CD47CC">
            <w:pPr>
              <w:rPr>
                <w:rFonts w:cstheme="minorHAnsi"/>
                <w:color w:val="202122"/>
              </w:rPr>
            </w:pPr>
          </w:p>
        </w:tc>
        <w:tc>
          <w:tcPr>
            <w:tcW w:w="1417" w:type="dxa"/>
          </w:tcPr>
          <w:p w14:paraId="5EF16124" w14:textId="5772F19E" w:rsidR="00CD47CC" w:rsidRDefault="00CD47CC" w:rsidP="00CD47CC">
            <w:r>
              <w:t>restricted</w:t>
            </w:r>
          </w:p>
        </w:tc>
        <w:tc>
          <w:tcPr>
            <w:tcW w:w="1560" w:type="dxa"/>
          </w:tcPr>
          <w:p w14:paraId="6D287B9D" w14:textId="2F543B56" w:rsidR="00CD47CC" w:rsidRDefault="00CD47CC" w:rsidP="00CD47CC">
            <w:pPr>
              <w:rPr>
                <w:rFonts w:cstheme="minorHAnsi"/>
                <w:color w:val="202122"/>
              </w:rPr>
            </w:pPr>
            <w:r>
              <w:rPr>
                <w:rFonts w:cstheme="minorHAnsi"/>
                <w:color w:val="202122"/>
              </w:rPr>
              <w:t>tekst</w:t>
            </w:r>
          </w:p>
        </w:tc>
        <w:tc>
          <w:tcPr>
            <w:tcW w:w="3969" w:type="dxa"/>
          </w:tcPr>
          <w:p w14:paraId="451B388F" w14:textId="77777777" w:rsidR="00CD47CC" w:rsidRDefault="00CD47CC" w:rsidP="00CD47CC">
            <w:pPr>
              <w:rPr>
                <w:color w:val="202122"/>
              </w:rPr>
            </w:pPr>
          </w:p>
        </w:tc>
        <w:tc>
          <w:tcPr>
            <w:tcW w:w="2976" w:type="dxa"/>
          </w:tcPr>
          <w:p w14:paraId="4055AFF9" w14:textId="79785156" w:rsidR="00CD47CC" w:rsidRDefault="00CD47CC" w:rsidP="00CD47CC">
            <w:pPr>
              <w:rPr>
                <w:rFonts w:cstheme="minorHAnsi"/>
                <w:color w:val="202122"/>
              </w:rPr>
            </w:pPr>
            <w:r>
              <w:rPr>
                <w:rFonts w:cstheme="minorHAnsi"/>
                <w:color w:val="202122"/>
              </w:rPr>
              <w:t>kui täidetud, siis peab sisaldama fikseeritud väärtuseid</w:t>
            </w:r>
          </w:p>
        </w:tc>
      </w:tr>
      <w:tr w:rsidR="00CD47CC" w14:paraId="4A982559" w14:textId="77777777" w:rsidTr="00CD47CC">
        <w:tc>
          <w:tcPr>
            <w:tcW w:w="1980" w:type="dxa"/>
            <w:vMerge/>
            <w:vAlign w:val="center"/>
          </w:tcPr>
          <w:p w14:paraId="55E77FEE" w14:textId="77777777" w:rsidR="00CD47CC" w:rsidRPr="00AA76FA" w:rsidRDefault="00CD47CC" w:rsidP="00CD47CC">
            <w:pPr>
              <w:rPr>
                <w:rFonts w:cstheme="minorHAnsi"/>
                <w:color w:val="202122"/>
              </w:rPr>
            </w:pPr>
          </w:p>
        </w:tc>
        <w:tc>
          <w:tcPr>
            <w:tcW w:w="1417" w:type="dxa"/>
          </w:tcPr>
          <w:p w14:paraId="2D23B4DD" w14:textId="3218CC23" w:rsidR="00CD47CC" w:rsidRDefault="00CD47CC" w:rsidP="00CD47CC">
            <w:r>
              <w:t>forbidden</w:t>
            </w:r>
          </w:p>
        </w:tc>
        <w:tc>
          <w:tcPr>
            <w:tcW w:w="1560" w:type="dxa"/>
          </w:tcPr>
          <w:p w14:paraId="4DDE4F3C" w14:textId="4873A150" w:rsidR="00CD47CC" w:rsidRDefault="00CD47CC" w:rsidP="00CD47CC">
            <w:pPr>
              <w:rPr>
                <w:rFonts w:cstheme="minorHAnsi"/>
                <w:color w:val="202122"/>
              </w:rPr>
            </w:pPr>
            <w:r>
              <w:rPr>
                <w:rFonts w:cstheme="minorHAnsi"/>
                <w:color w:val="202122"/>
              </w:rPr>
              <w:t>tekst</w:t>
            </w:r>
          </w:p>
        </w:tc>
        <w:tc>
          <w:tcPr>
            <w:tcW w:w="3969" w:type="dxa"/>
          </w:tcPr>
          <w:p w14:paraId="64929F8A" w14:textId="77777777" w:rsidR="00CD47CC" w:rsidRDefault="00CD47CC" w:rsidP="00CD47CC">
            <w:pPr>
              <w:rPr>
                <w:color w:val="202122"/>
              </w:rPr>
            </w:pPr>
          </w:p>
        </w:tc>
        <w:tc>
          <w:tcPr>
            <w:tcW w:w="2976" w:type="dxa"/>
          </w:tcPr>
          <w:p w14:paraId="67FF5CCD" w14:textId="22408C9A" w:rsidR="00CD47CC" w:rsidRDefault="00CD47CC" w:rsidP="00CD47CC">
            <w:pPr>
              <w:rPr>
                <w:rFonts w:cstheme="minorHAnsi"/>
                <w:color w:val="202122"/>
              </w:rPr>
            </w:pPr>
            <w:r>
              <w:rPr>
                <w:rFonts w:cstheme="minorHAnsi"/>
                <w:color w:val="202122"/>
              </w:rPr>
              <w:t>kui täidetud, siis peab sisaldama fikseeritud väärtuseid</w:t>
            </w:r>
          </w:p>
        </w:tc>
      </w:tr>
      <w:tr w:rsidR="00CD47CC" w14:paraId="7155CFD3" w14:textId="77777777" w:rsidTr="00CD47CC">
        <w:tc>
          <w:tcPr>
            <w:tcW w:w="1980" w:type="dxa"/>
            <w:vMerge/>
            <w:vAlign w:val="center"/>
          </w:tcPr>
          <w:p w14:paraId="38F13F3E" w14:textId="77777777" w:rsidR="00CD47CC" w:rsidRPr="00AA76FA" w:rsidRDefault="00CD47CC" w:rsidP="00CD47CC">
            <w:pPr>
              <w:rPr>
                <w:rFonts w:cstheme="minorHAnsi"/>
                <w:color w:val="202122"/>
              </w:rPr>
            </w:pPr>
          </w:p>
        </w:tc>
        <w:tc>
          <w:tcPr>
            <w:tcW w:w="1417" w:type="dxa"/>
          </w:tcPr>
          <w:p w14:paraId="1A13F216" w14:textId="12DC7ED5" w:rsidR="00CD47CC" w:rsidRDefault="00CD47CC" w:rsidP="00CD47CC">
            <w:r>
              <w:t>useDesc</w:t>
            </w:r>
          </w:p>
        </w:tc>
        <w:tc>
          <w:tcPr>
            <w:tcW w:w="1560" w:type="dxa"/>
          </w:tcPr>
          <w:p w14:paraId="0A3AF130" w14:textId="316F2855" w:rsidR="00CD47CC" w:rsidRDefault="00CD47CC" w:rsidP="00CD47CC">
            <w:pPr>
              <w:rPr>
                <w:rFonts w:cstheme="minorHAnsi"/>
                <w:color w:val="202122"/>
              </w:rPr>
            </w:pPr>
            <w:r>
              <w:rPr>
                <w:rFonts w:cstheme="minorHAnsi"/>
                <w:color w:val="202122"/>
              </w:rPr>
              <w:t>tekst</w:t>
            </w:r>
          </w:p>
        </w:tc>
        <w:tc>
          <w:tcPr>
            <w:tcW w:w="3969" w:type="dxa"/>
          </w:tcPr>
          <w:p w14:paraId="124384F3" w14:textId="77777777" w:rsidR="00CD47CC" w:rsidRDefault="00CD47CC" w:rsidP="00CD47CC">
            <w:pPr>
              <w:rPr>
                <w:color w:val="202122"/>
              </w:rPr>
            </w:pPr>
          </w:p>
        </w:tc>
        <w:tc>
          <w:tcPr>
            <w:tcW w:w="2976" w:type="dxa"/>
          </w:tcPr>
          <w:p w14:paraId="43500ED5" w14:textId="77777777" w:rsidR="00CD47CC" w:rsidRDefault="00CD47CC" w:rsidP="00CD47CC">
            <w:pPr>
              <w:rPr>
                <w:rFonts w:cstheme="minorHAnsi"/>
                <w:color w:val="202122"/>
              </w:rPr>
            </w:pPr>
          </w:p>
        </w:tc>
      </w:tr>
    </w:tbl>
    <w:p w14:paraId="08C3B682" w14:textId="260A9226" w:rsidR="00CD47CC" w:rsidRDefault="00CD47CC"/>
    <w:p w14:paraId="7E9583A8" w14:textId="3102D4BA" w:rsidR="00DF6017" w:rsidRPr="00DF6017" w:rsidRDefault="00DF6017" w:rsidP="00DF6017">
      <w:r>
        <w:t xml:space="preserve">Atribuutide lubatud väärtused sisalduvad spetsifikatsioonis </w:t>
      </w:r>
      <w:hyperlink r:id="rId9" w:history="1">
        <w:r w:rsidRPr="002C55B7">
          <w:rPr>
            <w:rStyle w:val="Hyperlink"/>
          </w:rPr>
          <w:t>https://vasab.org/wp-content/uploads/2019/04/Guidelines-on-transboundary-MSP-output-data-structure-ADOPTEDbyVASAB__HELCOM.pdf</w:t>
        </w:r>
      </w:hyperlink>
      <w:r>
        <w:t xml:space="preserve"> </w:t>
      </w:r>
      <w:r w:rsidRPr="00DF6017">
        <w:t>Annex 2. The code list values for the possible sea uses.</w:t>
      </w:r>
    </w:p>
    <w:p w14:paraId="4E4B3473" w14:textId="77777777" w:rsidR="00CD47CC" w:rsidRDefault="00CD47CC"/>
    <w:sectPr w:rsidR="00CD47CC" w:rsidSect="00FC556B">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BCFEF" w16cex:dateUtc="2021-07-16T06:29:00Z"/>
  <w16cex:commentExtensible w16cex:durableId="24B3F163" w16cex:dateUtc="2021-08-03T13:46:00Z"/>
  <w16cex:commentExtensible w16cex:durableId="249BD052" w16cex:dateUtc="2021-07-16T06:30:00Z"/>
  <w16cex:commentExtensible w16cex:durableId="249AC1C4" w16cex:dateUtc="2021-07-15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C9315" w16cid:durableId="249BCFEF"/>
  <w16cid:commentId w16cid:paraId="53DBD250" w16cid:durableId="24B3F163"/>
  <w16cid:commentId w16cid:paraId="685FE1CC" w16cid:durableId="249BD052"/>
  <w16cid:commentId w16cid:paraId="01A96F84" w16cid:durableId="249AC1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03C61" w14:textId="77777777" w:rsidR="00387E85" w:rsidRDefault="00387E85" w:rsidP="003F075B">
      <w:pPr>
        <w:spacing w:after="0" w:line="240" w:lineRule="auto"/>
      </w:pPr>
      <w:r>
        <w:separator/>
      </w:r>
    </w:p>
  </w:endnote>
  <w:endnote w:type="continuationSeparator" w:id="0">
    <w:p w14:paraId="37C8D46B" w14:textId="77777777" w:rsidR="00387E85" w:rsidRDefault="00387E85" w:rsidP="003F075B">
      <w:pPr>
        <w:spacing w:after="0" w:line="240" w:lineRule="auto"/>
      </w:pPr>
      <w:r>
        <w:continuationSeparator/>
      </w:r>
    </w:p>
  </w:endnote>
  <w:endnote w:type="continuationNotice" w:id="1">
    <w:p w14:paraId="7BF45F52" w14:textId="77777777" w:rsidR="00387E85" w:rsidRDefault="00387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550841"/>
      <w:docPartObj>
        <w:docPartGallery w:val="Page Numbers (Bottom of Page)"/>
        <w:docPartUnique/>
      </w:docPartObj>
    </w:sdtPr>
    <w:sdtEndPr>
      <w:rPr>
        <w:noProof/>
      </w:rPr>
    </w:sdtEndPr>
    <w:sdtContent>
      <w:p w14:paraId="28E45B7D" w14:textId="2B8AB766" w:rsidR="00C72BA3" w:rsidRDefault="00C72BA3">
        <w:pPr>
          <w:pStyle w:val="Footer"/>
          <w:jc w:val="right"/>
        </w:pPr>
        <w:r>
          <w:fldChar w:fldCharType="begin"/>
        </w:r>
        <w:r>
          <w:instrText xml:space="preserve"> PAGE   \* MERGEFORMAT </w:instrText>
        </w:r>
        <w:r>
          <w:fldChar w:fldCharType="separate"/>
        </w:r>
        <w:r w:rsidR="00461CED">
          <w:rPr>
            <w:noProof/>
          </w:rPr>
          <w:t>21</w:t>
        </w:r>
        <w:r>
          <w:rPr>
            <w:noProof/>
          </w:rPr>
          <w:fldChar w:fldCharType="end"/>
        </w:r>
      </w:p>
    </w:sdtContent>
  </w:sdt>
  <w:p w14:paraId="5B968348" w14:textId="77777777" w:rsidR="00C72BA3" w:rsidRDefault="00C72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38123" w14:textId="77777777" w:rsidR="00387E85" w:rsidRDefault="00387E85" w:rsidP="003F075B">
      <w:pPr>
        <w:spacing w:after="0" w:line="240" w:lineRule="auto"/>
      </w:pPr>
      <w:r>
        <w:separator/>
      </w:r>
    </w:p>
  </w:footnote>
  <w:footnote w:type="continuationSeparator" w:id="0">
    <w:p w14:paraId="4D1D78B5" w14:textId="77777777" w:rsidR="00387E85" w:rsidRDefault="00387E85" w:rsidP="003F075B">
      <w:pPr>
        <w:spacing w:after="0" w:line="240" w:lineRule="auto"/>
      </w:pPr>
      <w:r>
        <w:continuationSeparator/>
      </w:r>
    </w:p>
  </w:footnote>
  <w:footnote w:type="continuationNotice" w:id="1">
    <w:p w14:paraId="3EBBD5FC" w14:textId="77777777" w:rsidR="00387E85" w:rsidRDefault="00387E8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E9"/>
    <w:multiLevelType w:val="hybridMultilevel"/>
    <w:tmpl w:val="17046F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EF6B00"/>
    <w:multiLevelType w:val="hybridMultilevel"/>
    <w:tmpl w:val="3594D5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C7433DF"/>
    <w:multiLevelType w:val="hybridMultilevel"/>
    <w:tmpl w:val="6D3C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950"/>
    <w:multiLevelType w:val="hybridMultilevel"/>
    <w:tmpl w:val="8C40E4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9DF7938"/>
    <w:multiLevelType w:val="hybridMultilevel"/>
    <w:tmpl w:val="38C681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6A510F8"/>
    <w:multiLevelType w:val="hybridMultilevel"/>
    <w:tmpl w:val="7BF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81675"/>
    <w:multiLevelType w:val="hybridMultilevel"/>
    <w:tmpl w:val="50EE1D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E267272"/>
    <w:multiLevelType w:val="hybridMultilevel"/>
    <w:tmpl w:val="FC8072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88279A9"/>
    <w:multiLevelType w:val="hybridMultilevel"/>
    <w:tmpl w:val="47CA9D5A"/>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9E04890"/>
    <w:multiLevelType w:val="hybridMultilevel"/>
    <w:tmpl w:val="00482CF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81857BE"/>
    <w:multiLevelType w:val="hybridMultilevel"/>
    <w:tmpl w:val="999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A6651"/>
    <w:multiLevelType w:val="hybridMultilevel"/>
    <w:tmpl w:val="02806B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9FC7DFF"/>
    <w:multiLevelType w:val="hybridMultilevel"/>
    <w:tmpl w:val="F36865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A21043C"/>
    <w:multiLevelType w:val="hybridMultilevel"/>
    <w:tmpl w:val="2096960C"/>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7"/>
  </w:num>
  <w:num w:numId="6">
    <w:abstractNumId w:val="13"/>
  </w:num>
  <w:num w:numId="7">
    <w:abstractNumId w:val="9"/>
  </w:num>
  <w:num w:numId="8">
    <w:abstractNumId w:val="5"/>
  </w:num>
  <w:num w:numId="9">
    <w:abstractNumId w:val="12"/>
  </w:num>
  <w:num w:numId="10">
    <w:abstractNumId w:val="4"/>
  </w:num>
  <w:num w:numId="11">
    <w:abstractNumId w:val="1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A"/>
    <w:rsid w:val="00004EBB"/>
    <w:rsid w:val="0002385E"/>
    <w:rsid w:val="000254D3"/>
    <w:rsid w:val="000337AC"/>
    <w:rsid w:val="0004119A"/>
    <w:rsid w:val="00050B13"/>
    <w:rsid w:val="000554A3"/>
    <w:rsid w:val="000612FE"/>
    <w:rsid w:val="000627D2"/>
    <w:rsid w:val="0007664C"/>
    <w:rsid w:val="000804FC"/>
    <w:rsid w:val="0008283D"/>
    <w:rsid w:val="00087B4C"/>
    <w:rsid w:val="00090FF9"/>
    <w:rsid w:val="00091CE8"/>
    <w:rsid w:val="00094933"/>
    <w:rsid w:val="00095B3D"/>
    <w:rsid w:val="0009779A"/>
    <w:rsid w:val="000A02B7"/>
    <w:rsid w:val="000A0F42"/>
    <w:rsid w:val="000A11E3"/>
    <w:rsid w:val="000A4FAB"/>
    <w:rsid w:val="000B15DB"/>
    <w:rsid w:val="000B2BA7"/>
    <w:rsid w:val="000C13BB"/>
    <w:rsid w:val="000E2EA7"/>
    <w:rsid w:val="000E6504"/>
    <w:rsid w:val="000E6674"/>
    <w:rsid w:val="000F4BAD"/>
    <w:rsid w:val="00101368"/>
    <w:rsid w:val="0010153B"/>
    <w:rsid w:val="001028CD"/>
    <w:rsid w:val="001039BC"/>
    <w:rsid w:val="00105630"/>
    <w:rsid w:val="00111885"/>
    <w:rsid w:val="00117337"/>
    <w:rsid w:val="00130DA4"/>
    <w:rsid w:val="00135344"/>
    <w:rsid w:val="00150E26"/>
    <w:rsid w:val="00157732"/>
    <w:rsid w:val="001579C2"/>
    <w:rsid w:val="00165E23"/>
    <w:rsid w:val="00172432"/>
    <w:rsid w:val="00176541"/>
    <w:rsid w:val="0017736F"/>
    <w:rsid w:val="00177EC8"/>
    <w:rsid w:val="00185698"/>
    <w:rsid w:val="00185A77"/>
    <w:rsid w:val="001921A5"/>
    <w:rsid w:val="00195036"/>
    <w:rsid w:val="00197D4B"/>
    <w:rsid w:val="001A6606"/>
    <w:rsid w:val="001B292B"/>
    <w:rsid w:val="001B3B1D"/>
    <w:rsid w:val="001D2970"/>
    <w:rsid w:val="001F32EF"/>
    <w:rsid w:val="001F5F4F"/>
    <w:rsid w:val="00205F86"/>
    <w:rsid w:val="002067F4"/>
    <w:rsid w:val="00207F16"/>
    <w:rsid w:val="00217FDF"/>
    <w:rsid w:val="00224C9C"/>
    <w:rsid w:val="00226715"/>
    <w:rsid w:val="00245B10"/>
    <w:rsid w:val="002461DC"/>
    <w:rsid w:val="00253576"/>
    <w:rsid w:val="00262EC0"/>
    <w:rsid w:val="00271A8A"/>
    <w:rsid w:val="00274B8C"/>
    <w:rsid w:val="00276085"/>
    <w:rsid w:val="00282333"/>
    <w:rsid w:val="00285ABE"/>
    <w:rsid w:val="0029465E"/>
    <w:rsid w:val="00294FB5"/>
    <w:rsid w:val="00295E9C"/>
    <w:rsid w:val="002A4082"/>
    <w:rsid w:val="002A6D6E"/>
    <w:rsid w:val="002D39D4"/>
    <w:rsid w:val="002D47D7"/>
    <w:rsid w:val="002D6201"/>
    <w:rsid w:val="002E1736"/>
    <w:rsid w:val="002E51F5"/>
    <w:rsid w:val="002F4A18"/>
    <w:rsid w:val="00305769"/>
    <w:rsid w:val="003221E0"/>
    <w:rsid w:val="003258D6"/>
    <w:rsid w:val="00325E39"/>
    <w:rsid w:val="0032795C"/>
    <w:rsid w:val="00331FFB"/>
    <w:rsid w:val="003328EB"/>
    <w:rsid w:val="003337B2"/>
    <w:rsid w:val="00335377"/>
    <w:rsid w:val="0035454A"/>
    <w:rsid w:val="00372177"/>
    <w:rsid w:val="003829B7"/>
    <w:rsid w:val="00387E85"/>
    <w:rsid w:val="0039411E"/>
    <w:rsid w:val="0039686F"/>
    <w:rsid w:val="0039751E"/>
    <w:rsid w:val="003A5291"/>
    <w:rsid w:val="003B303D"/>
    <w:rsid w:val="003B5686"/>
    <w:rsid w:val="003D2727"/>
    <w:rsid w:val="003D546E"/>
    <w:rsid w:val="003F075B"/>
    <w:rsid w:val="003F15A5"/>
    <w:rsid w:val="003F5668"/>
    <w:rsid w:val="003F6F22"/>
    <w:rsid w:val="003F79E7"/>
    <w:rsid w:val="00401A22"/>
    <w:rsid w:val="004047FE"/>
    <w:rsid w:val="0041034A"/>
    <w:rsid w:val="00411D0E"/>
    <w:rsid w:val="00422552"/>
    <w:rsid w:val="00427B12"/>
    <w:rsid w:val="00432088"/>
    <w:rsid w:val="00433BB6"/>
    <w:rsid w:val="0043531A"/>
    <w:rsid w:val="004404CC"/>
    <w:rsid w:val="004418E6"/>
    <w:rsid w:val="00444042"/>
    <w:rsid w:val="00446CA8"/>
    <w:rsid w:val="00451FB8"/>
    <w:rsid w:val="00461CED"/>
    <w:rsid w:val="00471AE9"/>
    <w:rsid w:val="004814AB"/>
    <w:rsid w:val="00481E14"/>
    <w:rsid w:val="0049363D"/>
    <w:rsid w:val="004B7AE2"/>
    <w:rsid w:val="004C53FB"/>
    <w:rsid w:val="004C79A2"/>
    <w:rsid w:val="004D1135"/>
    <w:rsid w:val="004D6282"/>
    <w:rsid w:val="004E3CDB"/>
    <w:rsid w:val="004F3F83"/>
    <w:rsid w:val="004F4E63"/>
    <w:rsid w:val="00513B30"/>
    <w:rsid w:val="005151BF"/>
    <w:rsid w:val="00521E6B"/>
    <w:rsid w:val="00523942"/>
    <w:rsid w:val="00525676"/>
    <w:rsid w:val="00536332"/>
    <w:rsid w:val="00543BF8"/>
    <w:rsid w:val="00544530"/>
    <w:rsid w:val="00563046"/>
    <w:rsid w:val="0058134A"/>
    <w:rsid w:val="00582BDA"/>
    <w:rsid w:val="00594572"/>
    <w:rsid w:val="005964B2"/>
    <w:rsid w:val="005A38F8"/>
    <w:rsid w:val="005A409A"/>
    <w:rsid w:val="005A633D"/>
    <w:rsid w:val="005B0A0F"/>
    <w:rsid w:val="005B12F0"/>
    <w:rsid w:val="005B21BA"/>
    <w:rsid w:val="005B2A94"/>
    <w:rsid w:val="005C3F65"/>
    <w:rsid w:val="005C4FC9"/>
    <w:rsid w:val="005C65AE"/>
    <w:rsid w:val="005C7EAF"/>
    <w:rsid w:val="005D0446"/>
    <w:rsid w:val="005E1597"/>
    <w:rsid w:val="005F743C"/>
    <w:rsid w:val="0060395F"/>
    <w:rsid w:val="00604E0A"/>
    <w:rsid w:val="00613230"/>
    <w:rsid w:val="006150FF"/>
    <w:rsid w:val="00621815"/>
    <w:rsid w:val="00626A3E"/>
    <w:rsid w:val="006313B4"/>
    <w:rsid w:val="00631A64"/>
    <w:rsid w:val="00636B8C"/>
    <w:rsid w:val="00641735"/>
    <w:rsid w:val="0064292C"/>
    <w:rsid w:val="006451BA"/>
    <w:rsid w:val="00647BF3"/>
    <w:rsid w:val="00651287"/>
    <w:rsid w:val="00651D44"/>
    <w:rsid w:val="00655AE9"/>
    <w:rsid w:val="00661E3B"/>
    <w:rsid w:val="00665841"/>
    <w:rsid w:val="00673B25"/>
    <w:rsid w:val="00680C61"/>
    <w:rsid w:val="00684E7B"/>
    <w:rsid w:val="006857D2"/>
    <w:rsid w:val="00686BB5"/>
    <w:rsid w:val="00692B7C"/>
    <w:rsid w:val="006A3D9A"/>
    <w:rsid w:val="006A50B7"/>
    <w:rsid w:val="006B7613"/>
    <w:rsid w:val="006C5852"/>
    <w:rsid w:val="006D361B"/>
    <w:rsid w:val="006E1565"/>
    <w:rsid w:val="006E7905"/>
    <w:rsid w:val="006F1BBD"/>
    <w:rsid w:val="006F2750"/>
    <w:rsid w:val="006F47E2"/>
    <w:rsid w:val="00705755"/>
    <w:rsid w:val="00712D19"/>
    <w:rsid w:val="00714A35"/>
    <w:rsid w:val="00714BD7"/>
    <w:rsid w:val="007156B1"/>
    <w:rsid w:val="00722229"/>
    <w:rsid w:val="00723EF9"/>
    <w:rsid w:val="00740D31"/>
    <w:rsid w:val="00756672"/>
    <w:rsid w:val="00760996"/>
    <w:rsid w:val="007620E7"/>
    <w:rsid w:val="00764148"/>
    <w:rsid w:val="00773546"/>
    <w:rsid w:val="00795DD7"/>
    <w:rsid w:val="00796C8F"/>
    <w:rsid w:val="007976C5"/>
    <w:rsid w:val="007A0863"/>
    <w:rsid w:val="007A4958"/>
    <w:rsid w:val="007A4E2B"/>
    <w:rsid w:val="007A5E6D"/>
    <w:rsid w:val="007A65BD"/>
    <w:rsid w:val="007B7F1F"/>
    <w:rsid w:val="007C0F8D"/>
    <w:rsid w:val="007C45F0"/>
    <w:rsid w:val="007C4BDB"/>
    <w:rsid w:val="007D75B7"/>
    <w:rsid w:val="007E1217"/>
    <w:rsid w:val="007E6CF3"/>
    <w:rsid w:val="007F0FC2"/>
    <w:rsid w:val="007F6242"/>
    <w:rsid w:val="00805B29"/>
    <w:rsid w:val="00816835"/>
    <w:rsid w:val="00816DC1"/>
    <w:rsid w:val="00832B23"/>
    <w:rsid w:val="00837D0C"/>
    <w:rsid w:val="00844D2F"/>
    <w:rsid w:val="00846737"/>
    <w:rsid w:val="00846BBD"/>
    <w:rsid w:val="00852776"/>
    <w:rsid w:val="008626AB"/>
    <w:rsid w:val="00862ED8"/>
    <w:rsid w:val="0086496E"/>
    <w:rsid w:val="00873AC5"/>
    <w:rsid w:val="00876682"/>
    <w:rsid w:val="00876755"/>
    <w:rsid w:val="00885BEB"/>
    <w:rsid w:val="008917F2"/>
    <w:rsid w:val="0089208E"/>
    <w:rsid w:val="0089271E"/>
    <w:rsid w:val="008A6108"/>
    <w:rsid w:val="008A7DC8"/>
    <w:rsid w:val="008B5240"/>
    <w:rsid w:val="008C02E5"/>
    <w:rsid w:val="008C582C"/>
    <w:rsid w:val="008C7589"/>
    <w:rsid w:val="008D2ECE"/>
    <w:rsid w:val="008D798D"/>
    <w:rsid w:val="008E404D"/>
    <w:rsid w:val="008E7CBC"/>
    <w:rsid w:val="008F06C0"/>
    <w:rsid w:val="008F3771"/>
    <w:rsid w:val="008F3AC9"/>
    <w:rsid w:val="008F6EA4"/>
    <w:rsid w:val="008F7F61"/>
    <w:rsid w:val="00911A48"/>
    <w:rsid w:val="00912146"/>
    <w:rsid w:val="00930202"/>
    <w:rsid w:val="00930513"/>
    <w:rsid w:val="009312F3"/>
    <w:rsid w:val="0093142C"/>
    <w:rsid w:val="00931942"/>
    <w:rsid w:val="00942392"/>
    <w:rsid w:val="00943126"/>
    <w:rsid w:val="00945AD9"/>
    <w:rsid w:val="0095549E"/>
    <w:rsid w:val="00961FF1"/>
    <w:rsid w:val="00962143"/>
    <w:rsid w:val="009626AA"/>
    <w:rsid w:val="0096355C"/>
    <w:rsid w:val="00967F9A"/>
    <w:rsid w:val="009705D1"/>
    <w:rsid w:val="00977869"/>
    <w:rsid w:val="0098119A"/>
    <w:rsid w:val="00982645"/>
    <w:rsid w:val="00983608"/>
    <w:rsid w:val="0099506E"/>
    <w:rsid w:val="009A27D8"/>
    <w:rsid w:val="009A30BC"/>
    <w:rsid w:val="009A7581"/>
    <w:rsid w:val="009B1493"/>
    <w:rsid w:val="009B50D9"/>
    <w:rsid w:val="009B594E"/>
    <w:rsid w:val="009C1E09"/>
    <w:rsid w:val="009C7298"/>
    <w:rsid w:val="009D331E"/>
    <w:rsid w:val="009E2B58"/>
    <w:rsid w:val="009E4025"/>
    <w:rsid w:val="009E48FB"/>
    <w:rsid w:val="009F0F31"/>
    <w:rsid w:val="00A17C89"/>
    <w:rsid w:val="00A232F7"/>
    <w:rsid w:val="00A26DFB"/>
    <w:rsid w:val="00A36915"/>
    <w:rsid w:val="00A37C15"/>
    <w:rsid w:val="00A568BD"/>
    <w:rsid w:val="00A574B9"/>
    <w:rsid w:val="00A63006"/>
    <w:rsid w:val="00A70727"/>
    <w:rsid w:val="00A7768E"/>
    <w:rsid w:val="00A80719"/>
    <w:rsid w:val="00A876DB"/>
    <w:rsid w:val="00A95E4E"/>
    <w:rsid w:val="00A9671F"/>
    <w:rsid w:val="00A97EB1"/>
    <w:rsid w:val="00AA0A80"/>
    <w:rsid w:val="00AA1855"/>
    <w:rsid w:val="00AA76FA"/>
    <w:rsid w:val="00AB74B3"/>
    <w:rsid w:val="00AD22DB"/>
    <w:rsid w:val="00AD2E72"/>
    <w:rsid w:val="00AD33A7"/>
    <w:rsid w:val="00AD3A05"/>
    <w:rsid w:val="00AD4C3C"/>
    <w:rsid w:val="00AE5927"/>
    <w:rsid w:val="00AE594B"/>
    <w:rsid w:val="00AE715D"/>
    <w:rsid w:val="00AE7205"/>
    <w:rsid w:val="00AF3B1A"/>
    <w:rsid w:val="00B072FF"/>
    <w:rsid w:val="00B14364"/>
    <w:rsid w:val="00B22EA8"/>
    <w:rsid w:val="00B26FB2"/>
    <w:rsid w:val="00B34362"/>
    <w:rsid w:val="00B35BC4"/>
    <w:rsid w:val="00B3651B"/>
    <w:rsid w:val="00B37E68"/>
    <w:rsid w:val="00B42CD4"/>
    <w:rsid w:val="00B51553"/>
    <w:rsid w:val="00B5350B"/>
    <w:rsid w:val="00B55CAE"/>
    <w:rsid w:val="00B628FD"/>
    <w:rsid w:val="00B70DA2"/>
    <w:rsid w:val="00B70F57"/>
    <w:rsid w:val="00B7411A"/>
    <w:rsid w:val="00B9443F"/>
    <w:rsid w:val="00BA0C63"/>
    <w:rsid w:val="00BA243B"/>
    <w:rsid w:val="00BA60A8"/>
    <w:rsid w:val="00BB3ACB"/>
    <w:rsid w:val="00BD5C92"/>
    <w:rsid w:val="00BE14B6"/>
    <w:rsid w:val="00BE6BFE"/>
    <w:rsid w:val="00BE73E7"/>
    <w:rsid w:val="00BE7CFB"/>
    <w:rsid w:val="00BF1DEE"/>
    <w:rsid w:val="00BF2192"/>
    <w:rsid w:val="00BF7AAD"/>
    <w:rsid w:val="00C0768A"/>
    <w:rsid w:val="00C07FB6"/>
    <w:rsid w:val="00C14D5B"/>
    <w:rsid w:val="00C16339"/>
    <w:rsid w:val="00C424DE"/>
    <w:rsid w:val="00C476CE"/>
    <w:rsid w:val="00C479A5"/>
    <w:rsid w:val="00C511ED"/>
    <w:rsid w:val="00C61BE6"/>
    <w:rsid w:val="00C70881"/>
    <w:rsid w:val="00C72AA3"/>
    <w:rsid w:val="00C72BA3"/>
    <w:rsid w:val="00C736D9"/>
    <w:rsid w:val="00C73A96"/>
    <w:rsid w:val="00C8184F"/>
    <w:rsid w:val="00C83EB3"/>
    <w:rsid w:val="00C869DC"/>
    <w:rsid w:val="00C870E8"/>
    <w:rsid w:val="00C93972"/>
    <w:rsid w:val="00CA1D0D"/>
    <w:rsid w:val="00CA2358"/>
    <w:rsid w:val="00CA4763"/>
    <w:rsid w:val="00CA4DEB"/>
    <w:rsid w:val="00CC283C"/>
    <w:rsid w:val="00CC31D0"/>
    <w:rsid w:val="00CC5496"/>
    <w:rsid w:val="00CD1AD8"/>
    <w:rsid w:val="00CD25C6"/>
    <w:rsid w:val="00CD47CC"/>
    <w:rsid w:val="00CE046C"/>
    <w:rsid w:val="00CE08D7"/>
    <w:rsid w:val="00CE5FFF"/>
    <w:rsid w:val="00CE7127"/>
    <w:rsid w:val="00CF32B6"/>
    <w:rsid w:val="00CF5906"/>
    <w:rsid w:val="00CF6CA9"/>
    <w:rsid w:val="00D0160C"/>
    <w:rsid w:val="00D03B7D"/>
    <w:rsid w:val="00D0440B"/>
    <w:rsid w:val="00D05B32"/>
    <w:rsid w:val="00D06EC5"/>
    <w:rsid w:val="00D22454"/>
    <w:rsid w:val="00D24BEA"/>
    <w:rsid w:val="00D35F7D"/>
    <w:rsid w:val="00D45FC4"/>
    <w:rsid w:val="00D4689D"/>
    <w:rsid w:val="00D512D9"/>
    <w:rsid w:val="00D52351"/>
    <w:rsid w:val="00D61744"/>
    <w:rsid w:val="00D64539"/>
    <w:rsid w:val="00D645E3"/>
    <w:rsid w:val="00D706A7"/>
    <w:rsid w:val="00D76CB0"/>
    <w:rsid w:val="00D91D2B"/>
    <w:rsid w:val="00D9437C"/>
    <w:rsid w:val="00D958C8"/>
    <w:rsid w:val="00D96F1A"/>
    <w:rsid w:val="00DA1B74"/>
    <w:rsid w:val="00DA3604"/>
    <w:rsid w:val="00DB1695"/>
    <w:rsid w:val="00DB3F44"/>
    <w:rsid w:val="00DB4BFF"/>
    <w:rsid w:val="00DC1E8C"/>
    <w:rsid w:val="00DC232E"/>
    <w:rsid w:val="00DC4B56"/>
    <w:rsid w:val="00DC6FA7"/>
    <w:rsid w:val="00DD02ED"/>
    <w:rsid w:val="00DD0736"/>
    <w:rsid w:val="00DD11D4"/>
    <w:rsid w:val="00DD1B4E"/>
    <w:rsid w:val="00DE0BE8"/>
    <w:rsid w:val="00DE2A54"/>
    <w:rsid w:val="00DE3651"/>
    <w:rsid w:val="00DE5F79"/>
    <w:rsid w:val="00DE61A6"/>
    <w:rsid w:val="00DE631B"/>
    <w:rsid w:val="00DE7256"/>
    <w:rsid w:val="00DF22B8"/>
    <w:rsid w:val="00DF4ABA"/>
    <w:rsid w:val="00DF59DB"/>
    <w:rsid w:val="00DF6017"/>
    <w:rsid w:val="00E028F0"/>
    <w:rsid w:val="00E04B67"/>
    <w:rsid w:val="00E076CF"/>
    <w:rsid w:val="00E37173"/>
    <w:rsid w:val="00E4057B"/>
    <w:rsid w:val="00E42866"/>
    <w:rsid w:val="00E5085A"/>
    <w:rsid w:val="00E51A45"/>
    <w:rsid w:val="00E51AAF"/>
    <w:rsid w:val="00E52835"/>
    <w:rsid w:val="00E53510"/>
    <w:rsid w:val="00E62514"/>
    <w:rsid w:val="00E75F73"/>
    <w:rsid w:val="00EA0669"/>
    <w:rsid w:val="00EA594D"/>
    <w:rsid w:val="00EB4040"/>
    <w:rsid w:val="00EB4D23"/>
    <w:rsid w:val="00EC0414"/>
    <w:rsid w:val="00EC31F4"/>
    <w:rsid w:val="00EC5CF9"/>
    <w:rsid w:val="00EC7197"/>
    <w:rsid w:val="00EE34B0"/>
    <w:rsid w:val="00EE618B"/>
    <w:rsid w:val="00EF331B"/>
    <w:rsid w:val="00EF3D8B"/>
    <w:rsid w:val="00EF6A4F"/>
    <w:rsid w:val="00F00007"/>
    <w:rsid w:val="00F0004D"/>
    <w:rsid w:val="00F01FEA"/>
    <w:rsid w:val="00F040F4"/>
    <w:rsid w:val="00F06F3D"/>
    <w:rsid w:val="00F16B6F"/>
    <w:rsid w:val="00F20834"/>
    <w:rsid w:val="00F2623F"/>
    <w:rsid w:val="00F32AE7"/>
    <w:rsid w:val="00F37499"/>
    <w:rsid w:val="00F50397"/>
    <w:rsid w:val="00F5072D"/>
    <w:rsid w:val="00F71E89"/>
    <w:rsid w:val="00F728F5"/>
    <w:rsid w:val="00F73AFA"/>
    <w:rsid w:val="00F74BDD"/>
    <w:rsid w:val="00F821A4"/>
    <w:rsid w:val="00F82A67"/>
    <w:rsid w:val="00F86774"/>
    <w:rsid w:val="00F86FB0"/>
    <w:rsid w:val="00F91CDF"/>
    <w:rsid w:val="00FB4BEA"/>
    <w:rsid w:val="00FB7490"/>
    <w:rsid w:val="00FB7A9C"/>
    <w:rsid w:val="00FC2880"/>
    <w:rsid w:val="00FC30BE"/>
    <w:rsid w:val="00FC508F"/>
    <w:rsid w:val="00FC556B"/>
    <w:rsid w:val="00FD5CBB"/>
    <w:rsid w:val="00FD6C2A"/>
    <w:rsid w:val="00FE1B45"/>
    <w:rsid w:val="00FE4B5D"/>
    <w:rsid w:val="00FF083E"/>
    <w:rsid w:val="00FF2DB1"/>
    <w:rsid w:val="00FF5393"/>
    <w:rsid w:val="0177EB0C"/>
    <w:rsid w:val="102150B7"/>
    <w:rsid w:val="1CFB3C77"/>
    <w:rsid w:val="1EC5394A"/>
    <w:rsid w:val="28861C8F"/>
    <w:rsid w:val="2954687C"/>
    <w:rsid w:val="2AC90C87"/>
    <w:rsid w:val="2FD91424"/>
    <w:rsid w:val="300F5FF2"/>
    <w:rsid w:val="3E74017A"/>
    <w:rsid w:val="3F36217F"/>
    <w:rsid w:val="4569888A"/>
    <w:rsid w:val="497D894F"/>
    <w:rsid w:val="51541112"/>
    <w:rsid w:val="531C4C39"/>
    <w:rsid w:val="55A5EAD3"/>
    <w:rsid w:val="56545135"/>
    <w:rsid w:val="5AF9539B"/>
    <w:rsid w:val="5CE7D967"/>
    <w:rsid w:val="61C4FEE5"/>
    <w:rsid w:val="6E5531E9"/>
    <w:rsid w:val="6EDD64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FC97"/>
  <w15:chartTrackingRefBased/>
  <w15:docId w15:val="{7D46B024-B294-4B0D-8266-071DDCFC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6CF"/>
  </w:style>
  <w:style w:type="paragraph" w:styleId="Heading1">
    <w:name w:val="heading 1"/>
    <w:basedOn w:val="Normal"/>
    <w:next w:val="Normal"/>
    <w:link w:val="Heading1Char"/>
    <w:uiPriority w:val="9"/>
    <w:qFormat/>
    <w:rsid w:val="00AA7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2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76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6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76F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A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7768E"/>
    <w:rPr>
      <w:b/>
      <w:bCs/>
      <w:i/>
      <w:iCs/>
      <w:spacing w:val="5"/>
    </w:rPr>
  </w:style>
  <w:style w:type="paragraph" w:styleId="ListParagraph">
    <w:name w:val="List Paragraph"/>
    <w:basedOn w:val="Normal"/>
    <w:uiPriority w:val="34"/>
    <w:qFormat/>
    <w:rsid w:val="00D9437C"/>
    <w:pPr>
      <w:ind w:left="720"/>
      <w:contextualSpacing/>
    </w:pPr>
  </w:style>
  <w:style w:type="paragraph" w:styleId="TOC1">
    <w:name w:val="toc 1"/>
    <w:basedOn w:val="Normal"/>
    <w:next w:val="Normal"/>
    <w:autoRedefine/>
    <w:uiPriority w:val="39"/>
    <w:unhideWhenUsed/>
    <w:rsid w:val="003B303D"/>
    <w:pPr>
      <w:spacing w:before="240" w:after="120"/>
    </w:pPr>
    <w:rPr>
      <w:rFonts w:cstheme="minorHAnsi"/>
      <w:b/>
      <w:bCs/>
      <w:sz w:val="20"/>
      <w:szCs w:val="20"/>
    </w:rPr>
  </w:style>
  <w:style w:type="paragraph" w:styleId="TOC2">
    <w:name w:val="toc 2"/>
    <w:basedOn w:val="Normal"/>
    <w:next w:val="Normal"/>
    <w:autoRedefine/>
    <w:uiPriority w:val="39"/>
    <w:unhideWhenUsed/>
    <w:rsid w:val="003B303D"/>
    <w:pPr>
      <w:spacing w:before="120" w:after="0"/>
      <w:ind w:left="220"/>
    </w:pPr>
    <w:rPr>
      <w:rFonts w:cstheme="minorHAnsi"/>
      <w:i/>
      <w:iCs/>
      <w:sz w:val="20"/>
      <w:szCs w:val="20"/>
    </w:rPr>
  </w:style>
  <w:style w:type="paragraph" w:styleId="TOC3">
    <w:name w:val="toc 3"/>
    <w:basedOn w:val="Normal"/>
    <w:next w:val="Normal"/>
    <w:autoRedefine/>
    <w:uiPriority w:val="39"/>
    <w:unhideWhenUsed/>
    <w:rsid w:val="003B303D"/>
    <w:pPr>
      <w:spacing w:after="0"/>
      <w:ind w:left="440"/>
    </w:pPr>
    <w:rPr>
      <w:rFonts w:cstheme="minorHAnsi"/>
      <w:sz w:val="20"/>
      <w:szCs w:val="20"/>
    </w:rPr>
  </w:style>
  <w:style w:type="paragraph" w:styleId="TOC4">
    <w:name w:val="toc 4"/>
    <w:basedOn w:val="Normal"/>
    <w:next w:val="Normal"/>
    <w:autoRedefine/>
    <w:uiPriority w:val="39"/>
    <w:unhideWhenUsed/>
    <w:rsid w:val="003B303D"/>
    <w:pPr>
      <w:spacing w:after="0"/>
      <w:ind w:left="660"/>
    </w:pPr>
    <w:rPr>
      <w:rFonts w:cstheme="minorHAnsi"/>
      <w:sz w:val="20"/>
      <w:szCs w:val="20"/>
    </w:rPr>
  </w:style>
  <w:style w:type="paragraph" w:styleId="TOC5">
    <w:name w:val="toc 5"/>
    <w:basedOn w:val="Normal"/>
    <w:next w:val="Normal"/>
    <w:autoRedefine/>
    <w:uiPriority w:val="39"/>
    <w:unhideWhenUsed/>
    <w:rsid w:val="003B303D"/>
    <w:pPr>
      <w:spacing w:after="0"/>
      <w:ind w:left="880"/>
    </w:pPr>
    <w:rPr>
      <w:rFonts w:cstheme="minorHAnsi"/>
      <w:sz w:val="20"/>
      <w:szCs w:val="20"/>
    </w:rPr>
  </w:style>
  <w:style w:type="paragraph" w:styleId="TOC6">
    <w:name w:val="toc 6"/>
    <w:basedOn w:val="Normal"/>
    <w:next w:val="Normal"/>
    <w:autoRedefine/>
    <w:uiPriority w:val="39"/>
    <w:unhideWhenUsed/>
    <w:rsid w:val="003B303D"/>
    <w:pPr>
      <w:spacing w:after="0"/>
      <w:ind w:left="1100"/>
    </w:pPr>
    <w:rPr>
      <w:rFonts w:cstheme="minorHAnsi"/>
      <w:sz w:val="20"/>
      <w:szCs w:val="20"/>
    </w:rPr>
  </w:style>
  <w:style w:type="paragraph" w:styleId="TOC7">
    <w:name w:val="toc 7"/>
    <w:basedOn w:val="Normal"/>
    <w:next w:val="Normal"/>
    <w:autoRedefine/>
    <w:uiPriority w:val="39"/>
    <w:unhideWhenUsed/>
    <w:rsid w:val="003B303D"/>
    <w:pPr>
      <w:spacing w:after="0"/>
      <w:ind w:left="1320"/>
    </w:pPr>
    <w:rPr>
      <w:rFonts w:cstheme="minorHAnsi"/>
      <w:sz w:val="20"/>
      <w:szCs w:val="20"/>
    </w:rPr>
  </w:style>
  <w:style w:type="paragraph" w:styleId="TOC8">
    <w:name w:val="toc 8"/>
    <w:basedOn w:val="Normal"/>
    <w:next w:val="Normal"/>
    <w:autoRedefine/>
    <w:uiPriority w:val="39"/>
    <w:unhideWhenUsed/>
    <w:rsid w:val="003B303D"/>
    <w:pPr>
      <w:spacing w:after="0"/>
      <w:ind w:left="1540"/>
    </w:pPr>
    <w:rPr>
      <w:rFonts w:cstheme="minorHAnsi"/>
      <w:sz w:val="20"/>
      <w:szCs w:val="20"/>
    </w:rPr>
  </w:style>
  <w:style w:type="paragraph" w:styleId="TOC9">
    <w:name w:val="toc 9"/>
    <w:basedOn w:val="Normal"/>
    <w:next w:val="Normal"/>
    <w:autoRedefine/>
    <w:uiPriority w:val="39"/>
    <w:unhideWhenUsed/>
    <w:rsid w:val="003B303D"/>
    <w:pPr>
      <w:spacing w:after="0"/>
      <w:ind w:left="1760"/>
    </w:pPr>
    <w:rPr>
      <w:rFonts w:cstheme="minorHAnsi"/>
      <w:sz w:val="20"/>
      <w:szCs w:val="20"/>
    </w:rPr>
  </w:style>
  <w:style w:type="character" w:styleId="Hyperlink">
    <w:name w:val="Hyperlink"/>
    <w:basedOn w:val="DefaultParagraphFont"/>
    <w:uiPriority w:val="99"/>
    <w:unhideWhenUsed/>
    <w:rsid w:val="003B303D"/>
    <w:rPr>
      <w:color w:val="0563C1" w:themeColor="hyperlink"/>
      <w:u w:val="single"/>
    </w:rPr>
  </w:style>
  <w:style w:type="paragraph" w:styleId="Header">
    <w:name w:val="header"/>
    <w:basedOn w:val="Normal"/>
    <w:link w:val="HeaderChar"/>
    <w:uiPriority w:val="99"/>
    <w:unhideWhenUsed/>
    <w:rsid w:val="003F0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5B"/>
  </w:style>
  <w:style w:type="paragraph" w:styleId="Footer">
    <w:name w:val="footer"/>
    <w:basedOn w:val="Normal"/>
    <w:link w:val="FooterChar"/>
    <w:uiPriority w:val="99"/>
    <w:unhideWhenUsed/>
    <w:rsid w:val="003F0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5B"/>
  </w:style>
  <w:style w:type="character" w:styleId="CommentReference">
    <w:name w:val="annotation reference"/>
    <w:basedOn w:val="DefaultParagraphFont"/>
    <w:uiPriority w:val="99"/>
    <w:semiHidden/>
    <w:unhideWhenUsed/>
    <w:rsid w:val="001039BC"/>
    <w:rPr>
      <w:sz w:val="16"/>
      <w:szCs w:val="16"/>
    </w:rPr>
  </w:style>
  <w:style w:type="paragraph" w:styleId="CommentText">
    <w:name w:val="annotation text"/>
    <w:basedOn w:val="Normal"/>
    <w:link w:val="CommentTextChar"/>
    <w:uiPriority w:val="99"/>
    <w:unhideWhenUsed/>
    <w:rsid w:val="001039BC"/>
    <w:pPr>
      <w:spacing w:line="240" w:lineRule="auto"/>
    </w:pPr>
    <w:rPr>
      <w:sz w:val="20"/>
      <w:szCs w:val="20"/>
    </w:rPr>
  </w:style>
  <w:style w:type="character" w:customStyle="1" w:styleId="CommentTextChar">
    <w:name w:val="Comment Text Char"/>
    <w:basedOn w:val="DefaultParagraphFont"/>
    <w:link w:val="CommentText"/>
    <w:uiPriority w:val="99"/>
    <w:rsid w:val="001039BC"/>
    <w:rPr>
      <w:sz w:val="20"/>
      <w:szCs w:val="20"/>
    </w:rPr>
  </w:style>
  <w:style w:type="paragraph" w:styleId="CommentSubject">
    <w:name w:val="annotation subject"/>
    <w:basedOn w:val="CommentText"/>
    <w:next w:val="CommentText"/>
    <w:link w:val="CommentSubjectChar"/>
    <w:uiPriority w:val="99"/>
    <w:semiHidden/>
    <w:unhideWhenUsed/>
    <w:rsid w:val="001039BC"/>
    <w:rPr>
      <w:b/>
      <w:bCs/>
    </w:rPr>
  </w:style>
  <w:style w:type="character" w:customStyle="1" w:styleId="CommentSubjectChar">
    <w:name w:val="Comment Subject Char"/>
    <w:basedOn w:val="CommentTextChar"/>
    <w:link w:val="CommentSubject"/>
    <w:uiPriority w:val="99"/>
    <w:semiHidden/>
    <w:rsid w:val="001039BC"/>
    <w:rPr>
      <w:b/>
      <w:bCs/>
      <w:sz w:val="20"/>
      <w:szCs w:val="20"/>
    </w:rPr>
  </w:style>
  <w:style w:type="paragraph" w:styleId="BalloonText">
    <w:name w:val="Balloon Text"/>
    <w:basedOn w:val="Normal"/>
    <w:link w:val="BalloonTextChar"/>
    <w:uiPriority w:val="99"/>
    <w:semiHidden/>
    <w:unhideWhenUsed/>
    <w:rsid w:val="00AD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E72"/>
    <w:rPr>
      <w:rFonts w:ascii="Segoe UI" w:hAnsi="Segoe UI" w:cs="Segoe UI"/>
      <w:sz w:val="18"/>
      <w:szCs w:val="18"/>
    </w:rPr>
  </w:style>
  <w:style w:type="character" w:styleId="FollowedHyperlink">
    <w:name w:val="FollowedHyperlink"/>
    <w:basedOn w:val="DefaultParagraphFont"/>
    <w:uiPriority w:val="99"/>
    <w:semiHidden/>
    <w:unhideWhenUsed/>
    <w:rsid w:val="00DB4BFF"/>
    <w:rPr>
      <w:color w:val="954F72" w:themeColor="followedHyperlink"/>
      <w:u w:val="single"/>
    </w:rPr>
  </w:style>
  <w:style w:type="paragraph" w:styleId="Revision">
    <w:name w:val="Revision"/>
    <w:hidden/>
    <w:uiPriority w:val="99"/>
    <w:semiHidden/>
    <w:rsid w:val="00A876DB"/>
    <w:pPr>
      <w:spacing w:after="0" w:line="240" w:lineRule="auto"/>
    </w:pPr>
  </w:style>
  <w:style w:type="character" w:customStyle="1" w:styleId="Lahendamatamainimine1">
    <w:name w:val="Lahendamata mainimine1"/>
    <w:basedOn w:val="DefaultParagraphFont"/>
    <w:uiPriority w:val="99"/>
    <w:unhideWhenUsed/>
    <w:rsid w:val="00DB1695"/>
    <w:rPr>
      <w:color w:val="605E5C"/>
      <w:shd w:val="clear" w:color="auto" w:fill="E1DFDD"/>
    </w:rPr>
  </w:style>
  <w:style w:type="character" w:customStyle="1" w:styleId="Mainimine1">
    <w:name w:val="Mainimine1"/>
    <w:basedOn w:val="DefaultParagraphFont"/>
    <w:uiPriority w:val="99"/>
    <w:unhideWhenUsed/>
    <w:rsid w:val="00DB1695"/>
    <w:rPr>
      <w:color w:val="2B579A"/>
      <w:shd w:val="clear" w:color="auto" w:fill="E1DFDD"/>
    </w:rPr>
  </w:style>
  <w:style w:type="character" w:customStyle="1" w:styleId="Heading2Char">
    <w:name w:val="Heading 2 Char"/>
    <w:basedOn w:val="DefaultParagraphFont"/>
    <w:link w:val="Heading2"/>
    <w:uiPriority w:val="9"/>
    <w:rsid w:val="00B628FD"/>
    <w:rPr>
      <w:rFonts w:asciiTheme="majorHAnsi" w:eastAsiaTheme="majorEastAsia" w:hAnsiTheme="majorHAnsi" w:cstheme="majorBidi"/>
      <w:color w:val="2E74B5" w:themeColor="accent1" w:themeShade="BF"/>
      <w:sz w:val="26"/>
      <w:szCs w:val="26"/>
    </w:rPr>
  </w:style>
  <w:style w:type="table" w:styleId="GridTable1Light">
    <w:name w:val="Grid Table 1 Light"/>
    <w:basedOn w:val="TableNormal"/>
    <w:uiPriority w:val="46"/>
    <w:rsid w:val="00FC55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262EC0"/>
    <w:rPr>
      <w:color w:val="605E5C"/>
      <w:shd w:val="clear" w:color="auto" w:fill="E1DFDD"/>
    </w:rPr>
  </w:style>
  <w:style w:type="table" w:styleId="GridTable4-Accent1">
    <w:name w:val="Grid Table 4 Accent 1"/>
    <w:basedOn w:val="TableNormal"/>
    <w:uiPriority w:val="49"/>
    <w:rsid w:val="004404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7374">
      <w:bodyDiv w:val="1"/>
      <w:marLeft w:val="0"/>
      <w:marRight w:val="0"/>
      <w:marTop w:val="0"/>
      <w:marBottom w:val="0"/>
      <w:divBdr>
        <w:top w:val="none" w:sz="0" w:space="0" w:color="auto"/>
        <w:left w:val="none" w:sz="0" w:space="0" w:color="auto"/>
        <w:bottom w:val="none" w:sz="0" w:space="0" w:color="auto"/>
        <w:right w:val="none" w:sz="0" w:space="0" w:color="auto"/>
      </w:divBdr>
    </w:div>
    <w:div w:id="226845252">
      <w:bodyDiv w:val="1"/>
      <w:marLeft w:val="0"/>
      <w:marRight w:val="0"/>
      <w:marTop w:val="0"/>
      <w:marBottom w:val="0"/>
      <w:divBdr>
        <w:top w:val="none" w:sz="0" w:space="0" w:color="auto"/>
        <w:left w:val="none" w:sz="0" w:space="0" w:color="auto"/>
        <w:bottom w:val="none" w:sz="0" w:space="0" w:color="auto"/>
        <w:right w:val="none" w:sz="0" w:space="0" w:color="auto"/>
      </w:divBdr>
    </w:div>
    <w:div w:id="426463021">
      <w:bodyDiv w:val="1"/>
      <w:marLeft w:val="0"/>
      <w:marRight w:val="0"/>
      <w:marTop w:val="0"/>
      <w:marBottom w:val="0"/>
      <w:divBdr>
        <w:top w:val="none" w:sz="0" w:space="0" w:color="auto"/>
        <w:left w:val="none" w:sz="0" w:space="0" w:color="auto"/>
        <w:bottom w:val="none" w:sz="0" w:space="0" w:color="auto"/>
        <w:right w:val="none" w:sz="0" w:space="0" w:color="auto"/>
      </w:divBdr>
    </w:div>
    <w:div w:id="587886076">
      <w:bodyDiv w:val="1"/>
      <w:marLeft w:val="0"/>
      <w:marRight w:val="0"/>
      <w:marTop w:val="0"/>
      <w:marBottom w:val="0"/>
      <w:divBdr>
        <w:top w:val="none" w:sz="0" w:space="0" w:color="auto"/>
        <w:left w:val="none" w:sz="0" w:space="0" w:color="auto"/>
        <w:bottom w:val="none" w:sz="0" w:space="0" w:color="auto"/>
        <w:right w:val="none" w:sz="0" w:space="0" w:color="auto"/>
      </w:divBdr>
    </w:div>
    <w:div w:id="838542849">
      <w:bodyDiv w:val="1"/>
      <w:marLeft w:val="0"/>
      <w:marRight w:val="0"/>
      <w:marTop w:val="0"/>
      <w:marBottom w:val="0"/>
      <w:divBdr>
        <w:top w:val="none" w:sz="0" w:space="0" w:color="auto"/>
        <w:left w:val="none" w:sz="0" w:space="0" w:color="auto"/>
        <w:bottom w:val="none" w:sz="0" w:space="0" w:color="auto"/>
        <w:right w:val="none" w:sz="0" w:space="0" w:color="auto"/>
      </w:divBdr>
    </w:div>
    <w:div w:id="872957695">
      <w:bodyDiv w:val="1"/>
      <w:marLeft w:val="0"/>
      <w:marRight w:val="0"/>
      <w:marTop w:val="0"/>
      <w:marBottom w:val="0"/>
      <w:divBdr>
        <w:top w:val="none" w:sz="0" w:space="0" w:color="auto"/>
        <w:left w:val="none" w:sz="0" w:space="0" w:color="auto"/>
        <w:bottom w:val="none" w:sz="0" w:space="0" w:color="auto"/>
        <w:right w:val="none" w:sz="0" w:space="0" w:color="auto"/>
      </w:divBdr>
    </w:div>
    <w:div w:id="1553148987">
      <w:bodyDiv w:val="1"/>
      <w:marLeft w:val="0"/>
      <w:marRight w:val="0"/>
      <w:marTop w:val="0"/>
      <w:marBottom w:val="0"/>
      <w:divBdr>
        <w:top w:val="none" w:sz="0" w:space="0" w:color="auto"/>
        <w:left w:val="none" w:sz="0" w:space="0" w:color="auto"/>
        <w:bottom w:val="none" w:sz="0" w:space="0" w:color="auto"/>
        <w:right w:val="none" w:sz="0" w:space="0" w:color="auto"/>
      </w:divBdr>
    </w:div>
    <w:div w:id="1729258184">
      <w:bodyDiv w:val="1"/>
      <w:marLeft w:val="0"/>
      <w:marRight w:val="0"/>
      <w:marTop w:val="0"/>
      <w:marBottom w:val="0"/>
      <w:divBdr>
        <w:top w:val="none" w:sz="0" w:space="0" w:color="auto"/>
        <w:left w:val="none" w:sz="0" w:space="0" w:color="auto"/>
        <w:bottom w:val="none" w:sz="0" w:space="0" w:color="auto"/>
        <w:right w:val="none" w:sz="0" w:space="0" w:color="auto"/>
      </w:divBdr>
    </w:div>
    <w:div w:id="1926575247">
      <w:bodyDiv w:val="1"/>
      <w:marLeft w:val="0"/>
      <w:marRight w:val="0"/>
      <w:marTop w:val="0"/>
      <w:marBottom w:val="0"/>
      <w:divBdr>
        <w:top w:val="none" w:sz="0" w:space="0" w:color="auto"/>
        <w:left w:val="none" w:sz="0" w:space="0" w:color="auto"/>
        <w:bottom w:val="none" w:sz="0" w:space="0" w:color="auto"/>
        <w:right w:val="none" w:sz="0" w:space="0" w:color="auto"/>
      </w:divBdr>
    </w:div>
    <w:div w:id="19945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sab.org/wp-content/uploads/2019/04/Guidelines-on-transboundary-MSP-output-data-structure-ADOPTEDbyVASAB__HEL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2DE5-032F-40A5-9DFA-D1252E06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40</Pages>
  <Words>7971</Words>
  <Characters>45441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AS Datel</Company>
  <LinksUpToDate>false</LinksUpToDate>
  <CharactersWithSpaces>53306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Ollo</dc:creator>
  <cp:keywords/>
  <dc:description/>
  <cp:lastModifiedBy>Kadri Ollo</cp:lastModifiedBy>
  <cp:revision>22</cp:revision>
  <dcterms:created xsi:type="dcterms:W3CDTF">2021-07-15T11:16:00Z</dcterms:created>
  <dcterms:modified xsi:type="dcterms:W3CDTF">2022-02-07T17:13:00Z</dcterms:modified>
</cp:coreProperties>
</file>